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AE" w:rsidRPr="007E6050" w:rsidRDefault="00F44CAE" w:rsidP="00F44CAE">
      <w:pPr>
        <w:spacing w:after="0" w:line="240" w:lineRule="auto"/>
        <w:jc w:val="center"/>
        <w:rPr>
          <w:rFonts w:ascii="Times New Roman" w:hAnsi="Times New Roman"/>
          <w:sz w:val="24"/>
          <w:szCs w:val="24"/>
        </w:rPr>
      </w:pPr>
      <w:r w:rsidRPr="007E6050">
        <w:rPr>
          <w:rFonts w:ascii="Times New Roman" w:hAnsi="Times New Roman"/>
          <w:sz w:val="24"/>
          <w:szCs w:val="24"/>
        </w:rPr>
        <w:t>СОБРАНИЕ ДЕПУТАТОВ</w:t>
      </w:r>
    </w:p>
    <w:p w:rsidR="00F44CAE" w:rsidRPr="007E6050" w:rsidRDefault="00F44CAE" w:rsidP="00F44CAE">
      <w:pPr>
        <w:spacing w:after="0" w:line="240" w:lineRule="auto"/>
        <w:jc w:val="center"/>
        <w:rPr>
          <w:rFonts w:ascii="Times New Roman" w:hAnsi="Times New Roman"/>
          <w:sz w:val="24"/>
          <w:szCs w:val="24"/>
        </w:rPr>
      </w:pPr>
      <w:r w:rsidRPr="007E6050">
        <w:rPr>
          <w:rFonts w:ascii="Times New Roman" w:hAnsi="Times New Roman"/>
          <w:sz w:val="24"/>
          <w:szCs w:val="24"/>
        </w:rPr>
        <w:t xml:space="preserve"> Ниженского сельсовета </w:t>
      </w:r>
    </w:p>
    <w:p w:rsidR="00F44CAE" w:rsidRPr="007E6050" w:rsidRDefault="00F44CAE" w:rsidP="00F44CAE">
      <w:pPr>
        <w:spacing w:after="0" w:line="240" w:lineRule="auto"/>
        <w:jc w:val="center"/>
        <w:rPr>
          <w:rFonts w:ascii="Times New Roman" w:hAnsi="Times New Roman"/>
          <w:sz w:val="24"/>
          <w:szCs w:val="24"/>
        </w:rPr>
      </w:pPr>
      <w:r w:rsidRPr="007E6050">
        <w:rPr>
          <w:rFonts w:ascii="Times New Roman" w:hAnsi="Times New Roman"/>
          <w:sz w:val="24"/>
          <w:szCs w:val="24"/>
        </w:rPr>
        <w:t>Черемисиновского района Курской области</w:t>
      </w:r>
    </w:p>
    <w:p w:rsidR="00F44CAE" w:rsidRPr="007E6050" w:rsidRDefault="00F44CAE" w:rsidP="00F44CAE">
      <w:pPr>
        <w:spacing w:after="0" w:line="240" w:lineRule="auto"/>
        <w:jc w:val="center"/>
        <w:rPr>
          <w:rFonts w:ascii="Times New Roman" w:hAnsi="Times New Roman"/>
          <w:sz w:val="24"/>
          <w:szCs w:val="24"/>
        </w:rPr>
      </w:pPr>
    </w:p>
    <w:p w:rsidR="00F44CAE" w:rsidRPr="007E6050" w:rsidRDefault="00F44CAE" w:rsidP="00F44CAE">
      <w:pPr>
        <w:spacing w:after="0" w:line="240" w:lineRule="auto"/>
        <w:jc w:val="center"/>
        <w:rPr>
          <w:rFonts w:ascii="Times New Roman" w:hAnsi="Times New Roman"/>
          <w:sz w:val="24"/>
          <w:szCs w:val="24"/>
        </w:rPr>
      </w:pPr>
      <w:r w:rsidRPr="007E6050">
        <w:rPr>
          <w:rFonts w:ascii="Times New Roman" w:hAnsi="Times New Roman"/>
          <w:sz w:val="24"/>
          <w:szCs w:val="24"/>
        </w:rPr>
        <w:t>РЕШЕНИЕ</w:t>
      </w:r>
    </w:p>
    <w:p w:rsidR="00F44CAE" w:rsidRPr="007E6050" w:rsidRDefault="00F44CAE" w:rsidP="00F44CAE">
      <w:pPr>
        <w:spacing w:after="0" w:line="240" w:lineRule="auto"/>
        <w:jc w:val="both"/>
        <w:rPr>
          <w:rFonts w:ascii="Times New Roman" w:hAnsi="Times New Roman"/>
          <w:sz w:val="24"/>
          <w:szCs w:val="24"/>
          <w:u w:val="single"/>
        </w:rPr>
      </w:pPr>
      <w:r w:rsidRPr="007E6050">
        <w:rPr>
          <w:rFonts w:ascii="Times New Roman" w:hAnsi="Times New Roman"/>
          <w:b/>
          <w:sz w:val="24"/>
          <w:szCs w:val="24"/>
          <w:u w:val="single"/>
        </w:rPr>
        <w:t xml:space="preserve">  </w:t>
      </w:r>
      <w:r>
        <w:rPr>
          <w:rFonts w:ascii="Times New Roman" w:hAnsi="Times New Roman"/>
          <w:sz w:val="24"/>
          <w:szCs w:val="24"/>
          <w:u w:val="single"/>
        </w:rPr>
        <w:t xml:space="preserve"> от 14.12. 2015г.  №  50/1</w:t>
      </w: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sz w:val="24"/>
          <w:szCs w:val="24"/>
        </w:rPr>
        <w:t xml:space="preserve">         д. Мяснянкино</w:t>
      </w:r>
      <w:r w:rsidRPr="007E6050">
        <w:rPr>
          <w:rFonts w:ascii="Times New Roman" w:hAnsi="Times New Roman"/>
          <w:b/>
          <w:sz w:val="24"/>
          <w:szCs w:val="24"/>
        </w:rPr>
        <w:t xml:space="preserve">                        </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О бюджете муниципального образования</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«Ниженский сельсовет» Черемисиновского района</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Курской области на 2016 год </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В соответствии  с Бюджетным кодексом Российской Федерации, Уставом муниципального   образования  «Ниженский сельсовет» Черемисиновского района Курской области, Положением  о бюджетном процессе в Ниженском сельсовете Собрание депутатов Ниженского сельсовета Черемисиновского района Курской области РЕШИЛО:</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Утвердить основные направления   бюджета  муниципального   образования  «Ниженский сельсовет» Черемисиновского района Курской области  на 2016 год.</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1.</w:t>
      </w:r>
      <w:r w:rsidRPr="007E6050">
        <w:rPr>
          <w:rFonts w:ascii="Times New Roman" w:hAnsi="Times New Roman"/>
          <w:sz w:val="24"/>
          <w:szCs w:val="24"/>
        </w:rPr>
        <w:t xml:space="preserve"> </w:t>
      </w:r>
      <w:r w:rsidRPr="007E6050">
        <w:rPr>
          <w:rFonts w:ascii="Times New Roman" w:hAnsi="Times New Roman"/>
          <w:b/>
          <w:sz w:val="24"/>
          <w:szCs w:val="24"/>
        </w:rPr>
        <w:t>Основные характеристики бюджета муниципального   образования  «Ниженский сельсовет» Черемисиновского района Курской области на 2016 год.</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b/>
          <w:sz w:val="24"/>
          <w:szCs w:val="24"/>
        </w:rPr>
        <w:t xml:space="preserve">   </w:t>
      </w:r>
      <w:r w:rsidRPr="007E6050">
        <w:rPr>
          <w:rFonts w:ascii="Times New Roman" w:hAnsi="Times New Roman"/>
          <w:sz w:val="24"/>
          <w:szCs w:val="24"/>
        </w:rPr>
        <w:t>1.</w:t>
      </w:r>
      <w:r w:rsidRPr="007E6050">
        <w:rPr>
          <w:rFonts w:ascii="Times New Roman" w:hAnsi="Times New Roman"/>
          <w:b/>
          <w:sz w:val="24"/>
          <w:szCs w:val="24"/>
        </w:rPr>
        <w:t xml:space="preserve"> </w:t>
      </w:r>
      <w:r w:rsidRPr="007E6050">
        <w:rPr>
          <w:rFonts w:ascii="Times New Roman" w:hAnsi="Times New Roman"/>
          <w:sz w:val="24"/>
          <w:szCs w:val="24"/>
        </w:rPr>
        <w:t>Утвердить основные характеристики бюджета муниципального   образования  «Ниженский сельсовет» Черемисиновского района Курской области на 2016 год:</w:t>
      </w:r>
    </w:p>
    <w:p w:rsidR="00F44CAE" w:rsidRPr="007E6050" w:rsidRDefault="00F44CAE" w:rsidP="00F44CAE">
      <w:pPr>
        <w:spacing w:after="0" w:line="240" w:lineRule="auto"/>
        <w:rPr>
          <w:rFonts w:ascii="Times New Roman" w:hAnsi="Times New Roman"/>
          <w:b/>
          <w:sz w:val="24"/>
          <w:szCs w:val="24"/>
        </w:rPr>
      </w:pPr>
      <w:r w:rsidRPr="007E6050">
        <w:rPr>
          <w:rFonts w:ascii="Times New Roman" w:hAnsi="Times New Roman"/>
          <w:sz w:val="24"/>
          <w:szCs w:val="24"/>
        </w:rPr>
        <w:t xml:space="preserve">   1) прогнозируемый общий объем доходов бюджета муниципального   образования  «Ниженский сельсовет» Черемисиновского района Курской обл</w:t>
      </w:r>
      <w:r>
        <w:rPr>
          <w:rFonts w:ascii="Times New Roman" w:hAnsi="Times New Roman"/>
          <w:sz w:val="24"/>
          <w:szCs w:val="24"/>
        </w:rPr>
        <w:t xml:space="preserve">асти на 2016 год в сумме </w:t>
      </w:r>
      <w:r w:rsidRPr="00A6082D">
        <w:rPr>
          <w:rFonts w:ascii="Times New Roman" w:hAnsi="Times New Roman"/>
          <w:sz w:val="24"/>
          <w:szCs w:val="24"/>
        </w:rPr>
        <w:t>1425156,</w:t>
      </w:r>
      <w:r w:rsidRPr="007E6050">
        <w:rPr>
          <w:rFonts w:ascii="Times New Roman" w:hAnsi="Times New Roman"/>
          <w:sz w:val="24"/>
          <w:szCs w:val="24"/>
        </w:rPr>
        <w:t>00 рублей;</w:t>
      </w:r>
    </w:p>
    <w:p w:rsidR="00F44CAE" w:rsidRPr="00A6082D"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общий объем расходов бюджета муниципального   образования  «Ниженский сельсовет» Черемисиновского района Курской области на 2016 год в сум</w:t>
      </w:r>
      <w:r>
        <w:rPr>
          <w:rFonts w:ascii="Times New Roman" w:hAnsi="Times New Roman"/>
          <w:sz w:val="24"/>
          <w:szCs w:val="24"/>
        </w:rPr>
        <w:t xml:space="preserve">ме </w:t>
      </w:r>
      <w:r w:rsidRPr="00A6082D">
        <w:rPr>
          <w:rFonts w:ascii="Times New Roman" w:hAnsi="Times New Roman"/>
          <w:sz w:val="24"/>
          <w:szCs w:val="24"/>
        </w:rPr>
        <w:t>1425156,00 рублей.</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w:t>
      </w: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2.</w:t>
      </w:r>
      <w:r w:rsidRPr="007E6050">
        <w:rPr>
          <w:rFonts w:ascii="Times New Roman" w:hAnsi="Times New Roman"/>
          <w:sz w:val="24"/>
          <w:szCs w:val="24"/>
        </w:rPr>
        <w:t xml:space="preserve"> </w:t>
      </w:r>
      <w:r w:rsidRPr="007E6050">
        <w:rPr>
          <w:rFonts w:ascii="Times New Roman" w:hAnsi="Times New Roman"/>
          <w:b/>
          <w:sz w:val="24"/>
          <w:szCs w:val="24"/>
        </w:rPr>
        <w:t>Отдельные операции по источникам финансирования дефицита бюджета муниципального   образования  «Ниженский сельсовет» Черемисиновского района Курской области.</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Установить источники внутреннего финансирования дефицита бюджета  муниципального   образования  «Ниженский сельсовет» Черемисиновского района Курской области  на 2016 год </w:t>
      </w:r>
      <w:proofErr w:type="gramStart"/>
      <w:r w:rsidRPr="007E6050">
        <w:rPr>
          <w:rFonts w:ascii="Times New Roman" w:hAnsi="Times New Roman"/>
          <w:sz w:val="24"/>
          <w:szCs w:val="24"/>
        </w:rPr>
        <w:t>согласно приложения</w:t>
      </w:r>
      <w:proofErr w:type="gramEnd"/>
      <w:r w:rsidRPr="007E6050">
        <w:rPr>
          <w:rFonts w:ascii="Times New Roman" w:hAnsi="Times New Roman"/>
          <w:sz w:val="24"/>
          <w:szCs w:val="24"/>
        </w:rPr>
        <w:t xml:space="preserve"> №1 к настоящему решению.</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3. Главные администраторы доходов бюджета, главные администраторы источников финансирования дефицита бюджета и поступления доходов в бюджет муниципального   образования  «Ниженский сельсовет» Черемисиновского района Курской области.</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Утвердить перечень главных администраторов доходов бюджета муниципального   образования  «Ниженский сельсовет» Черемисиновского района Курской области, </w:t>
      </w:r>
      <w:proofErr w:type="gramStart"/>
      <w:r w:rsidRPr="007E6050">
        <w:rPr>
          <w:rFonts w:ascii="Times New Roman" w:hAnsi="Times New Roman"/>
          <w:sz w:val="24"/>
          <w:szCs w:val="24"/>
        </w:rPr>
        <w:t>согласно приложения</w:t>
      </w:r>
      <w:proofErr w:type="gramEnd"/>
      <w:r w:rsidRPr="007E6050">
        <w:rPr>
          <w:rFonts w:ascii="Times New Roman" w:hAnsi="Times New Roman"/>
          <w:sz w:val="24"/>
          <w:szCs w:val="24"/>
        </w:rPr>
        <w:t xml:space="preserve"> № 2 к настоящему решению.</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Утвердить перечень главных </w:t>
      </w:r>
      <w:proofErr w:type="gramStart"/>
      <w:r w:rsidRPr="007E6050">
        <w:rPr>
          <w:rFonts w:ascii="Times New Roman" w:hAnsi="Times New Roman"/>
          <w:sz w:val="24"/>
          <w:szCs w:val="24"/>
        </w:rPr>
        <w:t>администраторов источников внутреннего финансирования дефицита бюджета муниципального</w:t>
      </w:r>
      <w:proofErr w:type="gramEnd"/>
      <w:r w:rsidRPr="007E6050">
        <w:rPr>
          <w:rFonts w:ascii="Times New Roman" w:hAnsi="Times New Roman"/>
          <w:sz w:val="24"/>
          <w:szCs w:val="24"/>
        </w:rPr>
        <w:t xml:space="preserve">   образования  «Ниженский сельсовет» Черемисиновского района Курской области, согласно приложения № 3 к настоящему решению.</w:t>
      </w:r>
    </w:p>
    <w:p w:rsidR="00F44CAE" w:rsidRPr="007E6050" w:rsidRDefault="00F44CAE" w:rsidP="00F44CAE">
      <w:pPr>
        <w:tabs>
          <w:tab w:val="left" w:pos="720"/>
        </w:tabs>
        <w:spacing w:after="0" w:line="240" w:lineRule="auto"/>
        <w:jc w:val="both"/>
        <w:rPr>
          <w:rFonts w:ascii="Times New Roman" w:hAnsi="Times New Roman"/>
          <w:sz w:val="24"/>
          <w:szCs w:val="24"/>
        </w:rPr>
      </w:pPr>
      <w:r w:rsidRPr="007E6050">
        <w:rPr>
          <w:rFonts w:ascii="Times New Roman" w:hAnsi="Times New Roman"/>
          <w:sz w:val="24"/>
          <w:szCs w:val="24"/>
        </w:rPr>
        <w:lastRenderedPageBreak/>
        <w:t xml:space="preserve">   3. Учесть поступления доходов в бюджет муниципального   образования  «Ниженский сельсовет» Черемисиновского района Курской области в 2016 году по нормативам, установленным Бюджетным кодексом, согласно приложению  № 4.</w:t>
      </w:r>
    </w:p>
    <w:p w:rsidR="00F44CAE" w:rsidRPr="007E6050" w:rsidRDefault="00F44CAE" w:rsidP="00F44CAE">
      <w:pPr>
        <w:tabs>
          <w:tab w:val="left" w:pos="720"/>
        </w:tabs>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4. Особенности администрирования доходов бюджета муниципального   образования  «Ниженский сельсовет» Черемисиновского района Курской области в 2016 году.</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Отсрочки и рассрочки по уплате местных налогов, а также пени и штрафов  осуществляются при условии их действия в пределах финансового года.</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Установить, что средства, поступающие муниципальным казенным учреждениям, финансируемым из бюджета муниципального образования  «Ниженский сельсовет» Черемисиновского района Курской области, в погашение дебиторской задолженности прошлых лет в полном объеме зачисляются в доход бюджета  муниципального   образования  «Ниженский сельсовет» Черемисиновского района Курской области.</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3. </w:t>
      </w:r>
      <w:proofErr w:type="gramStart"/>
      <w:r w:rsidRPr="007E6050">
        <w:rPr>
          <w:rFonts w:ascii="Times New Roman" w:hAnsi="Times New Roman"/>
          <w:sz w:val="24"/>
          <w:szCs w:val="24"/>
        </w:rPr>
        <w:t>В ходе исполнения настоящего решения в случае изменения закрепления доходных источников бюджета муниципального   образования  «Ниженский сельсовет» Черемисиновского района Курской области за администраторами доходов бюджета муниципального   образования  «Ниженский сельсовет» Черемисиновского района Курской области предоставить право Администрации Ниженского сельсовета Черемисиновского района Курской области  вносить изменения в сводную бюджетную роспись бюджета муниципального образования «Ниженский сельсовет» Черемисиновского района Курской области.</w:t>
      </w:r>
      <w:proofErr w:type="gramEnd"/>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5. Бюджетные ассигнования бюджета муниципального   образования  «Ниженский сельсовет» Черемисиновского района Курской области на 2016 году.</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numPr>
          <w:ilvl w:val="0"/>
          <w:numId w:val="2"/>
        </w:numPr>
        <w:tabs>
          <w:tab w:val="clear" w:pos="432"/>
          <w:tab w:val="left" w:pos="720"/>
        </w:tabs>
        <w:suppressAutoHyphens/>
        <w:spacing w:after="0" w:line="240" w:lineRule="auto"/>
        <w:ind w:left="0" w:hanging="360"/>
        <w:jc w:val="both"/>
        <w:rPr>
          <w:rFonts w:ascii="Times New Roman" w:hAnsi="Times New Roman"/>
          <w:sz w:val="24"/>
          <w:szCs w:val="24"/>
        </w:rPr>
      </w:pPr>
      <w:r w:rsidRPr="007E6050">
        <w:rPr>
          <w:rFonts w:ascii="Times New Roman" w:hAnsi="Times New Roman"/>
          <w:sz w:val="24"/>
          <w:szCs w:val="24"/>
        </w:rPr>
        <w:t xml:space="preserve">         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rsidRPr="007E6050">
        <w:rPr>
          <w:rFonts w:ascii="Times New Roman" w:hAnsi="Times New Roman"/>
          <w:sz w:val="24"/>
          <w:szCs w:val="24"/>
        </w:rPr>
        <w:t>видов расходов классификации расходов бюджета муниципального</w:t>
      </w:r>
      <w:proofErr w:type="gramEnd"/>
      <w:r w:rsidRPr="007E6050">
        <w:rPr>
          <w:rFonts w:ascii="Times New Roman" w:hAnsi="Times New Roman"/>
          <w:sz w:val="24"/>
          <w:szCs w:val="24"/>
        </w:rPr>
        <w:t xml:space="preserve">   образования  «Ниженский сельсовет» Черемисиновского района Курской области  на 2016 год согласно приложению № 5 к настоящему решению.</w:t>
      </w:r>
    </w:p>
    <w:p w:rsidR="00F44CAE" w:rsidRPr="00F837CE" w:rsidRDefault="00F44CAE" w:rsidP="00F44CAE">
      <w:pPr>
        <w:numPr>
          <w:ilvl w:val="0"/>
          <w:numId w:val="2"/>
        </w:numPr>
        <w:tabs>
          <w:tab w:val="clear" w:pos="432"/>
          <w:tab w:val="left" w:pos="720"/>
        </w:tabs>
        <w:suppressAutoHyphens/>
        <w:spacing w:after="0" w:line="240" w:lineRule="auto"/>
        <w:ind w:left="0" w:hanging="360"/>
        <w:jc w:val="both"/>
        <w:rPr>
          <w:rFonts w:ascii="Times New Roman" w:hAnsi="Times New Roman"/>
          <w:sz w:val="24"/>
          <w:szCs w:val="24"/>
        </w:rPr>
      </w:pPr>
      <w:r w:rsidRPr="007E6050">
        <w:rPr>
          <w:rFonts w:ascii="Times New Roman" w:hAnsi="Times New Roman"/>
          <w:sz w:val="24"/>
          <w:szCs w:val="24"/>
        </w:rPr>
        <w:t xml:space="preserve">         2.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бюджета муниципального   образования  «Ниженский сельсовет» Черемисиновского района Курской области</w:t>
      </w:r>
      <w:r w:rsidRPr="00F837CE">
        <w:rPr>
          <w:rFonts w:ascii="Times New Roman" w:hAnsi="Times New Roman"/>
          <w:sz w:val="24"/>
          <w:szCs w:val="24"/>
        </w:rPr>
        <w:t xml:space="preserve">  на 2016 год согласно приложению № 6 к настоящему решению</w:t>
      </w:r>
    </w:p>
    <w:p w:rsidR="00F44CAE" w:rsidRPr="00F837CE" w:rsidRDefault="00F44CAE" w:rsidP="00F44CAE">
      <w:pPr>
        <w:numPr>
          <w:ilvl w:val="0"/>
          <w:numId w:val="2"/>
        </w:numPr>
        <w:tabs>
          <w:tab w:val="clear" w:pos="432"/>
          <w:tab w:val="left" w:pos="720"/>
        </w:tabs>
        <w:suppressAutoHyphens/>
        <w:spacing w:after="0" w:line="240" w:lineRule="auto"/>
        <w:ind w:left="0" w:hanging="360"/>
        <w:jc w:val="both"/>
        <w:rPr>
          <w:rFonts w:ascii="Times New Roman" w:hAnsi="Times New Roman"/>
          <w:sz w:val="24"/>
          <w:szCs w:val="24"/>
        </w:rPr>
      </w:pPr>
      <w:r w:rsidRPr="007E6050">
        <w:rPr>
          <w:rFonts w:ascii="Times New Roman" w:hAnsi="Times New Roman"/>
          <w:sz w:val="24"/>
          <w:szCs w:val="24"/>
        </w:rPr>
        <w:t xml:space="preserve">         3. Утвердить ведомственную структуру расходов бюджета муниципального   образования  «Ниженский сельсовет» Черемисиновского района Курской области:</w:t>
      </w:r>
      <w:r w:rsidRPr="00F837CE">
        <w:rPr>
          <w:rFonts w:ascii="Times New Roman" w:hAnsi="Times New Roman"/>
          <w:sz w:val="24"/>
          <w:szCs w:val="24"/>
        </w:rPr>
        <w:t xml:space="preserve"> на 2016 год согласно прил</w:t>
      </w:r>
      <w:r>
        <w:rPr>
          <w:rFonts w:ascii="Times New Roman" w:hAnsi="Times New Roman"/>
          <w:sz w:val="24"/>
          <w:szCs w:val="24"/>
        </w:rPr>
        <w:t>ожению № 7 к настоящему решению.</w:t>
      </w:r>
    </w:p>
    <w:p w:rsidR="00F44CAE" w:rsidRPr="007E6050" w:rsidRDefault="00F44CAE" w:rsidP="00F44CAE">
      <w:pPr>
        <w:numPr>
          <w:ilvl w:val="0"/>
          <w:numId w:val="2"/>
        </w:numPr>
        <w:tabs>
          <w:tab w:val="clear" w:pos="432"/>
          <w:tab w:val="left" w:pos="720"/>
        </w:tabs>
        <w:suppressAutoHyphens/>
        <w:spacing w:after="0" w:line="240" w:lineRule="auto"/>
        <w:ind w:left="-540" w:hanging="360"/>
        <w:jc w:val="both"/>
        <w:rPr>
          <w:rFonts w:ascii="Times New Roman" w:hAnsi="Times New Roman"/>
          <w:sz w:val="24"/>
          <w:szCs w:val="24"/>
        </w:rPr>
      </w:pPr>
      <w:r w:rsidRPr="007E6050">
        <w:rPr>
          <w:rFonts w:ascii="Times New Roman" w:hAnsi="Times New Roman"/>
          <w:sz w:val="24"/>
          <w:szCs w:val="24"/>
        </w:rPr>
        <w:t xml:space="preserve">                  4. Утвердить величину резервного фонда Администрации Ниженского  сельсовета                     </w:t>
      </w:r>
    </w:p>
    <w:p w:rsidR="00F44CAE" w:rsidRPr="00F837CE" w:rsidRDefault="00F44CAE" w:rsidP="00F44CAE">
      <w:pPr>
        <w:numPr>
          <w:ilvl w:val="0"/>
          <w:numId w:val="2"/>
        </w:numPr>
        <w:tabs>
          <w:tab w:val="clear" w:pos="432"/>
          <w:tab w:val="left" w:pos="720"/>
        </w:tabs>
        <w:suppressAutoHyphens/>
        <w:spacing w:after="0" w:line="240" w:lineRule="auto"/>
        <w:ind w:left="-540" w:hanging="360"/>
        <w:jc w:val="both"/>
        <w:rPr>
          <w:rFonts w:ascii="Times New Roman" w:hAnsi="Times New Roman"/>
          <w:sz w:val="24"/>
          <w:szCs w:val="24"/>
        </w:rPr>
      </w:pPr>
      <w:r w:rsidRPr="007E6050">
        <w:rPr>
          <w:rFonts w:ascii="Times New Roman" w:hAnsi="Times New Roman"/>
          <w:sz w:val="24"/>
          <w:szCs w:val="24"/>
        </w:rPr>
        <w:t xml:space="preserve">                 Черемисиновского р</w:t>
      </w:r>
      <w:r>
        <w:rPr>
          <w:rFonts w:ascii="Times New Roman" w:hAnsi="Times New Roman"/>
          <w:sz w:val="24"/>
          <w:szCs w:val="24"/>
        </w:rPr>
        <w:t xml:space="preserve">айона Курской области </w:t>
      </w:r>
      <w:r w:rsidRPr="00F837CE">
        <w:rPr>
          <w:rFonts w:ascii="Times New Roman" w:hAnsi="Times New Roman"/>
          <w:sz w:val="24"/>
          <w:szCs w:val="24"/>
        </w:rPr>
        <w:t>на 2016 год в сумме 1000  руб..</w:t>
      </w:r>
    </w:p>
    <w:p w:rsidR="00F44CAE" w:rsidRPr="00F837CE" w:rsidRDefault="00F44CAE" w:rsidP="00F44CAE">
      <w:pPr>
        <w:numPr>
          <w:ilvl w:val="0"/>
          <w:numId w:val="2"/>
        </w:numPr>
        <w:tabs>
          <w:tab w:val="clear" w:pos="432"/>
          <w:tab w:val="left" w:pos="720"/>
        </w:tabs>
        <w:suppressAutoHyphens/>
        <w:spacing w:after="0" w:line="240" w:lineRule="auto"/>
        <w:ind w:left="0" w:hanging="360"/>
        <w:jc w:val="both"/>
        <w:rPr>
          <w:rFonts w:ascii="Times New Roman" w:hAnsi="Times New Roman"/>
          <w:sz w:val="24"/>
          <w:szCs w:val="24"/>
        </w:rPr>
      </w:pPr>
      <w:r w:rsidRPr="007E6050">
        <w:rPr>
          <w:rFonts w:ascii="Times New Roman" w:hAnsi="Times New Roman"/>
          <w:sz w:val="24"/>
          <w:szCs w:val="24"/>
        </w:rPr>
        <w:t xml:space="preserve">         6. Утвердить распределение бюджетных ассигнований на реализацию программ, финансируемых за счет средств бюджета муниципального   образования  «Ниженский сельсовет» Черемисиновского района Курской области</w:t>
      </w:r>
      <w:r>
        <w:rPr>
          <w:rFonts w:ascii="Times New Roman" w:hAnsi="Times New Roman"/>
          <w:sz w:val="24"/>
          <w:szCs w:val="24"/>
        </w:rPr>
        <w:t xml:space="preserve"> </w:t>
      </w:r>
      <w:r w:rsidRPr="00F837CE">
        <w:rPr>
          <w:rFonts w:ascii="Times New Roman" w:hAnsi="Times New Roman"/>
          <w:sz w:val="24"/>
          <w:szCs w:val="24"/>
        </w:rPr>
        <w:t>на 2016 год согласно приложению № 8 к настоящему решению;</w:t>
      </w:r>
    </w:p>
    <w:p w:rsidR="00F44CAE" w:rsidRPr="007E6050" w:rsidRDefault="00F44CAE" w:rsidP="00F44CAE">
      <w:pPr>
        <w:numPr>
          <w:ilvl w:val="0"/>
          <w:numId w:val="2"/>
        </w:numPr>
        <w:tabs>
          <w:tab w:val="clear" w:pos="432"/>
          <w:tab w:val="left" w:pos="720"/>
        </w:tabs>
        <w:suppressAutoHyphens/>
        <w:spacing w:after="0" w:line="240" w:lineRule="auto"/>
        <w:ind w:left="0" w:hanging="360"/>
        <w:jc w:val="both"/>
        <w:rPr>
          <w:rFonts w:ascii="Times New Roman" w:hAnsi="Times New Roman"/>
          <w:sz w:val="24"/>
          <w:szCs w:val="24"/>
        </w:rPr>
      </w:pPr>
      <w:r w:rsidRPr="007E6050">
        <w:rPr>
          <w:rFonts w:ascii="Times New Roman" w:hAnsi="Times New Roman"/>
          <w:sz w:val="24"/>
          <w:szCs w:val="24"/>
        </w:rPr>
        <w:t xml:space="preserve">         </w:t>
      </w: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6. Особенности исполнения бюджета муниципального   образования  «Ниженский сельсовет» Черемисиновского района Курской области в 2016 году и на плановый период 2017 и 2018 годов.</w:t>
      </w:r>
    </w:p>
    <w:p w:rsidR="00F44CAE" w:rsidRPr="007E6050" w:rsidRDefault="00F44CAE" w:rsidP="00F44CAE">
      <w:pPr>
        <w:spacing w:after="0" w:line="240" w:lineRule="auto"/>
        <w:jc w:val="both"/>
        <w:rPr>
          <w:rFonts w:ascii="Times New Roman" w:hAnsi="Times New Roman"/>
          <w:b/>
          <w:sz w:val="24"/>
          <w:szCs w:val="24"/>
        </w:rPr>
      </w:pPr>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lastRenderedPageBreak/>
        <w:t xml:space="preserve"> 1. Администрация Ниженского сельсовета Черемисиновского района Курской области осуществляет операции с бюджетными средствами исключительно через лицевые счета муниципальных казенных учреждений, открытые ему  в соответствии с Бюджетным Кодексом.</w:t>
      </w:r>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t xml:space="preserve">2. </w:t>
      </w:r>
      <w:proofErr w:type="gramStart"/>
      <w:r w:rsidRPr="007E6050">
        <w:rPr>
          <w:rFonts w:ascii="Times New Roman" w:hAnsi="Times New Roman" w:cs="Times New Roman"/>
          <w:sz w:val="24"/>
          <w:szCs w:val="24"/>
        </w:rPr>
        <w:t>Остатки средств на 1 января 2016года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в отношении которых в 2015 году не было принято решение о предоставлении им субсидии из местного бюджета в соответствии со статьей 78 Бюджетного</w:t>
      </w:r>
      <w:proofErr w:type="gramEnd"/>
      <w:r w:rsidRPr="007E6050">
        <w:rPr>
          <w:rFonts w:ascii="Times New Roman" w:hAnsi="Times New Roman" w:cs="Times New Roman"/>
          <w:sz w:val="24"/>
          <w:szCs w:val="24"/>
        </w:rPr>
        <w:t xml:space="preserve"> </w:t>
      </w:r>
      <w:proofErr w:type="gramStart"/>
      <w:r w:rsidRPr="007E6050">
        <w:rPr>
          <w:rFonts w:ascii="Times New Roman" w:hAnsi="Times New Roman" w:cs="Times New Roman"/>
          <w:sz w:val="24"/>
          <w:szCs w:val="24"/>
        </w:rPr>
        <w:t>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2016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roofErr w:type="gramEnd"/>
    </w:p>
    <w:p w:rsidR="00F44CAE" w:rsidRPr="007E6050" w:rsidRDefault="00F44CAE" w:rsidP="00F44CAE">
      <w:pPr>
        <w:pStyle w:val="ab"/>
        <w:jc w:val="both"/>
        <w:rPr>
          <w:rFonts w:ascii="Times New Roman" w:hAnsi="Times New Roman" w:cs="Times New Roman"/>
          <w:sz w:val="24"/>
          <w:szCs w:val="24"/>
        </w:rPr>
      </w:pPr>
      <w:r w:rsidRPr="007E6050">
        <w:rPr>
          <w:rFonts w:ascii="Times New Roman" w:hAnsi="Times New Roman" w:cs="Times New Roman"/>
          <w:sz w:val="24"/>
          <w:szCs w:val="24"/>
        </w:rPr>
        <w:t xml:space="preserve">        </w:t>
      </w:r>
      <w:proofErr w:type="gramStart"/>
      <w:r w:rsidRPr="007E6050">
        <w:rPr>
          <w:rFonts w:ascii="Times New Roman" w:hAnsi="Times New Roman" w:cs="Times New Roman"/>
          <w:sz w:val="24"/>
          <w:szCs w:val="24"/>
        </w:rPr>
        <w:t>3.Управление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в отношении которых в 2015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w:t>
      </w:r>
      <w:proofErr w:type="gramEnd"/>
      <w:r w:rsidRPr="007E6050">
        <w:rPr>
          <w:rFonts w:ascii="Times New Roman" w:hAnsi="Times New Roman" w:cs="Times New Roman"/>
          <w:sz w:val="24"/>
          <w:szCs w:val="24"/>
        </w:rPr>
        <w:t xml:space="preserve"> приносящей доход деятельности.</w:t>
      </w:r>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t>4.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2016 года перечисляются Управлением Федерального казначейства по Курской области, с учетом следующих особенностей:</w:t>
      </w:r>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поселения;</w:t>
      </w:r>
    </w:p>
    <w:p w:rsidR="00F44CAE" w:rsidRPr="007E6050" w:rsidRDefault="00F44CAE" w:rsidP="00F44CAE">
      <w:pPr>
        <w:pStyle w:val="ab"/>
        <w:ind w:firstLine="720"/>
        <w:jc w:val="both"/>
        <w:rPr>
          <w:rFonts w:ascii="Times New Roman" w:hAnsi="Times New Roman" w:cs="Times New Roman"/>
          <w:sz w:val="24"/>
          <w:szCs w:val="24"/>
        </w:rPr>
      </w:pPr>
      <w:proofErr w:type="gramStart"/>
      <w:r w:rsidRPr="007E6050">
        <w:rPr>
          <w:rFonts w:ascii="Times New Roman" w:hAnsi="Times New Roman" w:cs="Times New Roman"/>
          <w:sz w:val="24"/>
          <w:szCs w:val="24"/>
        </w:rPr>
        <w:t>2)  остатки средств, полученных муниципальными казенными учреждениями, в отношении которых в 2015 году не было принято решение о предоставлении им субсидии из бюджета поселения в соответствии со статьей 78 Бюджетного кодекса Российской Федерации, от платных услуг и иной  приносящей доход деятельности, подлежат перечислению указанным  муниципальным казенным учреждениям или в случае изменения их типа на автономные соответствующим автономным учреждениям на счета</w:t>
      </w:r>
      <w:proofErr w:type="gramEnd"/>
      <w:r w:rsidRPr="007E6050">
        <w:rPr>
          <w:rFonts w:ascii="Times New Roman" w:hAnsi="Times New Roman" w:cs="Times New Roman"/>
          <w:sz w:val="24"/>
          <w:szCs w:val="24"/>
        </w:rPr>
        <w:t xml:space="preserve">, </w:t>
      </w:r>
      <w:proofErr w:type="gramStart"/>
      <w:r w:rsidRPr="007E6050">
        <w:rPr>
          <w:rFonts w:ascii="Times New Roman" w:hAnsi="Times New Roman" w:cs="Times New Roman"/>
          <w:sz w:val="24"/>
          <w:szCs w:val="24"/>
        </w:rPr>
        <w:t>на которых в соответствии с законодательством Российской Федерации отражаются операции со средствами муниципальных казенных и автономных учреждений.</w:t>
      </w:r>
      <w:proofErr w:type="gramEnd"/>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t xml:space="preserve">  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F44CAE" w:rsidRPr="007E6050" w:rsidRDefault="00F44CAE" w:rsidP="00F44CAE">
      <w:pPr>
        <w:pStyle w:val="ab"/>
        <w:ind w:firstLine="720"/>
        <w:jc w:val="both"/>
        <w:rPr>
          <w:rFonts w:ascii="Times New Roman" w:hAnsi="Times New Roman" w:cs="Times New Roman"/>
          <w:sz w:val="24"/>
          <w:szCs w:val="24"/>
        </w:rPr>
      </w:pPr>
      <w:r w:rsidRPr="007E6050">
        <w:rPr>
          <w:rFonts w:ascii="Times New Roman" w:hAnsi="Times New Roman" w:cs="Times New Roman"/>
          <w:sz w:val="24"/>
          <w:szCs w:val="24"/>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бюджет поселения. </w:t>
      </w:r>
    </w:p>
    <w:p w:rsidR="00F44CAE" w:rsidRPr="007E6050" w:rsidRDefault="00F44CAE" w:rsidP="00F44CAE">
      <w:pPr>
        <w:pStyle w:val="ab"/>
        <w:jc w:val="both"/>
        <w:rPr>
          <w:rFonts w:ascii="Times New Roman" w:hAnsi="Times New Roman" w:cs="Times New Roman"/>
          <w:sz w:val="24"/>
          <w:szCs w:val="24"/>
        </w:rPr>
      </w:pPr>
      <w:r w:rsidRPr="007E6050">
        <w:rPr>
          <w:rFonts w:ascii="Times New Roman" w:hAnsi="Times New Roman" w:cs="Times New Roman"/>
          <w:sz w:val="24"/>
          <w:szCs w:val="24"/>
        </w:rPr>
        <w:lastRenderedPageBreak/>
        <w:t xml:space="preserve">           6. Установить, что неиспользованные по состоянию на 1 января 2016года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2016года.</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Неиспользованные в 2015 году средства резервного фонда Администрации Курской области, переданные из областного бюджета в местные бюджеты, в случае наличия потребности подлежат использованию в 2016 году </w:t>
      </w:r>
      <w:proofErr w:type="gramStart"/>
      <w:r w:rsidRPr="007E6050">
        <w:rPr>
          <w:rFonts w:ascii="Times New Roman" w:hAnsi="Times New Roman"/>
          <w:sz w:val="24"/>
          <w:szCs w:val="24"/>
        </w:rPr>
        <w:t>на те</w:t>
      </w:r>
      <w:proofErr w:type="gramEnd"/>
      <w:r w:rsidRPr="007E6050">
        <w:rPr>
          <w:rFonts w:ascii="Times New Roman" w:hAnsi="Times New Roman"/>
          <w:sz w:val="24"/>
          <w:szCs w:val="24"/>
        </w:rPr>
        <w:t xml:space="preserve"> же цели в соответствии с решением главного администратора бюджетных средств со счетов местных бюджетов, открытых в Управлении Федерального казначейства по Курской области. В случае отсутствия потребности данные средства подлежат возврату в доход областного бюджета в течени</w:t>
      </w:r>
      <w:proofErr w:type="gramStart"/>
      <w:r w:rsidRPr="007E6050">
        <w:rPr>
          <w:rFonts w:ascii="Times New Roman" w:hAnsi="Times New Roman"/>
          <w:sz w:val="24"/>
          <w:szCs w:val="24"/>
        </w:rPr>
        <w:t>и</w:t>
      </w:r>
      <w:proofErr w:type="gramEnd"/>
      <w:r w:rsidRPr="007E6050">
        <w:rPr>
          <w:rFonts w:ascii="Times New Roman" w:hAnsi="Times New Roman"/>
          <w:sz w:val="24"/>
          <w:szCs w:val="24"/>
        </w:rPr>
        <w:t xml:space="preserve"> 2016 года.</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7. </w:t>
      </w:r>
      <w:proofErr w:type="gramStart"/>
      <w:r w:rsidRPr="007E6050">
        <w:rPr>
          <w:rFonts w:ascii="Times New Roman" w:hAnsi="Times New Roman"/>
          <w:sz w:val="24"/>
          <w:szCs w:val="24"/>
        </w:rPr>
        <w:t>Предоставить право Администрации Ниженского сельсовета Черемисиновского района Курской области вносить в 2016 году изменения в показатели сводной бюджетной росписи бюджета муниципального   образования  «Ниженский сельсовет» Черемисиновского района Курской области, связанные с особенностями исполнения бюджета муниципального   образования  «Ниженский сельсовет» Черемисиновского района Курской области и (или) распределением, перераспределением  бюджетных ассигнований между получателями бюджетных средств, объемами финансовой помощи бюджету поселения, в связи с:</w:t>
      </w:r>
      <w:proofErr w:type="gramEnd"/>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передачей полномочий по финансированию отдельных мероприятий или расходов;</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реорганизацией или преобразованием муниципальных казенных учреждений;</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3) передачей органам местного самоуправления </w:t>
      </w:r>
      <w:proofErr w:type="gramStart"/>
      <w:r w:rsidRPr="007E6050">
        <w:rPr>
          <w:rFonts w:ascii="Times New Roman" w:hAnsi="Times New Roman"/>
          <w:sz w:val="24"/>
          <w:szCs w:val="24"/>
        </w:rPr>
        <w:t>части полномочий органов исполнительной власти области</w:t>
      </w:r>
      <w:proofErr w:type="gramEnd"/>
      <w:r w:rsidRPr="007E6050">
        <w:rPr>
          <w:rFonts w:ascii="Times New Roman" w:hAnsi="Times New Roman"/>
          <w:sz w:val="24"/>
          <w:szCs w:val="24"/>
        </w:rPr>
        <w:t>;</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4) обращением взыскания на средства бюджета муниципального   образования  «Ниженский сельсовет» Черемисиновского района Курской области по денежным обязательствам получателей бюджетных средств на основании исполнительных листов судебных органов;</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5) передачей бюджету муниципального   образования  «Ниженский сельсовет» Черемисиновского района Курской области финансовой помощи, полученной из областного бюджета;</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6) распределением средств резервного фонда Администрации Ниженского сельсовета Черемисиновского района Курской области. </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7) распределением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8. Установить, что получатель средств бюджета муниципального образования «Ниженский сельсовет» при заключении договоров (контрактов) на поставку товаров (работ, услуг) </w:t>
      </w:r>
      <w:proofErr w:type="gramStart"/>
      <w:r w:rsidRPr="007E6050">
        <w:rPr>
          <w:rFonts w:ascii="Times New Roman" w:hAnsi="Times New Roman"/>
          <w:sz w:val="24"/>
          <w:szCs w:val="24"/>
        </w:rPr>
        <w:t>в праве</w:t>
      </w:r>
      <w:proofErr w:type="gramEnd"/>
      <w:r w:rsidRPr="007E6050">
        <w:rPr>
          <w:rFonts w:ascii="Times New Roman" w:hAnsi="Times New Roman"/>
          <w:sz w:val="24"/>
          <w:szCs w:val="24"/>
        </w:rPr>
        <w:t xml:space="preserve"> предусматривать авансовые платежи в размерах:</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7E6050">
        <w:rPr>
          <w:rFonts w:ascii="Times New Roman" w:hAnsi="Times New Roman"/>
          <w:sz w:val="24"/>
          <w:szCs w:val="24"/>
        </w:rPr>
        <w:t>а-</w:t>
      </w:r>
      <w:proofErr w:type="gramEnd"/>
      <w:r w:rsidRPr="007E6050">
        <w:rPr>
          <w:rFonts w:ascii="Times New Roman" w:hAnsi="Times New Roman"/>
          <w:sz w:val="24"/>
          <w:szCs w:val="24"/>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соревнованиях и т.п.) а также расходов, связанных со служебными командировками, - в размере 100 процентов.</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lastRenderedPageBreak/>
        <w:t xml:space="preserve">    9. Установить коэффициент увеличения (индексации) размеров месячных должностных окладов муниципальных служащих муниципального образования Ниженский сельсовет Черемисиновского района Курской области, а также размеров месячных должностных окладов работников администрации, не являющимися должностями муниципальной службы в 2016 году в 1,1 раза.</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b/>
          <w:sz w:val="24"/>
          <w:szCs w:val="24"/>
        </w:rPr>
        <w:t>Статья 7. Осуществление расходов, не предусмотренных бюджетом.</w:t>
      </w:r>
      <w:r w:rsidRPr="007E6050">
        <w:rPr>
          <w:rFonts w:ascii="Times New Roman" w:hAnsi="Times New Roman"/>
          <w:sz w:val="24"/>
          <w:szCs w:val="24"/>
        </w:rPr>
        <w:t xml:space="preserve"> </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pStyle w:val="ab"/>
        <w:jc w:val="both"/>
        <w:rPr>
          <w:rFonts w:ascii="Times New Roman" w:hAnsi="Times New Roman" w:cs="Times New Roman"/>
          <w:sz w:val="24"/>
          <w:szCs w:val="24"/>
        </w:rPr>
      </w:pPr>
      <w:r w:rsidRPr="007E6050">
        <w:rPr>
          <w:rFonts w:ascii="Times New Roman" w:hAnsi="Times New Roman" w:cs="Times New Roman"/>
          <w:sz w:val="24"/>
          <w:szCs w:val="24"/>
        </w:rPr>
        <w:t xml:space="preserve">   1. </w:t>
      </w:r>
      <w:proofErr w:type="gramStart"/>
      <w:r w:rsidRPr="007E6050">
        <w:rPr>
          <w:rFonts w:ascii="Times New Roman" w:hAnsi="Times New Roman" w:cs="Times New Roman"/>
          <w:sz w:val="24"/>
          <w:szCs w:val="24"/>
        </w:rPr>
        <w:t>При принятии нормативного правового акта Ниженского сельсовета Черемисиновского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F44CAE" w:rsidRPr="007E6050" w:rsidRDefault="00F44CAE" w:rsidP="00F44CAE">
      <w:pPr>
        <w:pStyle w:val="ab"/>
        <w:jc w:val="both"/>
        <w:rPr>
          <w:rFonts w:ascii="Times New Roman" w:hAnsi="Times New Roman" w:cs="Times New Roman"/>
          <w:sz w:val="24"/>
          <w:szCs w:val="24"/>
        </w:rPr>
      </w:pPr>
      <w:r w:rsidRPr="007E6050">
        <w:rPr>
          <w:rFonts w:ascii="Times New Roman" w:hAnsi="Times New Roman" w:cs="Times New Roman"/>
          <w:sz w:val="24"/>
          <w:szCs w:val="24"/>
        </w:rPr>
        <w:t xml:space="preserve">   2. </w:t>
      </w:r>
      <w:proofErr w:type="gramStart"/>
      <w:r w:rsidRPr="007E6050">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7E6050">
        <w:rPr>
          <w:rFonts w:ascii="Times New Roman" w:hAnsi="Times New Roman" w:cs="Times New Roman"/>
          <w:sz w:val="24"/>
          <w:szCs w:val="24"/>
        </w:rPr>
        <w:t>) при сокращении бюджетных ассигнований по отдельным статьям расходов бюджета.</w:t>
      </w:r>
    </w:p>
    <w:p w:rsidR="00F44CAE" w:rsidRPr="007E6050" w:rsidRDefault="00F44CAE" w:rsidP="00F44CAE">
      <w:pPr>
        <w:spacing w:after="0" w:line="240" w:lineRule="auto"/>
        <w:ind w:left="720"/>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8. Муниципальный долг Ниженского сельсовета Черемисиновского района Курской области</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Установить предельный объем муниципального   долга муниципального   образования   «Ниженский сельсовет» Черемисиновского района Курской области на  2016 год в сумме </w:t>
      </w:r>
      <w:r>
        <w:rPr>
          <w:rFonts w:ascii="Times New Roman" w:hAnsi="Times New Roman"/>
          <w:sz w:val="24"/>
          <w:szCs w:val="24"/>
        </w:rPr>
        <w:t>1148848</w:t>
      </w:r>
      <w:r w:rsidRPr="007E6050">
        <w:rPr>
          <w:rFonts w:ascii="Times New Roman" w:hAnsi="Times New Roman"/>
          <w:sz w:val="24"/>
          <w:szCs w:val="24"/>
        </w:rPr>
        <w:t>,00 рублей.</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Установить верхний предел муниципального внутреннего долга муниципального   образования   «Ниженский сельсовет» Черемисиновского района Курской области на 1 января</w:t>
      </w:r>
      <w:r w:rsidRPr="007E6050">
        <w:rPr>
          <w:rFonts w:ascii="Times New Roman" w:hAnsi="Times New Roman"/>
          <w:i/>
          <w:sz w:val="24"/>
          <w:szCs w:val="24"/>
        </w:rPr>
        <w:t xml:space="preserve"> </w:t>
      </w:r>
      <w:r w:rsidRPr="007E6050">
        <w:rPr>
          <w:rFonts w:ascii="Times New Roman" w:hAnsi="Times New Roman"/>
          <w:sz w:val="24"/>
          <w:szCs w:val="24"/>
        </w:rPr>
        <w:t>2017года</w:t>
      </w:r>
      <w:r w:rsidRPr="007E6050">
        <w:rPr>
          <w:rFonts w:ascii="Times New Roman" w:hAnsi="Times New Roman"/>
          <w:i/>
          <w:sz w:val="24"/>
          <w:szCs w:val="24"/>
        </w:rPr>
        <w:t xml:space="preserve">  </w:t>
      </w:r>
      <w:r w:rsidRPr="007E6050">
        <w:rPr>
          <w:rFonts w:ascii="Times New Roman" w:hAnsi="Times New Roman"/>
          <w:sz w:val="24"/>
          <w:szCs w:val="24"/>
        </w:rPr>
        <w:t>по долговым обязательствам муниципального   образования  «Ниженский сельсовет» Черемисиновского района Курской области в сумме - 0 тыс. рублей, в том числе по муниципальным гарантиям – 0 тыс. рублей.</w:t>
      </w:r>
    </w:p>
    <w:p w:rsidR="00F44CAE"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3. Администрация Ниженского сельсовета Черемисиновского района Курской области  в 2016 году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F44CAE" w:rsidRPr="00710F88" w:rsidRDefault="00F44CAE" w:rsidP="00F44CAE">
      <w:pPr>
        <w:spacing w:after="0"/>
        <w:jc w:val="both"/>
        <w:rPr>
          <w:rFonts w:ascii="Times New Roman" w:hAnsi="Times New Roman"/>
          <w:sz w:val="24"/>
          <w:szCs w:val="24"/>
        </w:rPr>
      </w:pPr>
      <w:r w:rsidRPr="00710F88">
        <w:rPr>
          <w:rFonts w:ascii="Times New Roman" w:hAnsi="Times New Roman"/>
          <w:sz w:val="24"/>
          <w:szCs w:val="24"/>
        </w:rPr>
        <w:t xml:space="preserve">  4.  Утвердить Программу муниципальных внутренн</w:t>
      </w:r>
      <w:r>
        <w:rPr>
          <w:rFonts w:ascii="Times New Roman" w:hAnsi="Times New Roman"/>
          <w:sz w:val="24"/>
          <w:szCs w:val="24"/>
        </w:rPr>
        <w:t xml:space="preserve">их заимствований на 2016 год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9</w:t>
      </w:r>
      <w:r w:rsidRPr="00710F88">
        <w:rPr>
          <w:rFonts w:ascii="Times New Roman" w:hAnsi="Times New Roman"/>
          <w:sz w:val="24"/>
          <w:szCs w:val="24"/>
        </w:rPr>
        <w:t xml:space="preserve"> к настоящему решению.</w:t>
      </w:r>
    </w:p>
    <w:p w:rsidR="00F44CAE" w:rsidRPr="00710F88" w:rsidRDefault="00F44CAE" w:rsidP="00F44CAE">
      <w:pPr>
        <w:spacing w:after="0"/>
        <w:jc w:val="both"/>
        <w:rPr>
          <w:rFonts w:ascii="Times New Roman" w:hAnsi="Times New Roman"/>
          <w:sz w:val="24"/>
          <w:szCs w:val="24"/>
        </w:rPr>
      </w:pPr>
      <w:r w:rsidRPr="00710F88">
        <w:rPr>
          <w:rFonts w:ascii="Times New Roman" w:hAnsi="Times New Roman"/>
          <w:sz w:val="24"/>
          <w:szCs w:val="24"/>
        </w:rPr>
        <w:t xml:space="preserve">   5. Утвердить программу муниципальн</w:t>
      </w:r>
      <w:r>
        <w:rPr>
          <w:rFonts w:ascii="Times New Roman" w:hAnsi="Times New Roman"/>
          <w:sz w:val="24"/>
          <w:szCs w:val="24"/>
        </w:rPr>
        <w:t xml:space="preserve">ых гарантий на 2016 год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10</w:t>
      </w:r>
      <w:r w:rsidRPr="00710F88">
        <w:rPr>
          <w:rFonts w:ascii="Times New Roman" w:hAnsi="Times New Roman"/>
          <w:sz w:val="24"/>
          <w:szCs w:val="24"/>
        </w:rPr>
        <w:t xml:space="preserve"> к настоящему решению.</w:t>
      </w:r>
    </w:p>
    <w:p w:rsidR="00F44CAE" w:rsidRPr="00710F88"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 xml:space="preserve">Статья 9. Заключение и оплата муниципальными казенными учреждениями  договоров, исполнение которых осуществляется за счет средств бюджета муниципального   образования  «Ниженский сельсовет» Черемисиновского района Курской области. </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1. </w:t>
      </w:r>
      <w:proofErr w:type="gramStart"/>
      <w:r w:rsidRPr="007E6050">
        <w:rPr>
          <w:rFonts w:ascii="Times New Roman" w:hAnsi="Times New Roman"/>
          <w:sz w:val="24"/>
          <w:szCs w:val="24"/>
        </w:rPr>
        <w:t xml:space="preserve">Установить, что заключение и оплата договоров, исполнение которых осуществляется за счет средств местного бюджета, получателями средств местного бюджета производятся в пределах доведенных им лимитов бюджетных обязательств в соответствии с </w:t>
      </w:r>
      <w:r w:rsidRPr="007E6050">
        <w:rPr>
          <w:rFonts w:ascii="Times New Roman" w:hAnsi="Times New Roman"/>
          <w:sz w:val="24"/>
          <w:szCs w:val="24"/>
        </w:rPr>
        <w:lastRenderedPageBreak/>
        <w:t>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2.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 </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3. В случае нарушения </w:t>
      </w:r>
      <w:proofErr w:type="gramStart"/>
      <w:r w:rsidRPr="007E6050">
        <w:rPr>
          <w:rFonts w:ascii="Times New Roman" w:hAnsi="Times New Roman"/>
          <w:sz w:val="24"/>
          <w:szCs w:val="24"/>
        </w:rPr>
        <w:t>муниципальными</w:t>
      </w:r>
      <w:proofErr w:type="gramEnd"/>
      <w:r w:rsidRPr="007E6050">
        <w:rPr>
          <w:rFonts w:ascii="Times New Roman" w:hAnsi="Times New Roman"/>
          <w:sz w:val="24"/>
          <w:szCs w:val="24"/>
        </w:rPr>
        <w:t xml:space="preserve"> казенными учреждением требований настоящей статьи при заключении контрактов, иных договоров главный распорядитель средств местного бюджета  обязан обеспечить приведение указанных контрактов, иных договоров в соответствие с действующим законодательством.</w:t>
      </w:r>
    </w:p>
    <w:p w:rsidR="00F44CAE" w:rsidRPr="007E6050" w:rsidRDefault="00F44CAE" w:rsidP="00F44CAE">
      <w:pPr>
        <w:spacing w:after="0" w:line="240" w:lineRule="auto"/>
        <w:rPr>
          <w:rFonts w:ascii="Times New Roman" w:hAnsi="Times New Roman"/>
          <w:sz w:val="24"/>
          <w:szCs w:val="24"/>
        </w:rPr>
      </w:pPr>
    </w:p>
    <w:p w:rsidR="00F44CAE" w:rsidRPr="007E6050" w:rsidRDefault="00F44CAE" w:rsidP="00F44CAE">
      <w:pPr>
        <w:spacing w:after="0" w:line="240" w:lineRule="auto"/>
        <w:jc w:val="both"/>
        <w:rPr>
          <w:rFonts w:ascii="Times New Roman" w:hAnsi="Times New Roman"/>
          <w:b/>
          <w:sz w:val="24"/>
          <w:szCs w:val="24"/>
        </w:rPr>
      </w:pPr>
      <w:r w:rsidRPr="007E6050">
        <w:rPr>
          <w:rFonts w:ascii="Times New Roman" w:hAnsi="Times New Roman"/>
          <w:b/>
          <w:sz w:val="24"/>
          <w:szCs w:val="24"/>
        </w:rPr>
        <w:t>Статья 10. Вступление в силу.</w:t>
      </w:r>
    </w:p>
    <w:p w:rsidR="00F44CAE" w:rsidRPr="007E6050" w:rsidRDefault="00F44CAE" w:rsidP="00F44CAE">
      <w:pPr>
        <w:spacing w:after="0" w:line="240" w:lineRule="auto"/>
        <w:jc w:val="both"/>
        <w:rPr>
          <w:rFonts w:ascii="Times New Roman" w:hAnsi="Times New Roman"/>
          <w:sz w:val="24"/>
          <w:szCs w:val="24"/>
        </w:rPr>
      </w:pPr>
      <w:r w:rsidRPr="007E6050">
        <w:rPr>
          <w:rFonts w:ascii="Times New Roman" w:hAnsi="Times New Roman"/>
          <w:sz w:val="24"/>
          <w:szCs w:val="24"/>
        </w:rPr>
        <w:t xml:space="preserve">    Настоящее Решение вступает в силу с 1 января 2016 года и действует по 31 декабря 2016 года и подлежит официальному опубликованию в порядке, установленном для опубликования нормативно правовых актов.</w:t>
      </w:r>
    </w:p>
    <w:p w:rsidR="00F44CAE" w:rsidRPr="007E6050" w:rsidRDefault="00F44CAE" w:rsidP="00F44CAE">
      <w:pPr>
        <w:spacing w:after="0" w:line="240" w:lineRule="auto"/>
        <w:jc w:val="both"/>
        <w:rPr>
          <w:rFonts w:ascii="Times New Roman" w:hAnsi="Times New Roman"/>
          <w:sz w:val="24"/>
          <w:szCs w:val="24"/>
        </w:rPr>
      </w:pPr>
    </w:p>
    <w:p w:rsidR="00F44CAE" w:rsidRPr="007E6050" w:rsidRDefault="00F44CAE" w:rsidP="00F44CAE">
      <w:pPr>
        <w:spacing w:after="0" w:line="240" w:lineRule="auto"/>
        <w:rPr>
          <w:rFonts w:ascii="Times New Roman" w:hAnsi="Times New Roman"/>
          <w:sz w:val="24"/>
          <w:szCs w:val="24"/>
        </w:rPr>
      </w:pPr>
      <w:r w:rsidRPr="007E6050">
        <w:rPr>
          <w:rFonts w:ascii="Times New Roman" w:hAnsi="Times New Roman"/>
          <w:sz w:val="24"/>
          <w:szCs w:val="24"/>
        </w:rPr>
        <w:t xml:space="preserve"> Глава  Ниженского сельсовета  </w:t>
      </w:r>
    </w:p>
    <w:p w:rsidR="00F44CAE" w:rsidRPr="007E6050" w:rsidRDefault="00F44CAE" w:rsidP="00F44CAE">
      <w:pPr>
        <w:spacing w:after="0" w:line="240" w:lineRule="auto"/>
        <w:rPr>
          <w:rFonts w:ascii="Times New Roman" w:hAnsi="Times New Roman"/>
          <w:sz w:val="24"/>
          <w:szCs w:val="24"/>
        </w:rPr>
      </w:pPr>
      <w:r w:rsidRPr="007E6050">
        <w:rPr>
          <w:rFonts w:ascii="Times New Roman" w:hAnsi="Times New Roman"/>
          <w:sz w:val="24"/>
          <w:szCs w:val="24"/>
        </w:rPr>
        <w:t>Черемисиновского района                                                             С.А.Евдокимов.</w:t>
      </w:r>
    </w:p>
    <w:p w:rsidR="00F44CAE" w:rsidRDefault="00F44CAE" w:rsidP="00F44CAE">
      <w:pPr>
        <w:spacing w:after="0"/>
      </w:pPr>
    </w:p>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Pr>
        <w:spacing w:after="0" w:line="240" w:lineRule="auto"/>
        <w:jc w:val="center"/>
        <w:rPr>
          <w:rFonts w:ascii="Times New Roman" w:hAnsi="Times New Roman"/>
          <w:b/>
        </w:rPr>
      </w:pPr>
    </w:p>
    <w:p w:rsidR="00F44CAE" w:rsidRDefault="00F44CAE" w:rsidP="00F44CAE">
      <w:pPr>
        <w:spacing w:after="0" w:line="240" w:lineRule="auto"/>
        <w:jc w:val="center"/>
        <w:rPr>
          <w:rFonts w:ascii="Times New Roman" w:hAnsi="Times New Roman"/>
          <w:b/>
        </w:rPr>
      </w:pPr>
    </w:p>
    <w:p w:rsidR="00F44CAE" w:rsidRDefault="00F44CAE" w:rsidP="00F44CAE">
      <w:pPr>
        <w:spacing w:after="0" w:line="240" w:lineRule="auto"/>
        <w:jc w:val="center"/>
        <w:rPr>
          <w:rFonts w:ascii="Times New Roman" w:hAnsi="Times New Roman"/>
          <w:b/>
        </w:rPr>
      </w:pPr>
    </w:p>
    <w:p w:rsidR="00F44CAE" w:rsidRDefault="00F44CAE" w:rsidP="00F44CAE">
      <w:pPr>
        <w:spacing w:after="0" w:line="240" w:lineRule="auto"/>
        <w:jc w:val="center"/>
        <w:rPr>
          <w:rFonts w:ascii="Times New Roman" w:hAnsi="Times New Roman"/>
          <w:b/>
        </w:rPr>
      </w:pPr>
    </w:p>
    <w:tbl>
      <w:tblPr>
        <w:tblpPr w:leftFromText="180" w:rightFromText="180" w:horzAnchor="margin" w:tblpY="-749"/>
        <w:tblW w:w="9210" w:type="dxa"/>
        <w:tblLayout w:type="fixed"/>
        <w:tblCellMar>
          <w:left w:w="30" w:type="dxa"/>
          <w:right w:w="30" w:type="dxa"/>
        </w:tblCellMar>
        <w:tblLook w:val="0000"/>
      </w:tblPr>
      <w:tblGrid>
        <w:gridCol w:w="3291"/>
        <w:gridCol w:w="5919"/>
      </w:tblGrid>
      <w:tr w:rsidR="00F44CAE" w:rsidRPr="00567FDD" w:rsidTr="002E7F49">
        <w:trPr>
          <w:trHeight w:val="1433"/>
        </w:trPr>
        <w:tc>
          <w:tcPr>
            <w:tcW w:w="3291" w:type="dxa"/>
          </w:tcPr>
          <w:p w:rsidR="00F44CAE" w:rsidRPr="00567FDD" w:rsidRDefault="00F44CAE" w:rsidP="002E7F49">
            <w:pPr>
              <w:spacing w:after="0" w:line="240" w:lineRule="auto"/>
              <w:rPr>
                <w:rFonts w:ascii="Times New Roman" w:hAnsi="Times New Roman"/>
              </w:rPr>
            </w:pPr>
            <w:r>
              <w:rPr>
                <w:rFonts w:ascii="Times New Roman" w:hAnsi="Times New Roman"/>
              </w:rPr>
              <w:t xml:space="preserve">                                                                        </w:t>
            </w:r>
          </w:p>
        </w:tc>
        <w:tc>
          <w:tcPr>
            <w:tcW w:w="5919" w:type="dxa"/>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b/>
                <w:color w:val="000000"/>
              </w:rPr>
              <w:t>Приложение №1</w:t>
            </w:r>
            <w:r w:rsidRPr="00567FDD">
              <w:rPr>
                <w:rFonts w:ascii="Times New Roman" w:hAnsi="Times New Roman"/>
                <w:color w:val="000000"/>
              </w:rPr>
              <w:t xml:space="preserve">                                                                                                                                           к решению  Собрания  депутатов Ниженского сельсовета  Черемисиновского района Курской области №</w:t>
            </w:r>
            <w:r>
              <w:rPr>
                <w:rFonts w:ascii="Times New Roman" w:hAnsi="Times New Roman"/>
                <w:color w:val="000000"/>
              </w:rPr>
              <w:t>50/1</w:t>
            </w:r>
            <w:r w:rsidRPr="00567FDD">
              <w:rPr>
                <w:rFonts w:ascii="Times New Roman" w:hAnsi="Times New Roman"/>
                <w:color w:val="000000"/>
              </w:rPr>
              <w:t xml:space="preserve">  от</w:t>
            </w:r>
            <w:r>
              <w:rPr>
                <w:rFonts w:ascii="Times New Roman" w:hAnsi="Times New Roman"/>
                <w:color w:val="000000"/>
              </w:rPr>
              <w:t>14.12.2015г.</w:t>
            </w:r>
            <w:r w:rsidRPr="00567FDD">
              <w:rPr>
                <w:rFonts w:ascii="Times New Roman" w:hAnsi="Times New Roman"/>
                <w:color w:val="000000"/>
              </w:rPr>
              <w:t xml:space="preserve">  «О бюджете</w:t>
            </w:r>
            <w:r>
              <w:rPr>
                <w:rFonts w:ascii="Times New Roman" w:hAnsi="Times New Roman"/>
                <w:color w:val="000000"/>
              </w:rPr>
              <w:t xml:space="preserve"> муниципального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r w:rsidRPr="00567FDD">
              <w:rPr>
                <w:rFonts w:ascii="Times New Roman" w:hAnsi="Times New Roman"/>
                <w:color w:val="000000"/>
              </w:rPr>
              <w:t xml:space="preserve"> Черемисиновского района Курской области на 2016год                                                                                                                             </w:t>
            </w:r>
          </w:p>
        </w:tc>
      </w:tr>
    </w:tbl>
    <w:p w:rsidR="00F44CAE" w:rsidRPr="00567FDD" w:rsidRDefault="00F44CAE" w:rsidP="00F44CAE">
      <w:pPr>
        <w:spacing w:after="0" w:line="240" w:lineRule="auto"/>
        <w:jc w:val="center"/>
        <w:rPr>
          <w:rFonts w:ascii="Times New Roman" w:hAnsi="Times New Roman"/>
          <w:b/>
        </w:rPr>
      </w:pPr>
    </w:p>
    <w:p w:rsidR="00F44CAE" w:rsidRPr="00567FDD" w:rsidRDefault="00F44CAE" w:rsidP="00F44CAE">
      <w:pPr>
        <w:spacing w:after="0" w:line="240" w:lineRule="auto"/>
        <w:jc w:val="center"/>
        <w:rPr>
          <w:rFonts w:ascii="Times New Roman" w:hAnsi="Times New Roman"/>
          <w:b/>
        </w:rPr>
      </w:pPr>
      <w:r w:rsidRPr="00567FDD">
        <w:rPr>
          <w:rFonts w:ascii="Times New Roman" w:hAnsi="Times New Roman"/>
          <w:b/>
        </w:rPr>
        <w:t xml:space="preserve">ИСТОЧНИКИ ВНУТРЕННЕГО ФИНАНСИРОВАНИЯ ДЕФИЦИТА </w:t>
      </w:r>
    </w:p>
    <w:p w:rsidR="00F44CAE" w:rsidRPr="00567FDD" w:rsidRDefault="00F44CAE" w:rsidP="00F44CAE">
      <w:pPr>
        <w:spacing w:after="0" w:line="240" w:lineRule="auto"/>
        <w:jc w:val="center"/>
        <w:rPr>
          <w:rFonts w:ascii="Times New Roman" w:hAnsi="Times New Roman"/>
          <w:b/>
        </w:rPr>
      </w:pPr>
      <w:r w:rsidRPr="00567FDD">
        <w:rPr>
          <w:rFonts w:ascii="Times New Roman" w:hAnsi="Times New Roman"/>
          <w:b/>
        </w:rPr>
        <w:t xml:space="preserve">БЮДЖЕТА НИЖЕНСКОГО СЕЛЬСОВЕТА ЧЕРЕМИСИНОВСКОГО РАЙОНА </w:t>
      </w:r>
    </w:p>
    <w:p w:rsidR="00F44CAE" w:rsidRPr="00567FDD" w:rsidRDefault="00F44CAE" w:rsidP="00F44CAE">
      <w:pPr>
        <w:spacing w:after="0" w:line="240" w:lineRule="auto"/>
        <w:jc w:val="center"/>
        <w:rPr>
          <w:rFonts w:ascii="Times New Roman" w:hAnsi="Times New Roman"/>
          <w:b/>
        </w:rPr>
      </w:pPr>
      <w:r w:rsidRPr="00567FDD">
        <w:rPr>
          <w:rFonts w:ascii="Times New Roman" w:hAnsi="Times New Roman"/>
          <w:b/>
        </w:rPr>
        <w:t>КУРСКОЙ ОБЛАСТИ НА 2016 ГОД</w:t>
      </w:r>
    </w:p>
    <w:p w:rsidR="00F44CAE" w:rsidRPr="00567FDD" w:rsidRDefault="00F44CAE" w:rsidP="00F44CAE">
      <w:pPr>
        <w:spacing w:after="0" w:line="240" w:lineRule="auto"/>
        <w:rPr>
          <w:rFonts w:ascii="Times New Roman" w:hAnsi="Times New Roman"/>
        </w:rPr>
      </w:pPr>
      <w:r w:rsidRPr="00567FDD">
        <w:rPr>
          <w:rFonts w:ascii="Times New Roman" w:hAnsi="Times New Roman"/>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4500"/>
        <w:gridCol w:w="1439"/>
      </w:tblGrid>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Код бюджетной классификации Российской Федерации</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color w:val="000000"/>
              </w:rPr>
              <w:t xml:space="preserve">Наименование источников </w:t>
            </w:r>
            <w:proofErr w:type="gramStart"/>
            <w:r w:rsidRPr="00567FDD">
              <w:rPr>
                <w:rFonts w:ascii="Times New Roman" w:hAnsi="Times New Roman"/>
                <w:color w:val="000000"/>
              </w:rPr>
              <w:t>финанси-рования</w:t>
            </w:r>
            <w:proofErr w:type="gramEnd"/>
            <w:r w:rsidRPr="00567FDD">
              <w:rPr>
                <w:rFonts w:ascii="Times New Roman" w:hAnsi="Times New Roman"/>
                <w:color w:val="000000"/>
              </w:rPr>
              <w:t xml:space="preserve"> дефицита бюджета</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Сумма</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3</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01 00 00 00 00 0000 000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Источники внутреннего финансирования дефицита бюджета</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0.00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01 05 00 00 00 0000 000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Изменение остатков средств на счетах по учету средств бюджета</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0.00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01 05 00 00 00 0000 500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Увеличение остатков средств бюджетов</w:t>
            </w:r>
          </w:p>
          <w:p w:rsidR="00F44CAE" w:rsidRPr="00567FDD" w:rsidRDefault="00F44CAE" w:rsidP="002E7F49">
            <w:pPr>
              <w:spacing w:after="0" w:line="240" w:lineRule="auto"/>
              <w:jc w:val="both"/>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01 05 02 00 00 0000 500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Увеличение прочих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01 05 02 01 00 0000 510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Увеличение прочих остатков денежных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01 05 02 01 10 0000 510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Увеличение прочих остатков денежных средств бюджетов поселений</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01 05 00 00 00 0000 600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Уменьшение остатков средств бюджетов</w:t>
            </w:r>
          </w:p>
          <w:p w:rsidR="00F44CAE" w:rsidRPr="00567FDD" w:rsidRDefault="00F44CAE" w:rsidP="002E7F49">
            <w:pPr>
              <w:spacing w:after="0" w:line="240" w:lineRule="auto"/>
              <w:jc w:val="both"/>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01 05 02 00 00 0000 600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Уменьшение прочих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01 05 02 01 00 0000 610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Уменьшение прочих остатков денежных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01 05 02 01 10 0000 610</w:t>
            </w: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Уменьшение прочих остатков денежных средств бюджетов поселений</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r w:rsidR="00F44CAE" w:rsidRPr="00567FDD" w:rsidTr="002E7F49">
        <w:tc>
          <w:tcPr>
            <w:tcW w:w="334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 xml:space="preserve">Итого источники финансирования дефицита бюджета </w:t>
            </w:r>
          </w:p>
        </w:tc>
        <w:tc>
          <w:tcPr>
            <w:tcW w:w="1439"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1425156.0</w:t>
            </w:r>
          </w:p>
        </w:tc>
      </w:tr>
    </w:tbl>
    <w:p w:rsidR="00F44CAE" w:rsidRPr="00567FDD" w:rsidRDefault="00F44CAE" w:rsidP="00F44CAE">
      <w:pPr>
        <w:spacing w:after="0" w:line="240" w:lineRule="auto"/>
        <w:jc w:val="both"/>
        <w:rPr>
          <w:rFonts w:ascii="Times New Roman" w:hAnsi="Times New Roman"/>
        </w:rPr>
      </w:pPr>
    </w:p>
    <w:p w:rsidR="00F44CAE" w:rsidRPr="00567FDD" w:rsidRDefault="00F44CAE" w:rsidP="00F44CAE">
      <w:pPr>
        <w:spacing w:after="0" w:line="240" w:lineRule="auto"/>
        <w:jc w:val="both"/>
        <w:rPr>
          <w:rFonts w:ascii="Times New Roman" w:hAnsi="Times New Roman"/>
        </w:rPr>
      </w:pPr>
    </w:p>
    <w:p w:rsidR="00F44CAE" w:rsidRDefault="00F44CAE" w:rsidP="00F44CAE">
      <w:pPr>
        <w:shd w:val="clear" w:color="auto" w:fill="FFFFFF"/>
        <w:spacing w:after="0" w:line="240" w:lineRule="auto"/>
        <w:ind w:right="518"/>
        <w:rPr>
          <w:rFonts w:ascii="Times New Roman" w:hAnsi="Times New Roman"/>
          <w:sz w:val="28"/>
          <w:szCs w:val="28"/>
        </w:rPr>
      </w:pPr>
      <w:r w:rsidRPr="00567FDD">
        <w:rPr>
          <w:rFonts w:ascii="Times New Roman" w:hAnsi="Times New Roman"/>
          <w:sz w:val="28"/>
          <w:szCs w:val="28"/>
        </w:rPr>
        <w:t xml:space="preserve">   </w:t>
      </w: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Default="00F44CAE" w:rsidP="00F44CAE">
      <w:pPr>
        <w:shd w:val="clear" w:color="auto" w:fill="FFFFFF"/>
        <w:spacing w:after="0" w:line="240" w:lineRule="auto"/>
        <w:ind w:right="518"/>
        <w:rPr>
          <w:rFonts w:ascii="Times New Roman" w:hAnsi="Times New Roman"/>
          <w:sz w:val="28"/>
          <w:szCs w:val="28"/>
        </w:rPr>
      </w:pPr>
    </w:p>
    <w:p w:rsidR="00F44CAE" w:rsidRPr="00567FDD" w:rsidRDefault="00F44CAE" w:rsidP="00F44CAE">
      <w:pPr>
        <w:shd w:val="clear" w:color="auto" w:fill="FFFFFF"/>
        <w:spacing w:after="0" w:line="240" w:lineRule="auto"/>
        <w:ind w:right="518"/>
        <w:rPr>
          <w:rFonts w:ascii="Times New Roman" w:hAnsi="Times New Roman"/>
          <w:sz w:val="28"/>
          <w:szCs w:val="28"/>
        </w:rPr>
      </w:pPr>
    </w:p>
    <w:p w:rsidR="00F44CAE" w:rsidRPr="00567FDD" w:rsidRDefault="00F44CAE" w:rsidP="00F44CAE">
      <w:pPr>
        <w:shd w:val="clear" w:color="auto" w:fill="FFFFFF"/>
        <w:spacing w:after="0" w:line="240" w:lineRule="auto"/>
        <w:ind w:right="518"/>
        <w:rPr>
          <w:rFonts w:ascii="Times New Roman" w:hAnsi="Times New Roman"/>
          <w:sz w:val="28"/>
          <w:szCs w:val="28"/>
        </w:rPr>
      </w:pPr>
    </w:p>
    <w:p w:rsidR="00F44CAE" w:rsidRPr="00567FDD" w:rsidRDefault="00F44CAE" w:rsidP="00F44CAE">
      <w:pPr>
        <w:adjustRightInd w:val="0"/>
        <w:spacing w:after="0" w:line="240" w:lineRule="auto"/>
        <w:rPr>
          <w:rFonts w:ascii="Times New Roman" w:hAnsi="Times New Roman"/>
          <w:sz w:val="28"/>
          <w:szCs w:val="28"/>
        </w:rPr>
      </w:pPr>
      <w:r w:rsidRPr="00567FDD">
        <w:rPr>
          <w:rFonts w:ascii="Times New Roman" w:hAnsi="Times New Roman"/>
          <w:sz w:val="28"/>
          <w:szCs w:val="28"/>
        </w:rPr>
        <w:tab/>
        <w:t xml:space="preserve">                                                                 </w:t>
      </w:r>
      <w:r w:rsidRPr="00567FDD">
        <w:rPr>
          <w:rFonts w:ascii="Times New Roman" w:hAnsi="Times New Roman"/>
          <w:b/>
          <w:color w:val="000000"/>
        </w:rPr>
        <w:t>Приложение №2</w:t>
      </w:r>
      <w:r w:rsidRPr="00567FDD">
        <w:rPr>
          <w:rFonts w:ascii="Times New Roman" w:hAnsi="Times New Roman"/>
          <w:color w:val="000000"/>
        </w:rPr>
        <w:t xml:space="preserve">                                                                                                                                       </w:t>
      </w:r>
    </w:p>
    <w:p w:rsidR="00F44CAE" w:rsidRPr="00567FDD" w:rsidRDefault="00F44CAE" w:rsidP="00F44CAE">
      <w:pPr>
        <w:adjustRightInd w:val="0"/>
        <w:spacing w:after="0" w:line="240" w:lineRule="auto"/>
        <w:rPr>
          <w:rFonts w:ascii="Times New Roman" w:hAnsi="Times New Roman"/>
          <w:color w:val="000000"/>
        </w:rPr>
      </w:pPr>
      <w:r w:rsidRPr="00567FDD">
        <w:rPr>
          <w:rFonts w:ascii="Times New Roman" w:hAnsi="Times New Roman"/>
          <w:sz w:val="28"/>
          <w:szCs w:val="28"/>
        </w:rPr>
        <w:tab/>
        <w:t xml:space="preserve">                                              </w:t>
      </w:r>
      <w:r w:rsidRPr="00567FDD">
        <w:rPr>
          <w:rFonts w:ascii="Times New Roman" w:hAnsi="Times New Roman"/>
          <w:color w:val="000000"/>
        </w:rPr>
        <w:t xml:space="preserve">к решению  Собрания  депутатов Ниженского сельсовета </w:t>
      </w:r>
    </w:p>
    <w:p w:rsidR="00F44CAE" w:rsidRDefault="00F44CAE" w:rsidP="00F44CAE">
      <w:pPr>
        <w:adjustRightInd w:val="0"/>
        <w:spacing w:after="0" w:line="240" w:lineRule="auto"/>
        <w:rPr>
          <w:rFonts w:ascii="Times New Roman" w:hAnsi="Times New Roman"/>
          <w:color w:val="000000"/>
        </w:rPr>
      </w:pPr>
      <w:r w:rsidRPr="00567FDD">
        <w:rPr>
          <w:rFonts w:ascii="Times New Roman" w:hAnsi="Times New Roman"/>
          <w:color w:val="000000"/>
        </w:rPr>
        <w:t xml:space="preserve">                                         </w:t>
      </w:r>
      <w:r>
        <w:rPr>
          <w:rFonts w:ascii="Times New Roman" w:hAnsi="Times New Roman"/>
          <w:color w:val="000000"/>
        </w:rPr>
        <w:t xml:space="preserve">                               </w:t>
      </w:r>
      <w:r w:rsidRPr="00567FDD">
        <w:rPr>
          <w:rFonts w:ascii="Times New Roman" w:hAnsi="Times New Roman"/>
          <w:color w:val="000000"/>
        </w:rPr>
        <w:t>Черемиси</w:t>
      </w:r>
      <w:r>
        <w:rPr>
          <w:rFonts w:ascii="Times New Roman" w:hAnsi="Times New Roman"/>
          <w:color w:val="000000"/>
        </w:rPr>
        <w:t xml:space="preserve">новского района Курской области </w:t>
      </w:r>
      <w:r w:rsidRPr="00567FDD">
        <w:rPr>
          <w:rFonts w:ascii="Times New Roman" w:hAnsi="Times New Roman"/>
          <w:color w:val="000000"/>
        </w:rPr>
        <w:t>№</w:t>
      </w:r>
      <w:r>
        <w:rPr>
          <w:rFonts w:ascii="Times New Roman" w:hAnsi="Times New Roman"/>
          <w:color w:val="000000"/>
        </w:rPr>
        <w:t>50/1</w:t>
      </w:r>
      <w:r w:rsidRPr="00567FDD">
        <w:rPr>
          <w:rFonts w:ascii="Times New Roman" w:hAnsi="Times New Roman"/>
          <w:color w:val="000000"/>
        </w:rPr>
        <w:t xml:space="preserve">  </w:t>
      </w:r>
      <w:r>
        <w:rPr>
          <w:rFonts w:ascii="Times New Roman" w:hAnsi="Times New Roman"/>
          <w:color w:val="000000"/>
        </w:rPr>
        <w:t xml:space="preserve">                   </w:t>
      </w:r>
    </w:p>
    <w:p w:rsidR="00F44CAE" w:rsidRDefault="00F44CAE" w:rsidP="00F44CAE">
      <w:pPr>
        <w:adjustRightInd w:val="0"/>
        <w:spacing w:after="0" w:line="240" w:lineRule="auto"/>
        <w:rPr>
          <w:rFonts w:ascii="Times New Roman" w:hAnsi="Times New Roman"/>
          <w:color w:val="000000"/>
        </w:rPr>
      </w:pPr>
      <w:r>
        <w:rPr>
          <w:rFonts w:ascii="Times New Roman" w:hAnsi="Times New Roman"/>
          <w:color w:val="000000"/>
        </w:rPr>
        <w:t xml:space="preserve">                                                                        </w:t>
      </w:r>
      <w:r w:rsidRPr="00567FDD">
        <w:rPr>
          <w:rFonts w:ascii="Times New Roman" w:hAnsi="Times New Roman"/>
          <w:color w:val="000000"/>
        </w:rPr>
        <w:t>от</w:t>
      </w:r>
      <w:r>
        <w:rPr>
          <w:rFonts w:ascii="Times New Roman" w:hAnsi="Times New Roman"/>
          <w:color w:val="000000"/>
        </w:rPr>
        <w:t>14.12.2015г.</w:t>
      </w:r>
      <w:r w:rsidRPr="00567FDD">
        <w:rPr>
          <w:rFonts w:ascii="Times New Roman" w:hAnsi="Times New Roman"/>
          <w:color w:val="000000"/>
        </w:rPr>
        <w:t xml:space="preserve">  «О бюджете </w:t>
      </w:r>
      <w:r>
        <w:rPr>
          <w:rFonts w:ascii="Times New Roman" w:hAnsi="Times New Roman"/>
          <w:color w:val="000000"/>
        </w:rPr>
        <w:t xml:space="preserve">муниципального  </w:t>
      </w:r>
    </w:p>
    <w:p w:rsidR="00F44CAE" w:rsidRPr="00567FDD" w:rsidRDefault="00F44CAE" w:rsidP="00F44CAE">
      <w:pPr>
        <w:adjustRightInd w:val="0"/>
        <w:spacing w:after="0" w:line="240" w:lineRule="auto"/>
        <w:rPr>
          <w:rFonts w:ascii="Times New Roman" w:hAnsi="Times New Roman"/>
          <w:color w:val="000000"/>
        </w:rPr>
      </w:pPr>
      <w:r>
        <w:rPr>
          <w:rFonts w:ascii="Times New Roman" w:hAnsi="Times New Roman"/>
          <w:color w:val="000000"/>
        </w:rPr>
        <w:t xml:space="preserve">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p>
    <w:p w:rsidR="00F44CAE" w:rsidRPr="00567FDD" w:rsidRDefault="00F44CAE" w:rsidP="00F44CAE">
      <w:pPr>
        <w:adjustRightInd w:val="0"/>
        <w:spacing w:after="0" w:line="240" w:lineRule="auto"/>
        <w:rPr>
          <w:rFonts w:ascii="Times New Roman" w:hAnsi="Times New Roman"/>
          <w:sz w:val="28"/>
          <w:szCs w:val="28"/>
        </w:rPr>
      </w:pPr>
      <w:r w:rsidRPr="00567FDD">
        <w:rPr>
          <w:rFonts w:ascii="Times New Roman" w:hAnsi="Times New Roman"/>
          <w:color w:val="000000"/>
        </w:rPr>
        <w:t xml:space="preserve">                                                            </w:t>
      </w:r>
      <w:r>
        <w:rPr>
          <w:rFonts w:ascii="Times New Roman" w:hAnsi="Times New Roman"/>
          <w:color w:val="000000"/>
        </w:rPr>
        <w:t xml:space="preserve">          </w:t>
      </w:r>
      <w:r w:rsidRPr="00567FDD">
        <w:rPr>
          <w:rFonts w:ascii="Times New Roman" w:hAnsi="Times New Roman"/>
          <w:color w:val="000000"/>
        </w:rPr>
        <w:t xml:space="preserve">   Черемисиновского   Курской области на 2016тод</w:t>
      </w:r>
    </w:p>
    <w:p w:rsidR="00F44CAE" w:rsidRPr="00567FDD" w:rsidRDefault="00F44CAE" w:rsidP="00F44CAE">
      <w:pPr>
        <w:shd w:val="clear" w:color="auto" w:fill="FFFFFF"/>
        <w:spacing w:after="0" w:line="240" w:lineRule="auto"/>
        <w:ind w:right="518"/>
        <w:rPr>
          <w:rFonts w:ascii="Times New Roman" w:hAnsi="Times New Roman"/>
          <w:sz w:val="28"/>
          <w:szCs w:val="28"/>
        </w:rPr>
      </w:pPr>
    </w:p>
    <w:p w:rsidR="00F44CAE" w:rsidRPr="00567FDD" w:rsidRDefault="00F44CAE" w:rsidP="00F44CAE">
      <w:pPr>
        <w:tabs>
          <w:tab w:val="left" w:pos="9921"/>
        </w:tabs>
        <w:spacing w:after="0" w:line="240" w:lineRule="auto"/>
        <w:ind w:right="140"/>
        <w:jc w:val="center"/>
        <w:rPr>
          <w:rFonts w:ascii="Times New Roman" w:hAnsi="Times New Roman"/>
          <w:b/>
          <w:bCs/>
          <w:sz w:val="28"/>
          <w:szCs w:val="28"/>
        </w:rPr>
      </w:pPr>
      <w:r w:rsidRPr="00567FDD">
        <w:rPr>
          <w:rFonts w:ascii="Times New Roman" w:hAnsi="Times New Roman"/>
          <w:sz w:val="28"/>
          <w:szCs w:val="28"/>
        </w:rPr>
        <w:t xml:space="preserve">                           </w:t>
      </w:r>
      <w:r w:rsidRPr="00567FDD">
        <w:rPr>
          <w:rFonts w:ascii="Times New Roman" w:hAnsi="Times New Roman"/>
          <w:b/>
          <w:bCs/>
          <w:sz w:val="28"/>
          <w:szCs w:val="28"/>
        </w:rPr>
        <w:t xml:space="preserve">Перечень администраторов доходов </w:t>
      </w:r>
    </w:p>
    <w:p w:rsidR="00F44CAE" w:rsidRPr="00567FDD" w:rsidRDefault="00F44CAE" w:rsidP="00F44CAE">
      <w:pPr>
        <w:tabs>
          <w:tab w:val="left" w:pos="9921"/>
        </w:tabs>
        <w:spacing w:after="0" w:line="240" w:lineRule="auto"/>
        <w:ind w:right="140"/>
        <w:jc w:val="center"/>
        <w:rPr>
          <w:rFonts w:ascii="Times New Roman" w:hAnsi="Times New Roman"/>
          <w:b/>
          <w:bCs/>
        </w:rPr>
      </w:pPr>
      <w:r w:rsidRPr="00567FDD">
        <w:rPr>
          <w:rFonts w:ascii="Times New Roman" w:hAnsi="Times New Roman"/>
          <w:b/>
          <w:bCs/>
          <w:sz w:val="28"/>
          <w:szCs w:val="28"/>
        </w:rPr>
        <w:t xml:space="preserve"> бюджета  Ниженского сельсовета Черемисиновского района Курской области на 2016 год</w:t>
      </w:r>
      <w:r w:rsidRPr="00567FDD">
        <w:rPr>
          <w:rFonts w:ascii="Times New Roman" w:hAnsi="Times New Roman"/>
          <w:b/>
          <w:bCs/>
        </w:rPr>
        <w:t xml:space="preserve">  </w:t>
      </w:r>
    </w:p>
    <w:p w:rsidR="00F44CAE" w:rsidRPr="00567FDD" w:rsidRDefault="00F44CAE" w:rsidP="00F44CAE">
      <w:pPr>
        <w:tabs>
          <w:tab w:val="left" w:pos="9921"/>
        </w:tabs>
        <w:spacing w:after="0" w:line="240" w:lineRule="auto"/>
        <w:ind w:right="140"/>
        <w:jc w:val="center"/>
        <w:rPr>
          <w:rFonts w:ascii="Times New Roman" w:hAnsi="Times New Roman"/>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694"/>
        <w:gridCol w:w="6095"/>
      </w:tblGrid>
      <w:tr w:rsidR="00F44CAE" w:rsidRPr="00567FDD" w:rsidTr="002E7F49">
        <w:trPr>
          <w:trHeight w:val="690"/>
        </w:trPr>
        <w:tc>
          <w:tcPr>
            <w:tcW w:w="3936" w:type="dxa"/>
            <w:gridSpan w:val="2"/>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Код бюджетной классификации Российской Федерации</w:t>
            </w:r>
          </w:p>
          <w:p w:rsidR="00F44CAE" w:rsidRPr="00567FDD" w:rsidRDefault="00F44CAE" w:rsidP="002E7F49">
            <w:pPr>
              <w:spacing w:after="0" w:line="240" w:lineRule="auto"/>
              <w:jc w:val="center"/>
              <w:rPr>
                <w:rFonts w:ascii="Times New Roman" w:hAnsi="Times New Roman"/>
                <w:b/>
                <w:bCs/>
              </w:rPr>
            </w:pPr>
          </w:p>
        </w:tc>
        <w:tc>
          <w:tcPr>
            <w:tcW w:w="6095" w:type="dxa"/>
            <w:vMerge w:val="restart"/>
            <w:vAlign w:val="center"/>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Наименование</w:t>
            </w:r>
          </w:p>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 xml:space="preserve"> доходов  бюджета </w:t>
            </w:r>
          </w:p>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муниципального образования</w:t>
            </w:r>
          </w:p>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 xml:space="preserve"> «Ниженский сельсовет»</w:t>
            </w:r>
          </w:p>
        </w:tc>
      </w:tr>
      <w:tr w:rsidR="00F44CAE" w:rsidRPr="00567FDD" w:rsidTr="002E7F49">
        <w:trPr>
          <w:trHeight w:val="735"/>
        </w:trPr>
        <w:tc>
          <w:tcPr>
            <w:tcW w:w="1242" w:type="dxa"/>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 xml:space="preserve"> администра</w:t>
            </w:r>
          </w:p>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тора доходов</w:t>
            </w:r>
          </w:p>
          <w:p w:rsidR="00F44CAE" w:rsidRPr="00567FDD" w:rsidRDefault="00F44CAE" w:rsidP="002E7F49">
            <w:pPr>
              <w:spacing w:after="0" w:line="240" w:lineRule="auto"/>
              <w:jc w:val="center"/>
              <w:rPr>
                <w:rFonts w:ascii="Times New Roman" w:hAnsi="Times New Roman"/>
                <w:snapToGrid w:val="0"/>
                <w:color w:val="000000"/>
              </w:rPr>
            </w:pPr>
          </w:p>
        </w:tc>
        <w:tc>
          <w:tcPr>
            <w:tcW w:w="2694" w:type="dxa"/>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Доходов местного бюджета</w:t>
            </w:r>
          </w:p>
          <w:p w:rsidR="00F44CAE" w:rsidRPr="00567FDD" w:rsidRDefault="00F44CAE" w:rsidP="002E7F49">
            <w:pPr>
              <w:spacing w:after="0" w:line="240" w:lineRule="auto"/>
              <w:jc w:val="center"/>
              <w:rPr>
                <w:rFonts w:ascii="Times New Roman" w:hAnsi="Times New Roman"/>
                <w:snapToGrid w:val="0"/>
                <w:color w:val="000000"/>
              </w:rPr>
            </w:pPr>
          </w:p>
        </w:tc>
        <w:tc>
          <w:tcPr>
            <w:tcW w:w="6095" w:type="dxa"/>
            <w:vMerge/>
            <w:vAlign w:val="center"/>
          </w:tcPr>
          <w:p w:rsidR="00F44CAE" w:rsidRPr="00567FDD" w:rsidRDefault="00F44CAE" w:rsidP="002E7F49">
            <w:pPr>
              <w:spacing w:after="0" w:line="240" w:lineRule="auto"/>
              <w:jc w:val="center"/>
              <w:rPr>
                <w:rFonts w:ascii="Times New Roman" w:hAnsi="Times New Roman"/>
                <w:snapToGrid w:val="0"/>
                <w:color w:val="000000"/>
              </w:rPr>
            </w:pPr>
          </w:p>
        </w:tc>
      </w:tr>
    </w:tbl>
    <w:p w:rsidR="00F44CAE" w:rsidRPr="00567FDD" w:rsidRDefault="00F44CAE" w:rsidP="00F44CAE">
      <w:pPr>
        <w:spacing w:after="0" w:line="240" w:lineRule="auto"/>
        <w:jc w:val="center"/>
        <w:rPr>
          <w:rFonts w:ascii="Times New Roman" w:hAnsi="Times New Roman"/>
          <w:b/>
          <w:bCs/>
          <w:sz w:val="2"/>
          <w:szCs w:val="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694"/>
        <w:gridCol w:w="6095"/>
      </w:tblGrid>
      <w:tr w:rsidR="00F44CAE" w:rsidRPr="00567FDD" w:rsidTr="002E7F49">
        <w:trPr>
          <w:trHeight w:val="171"/>
          <w:tblHeader/>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color w:val="000000"/>
              </w:rPr>
            </w:pPr>
          </w:p>
        </w:tc>
        <w:tc>
          <w:tcPr>
            <w:tcW w:w="2694"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2</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90"/>
              <w:jc w:val="center"/>
              <w:rPr>
                <w:rFonts w:ascii="Times New Roman" w:hAnsi="Times New Roman"/>
                <w:snapToGrid w:val="0"/>
                <w:color w:val="000000"/>
              </w:rPr>
            </w:pPr>
            <w:r w:rsidRPr="00567FDD">
              <w:rPr>
                <w:rFonts w:ascii="Times New Roman" w:hAnsi="Times New Roman"/>
                <w:snapToGrid w:val="0"/>
                <w:color w:val="000000"/>
              </w:rPr>
              <w:t>3</w:t>
            </w:r>
          </w:p>
        </w:tc>
      </w:tr>
      <w:tr w:rsidR="00F44CAE" w:rsidRPr="00567FDD" w:rsidTr="002E7F49">
        <w:trPr>
          <w:trHeight w:val="218"/>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color w:val="000000"/>
              </w:rPr>
            </w:pP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1876"/>
              <w:rPr>
                <w:rFonts w:ascii="Times New Roman" w:hAnsi="Times New Roman"/>
                <w:b/>
                <w:snapToGrid w:val="0"/>
                <w:color w:val="000000"/>
              </w:rPr>
            </w:pPr>
            <w:r w:rsidRPr="00567FDD">
              <w:rPr>
                <w:rFonts w:ascii="Times New Roman" w:hAnsi="Times New Roman"/>
                <w:b/>
                <w:snapToGrid w:val="0"/>
                <w:color w:val="000000"/>
              </w:rPr>
              <w:t xml:space="preserve">Администрация Ниженского сельсовета </w:t>
            </w:r>
          </w:p>
          <w:p w:rsidR="00F44CAE" w:rsidRPr="00567FDD" w:rsidRDefault="00F44CAE" w:rsidP="002E7F49">
            <w:pPr>
              <w:spacing w:after="0" w:line="240" w:lineRule="auto"/>
              <w:ind w:right="34"/>
              <w:rPr>
                <w:rFonts w:ascii="Times New Roman" w:hAnsi="Times New Roman"/>
                <w:b/>
                <w:snapToGrid w:val="0"/>
                <w:color w:val="000000"/>
              </w:rPr>
            </w:pPr>
            <w:r w:rsidRPr="00567FDD">
              <w:rPr>
                <w:rFonts w:ascii="Times New Roman" w:hAnsi="Times New Roman"/>
                <w:b/>
                <w:snapToGrid w:val="0"/>
                <w:color w:val="000000"/>
              </w:rPr>
              <w:t>Черемисиновского района Курской области</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1 11 01050 10 0000 120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4"/>
              <w:rPr>
                <w:rFonts w:ascii="Times New Roman" w:hAnsi="Times New Roman"/>
                <w:snapToGrid w:val="0"/>
                <w:color w:val="000000"/>
              </w:rPr>
            </w:pPr>
            <w:r w:rsidRPr="00567FDD">
              <w:rPr>
                <w:rFonts w:ascii="Times New Roman" w:hAnsi="Times New Roman"/>
                <w:snapToGrid w:val="0"/>
                <w:color w:val="000000"/>
              </w:rPr>
              <w:t>Доходы в виде прибыли, приходящейся на доли в уставных (складочных) капиталах хозяйственных товариществ и обществ, или дивидендов по акциям,</w:t>
            </w:r>
          </w:p>
          <w:p w:rsidR="00F44CAE" w:rsidRPr="00567FDD" w:rsidRDefault="00F44CAE" w:rsidP="002E7F49">
            <w:pPr>
              <w:spacing w:after="0" w:line="240" w:lineRule="auto"/>
              <w:ind w:right="1734"/>
              <w:rPr>
                <w:rFonts w:ascii="Times New Roman" w:hAnsi="Times New Roman"/>
                <w:snapToGrid w:val="0"/>
                <w:color w:val="000000"/>
              </w:rPr>
            </w:pPr>
            <w:r w:rsidRPr="00567FDD">
              <w:rPr>
                <w:rFonts w:ascii="Times New Roman" w:hAnsi="Times New Roman"/>
                <w:snapToGrid w:val="0"/>
                <w:color w:val="000000"/>
              </w:rPr>
              <w:t xml:space="preserve"> принадлежащим сельским поселениям</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1 11 02085 10 0000 120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176"/>
              <w:rPr>
                <w:rFonts w:ascii="Times New Roman" w:hAnsi="Times New Roman"/>
                <w:snapToGrid w:val="0"/>
              </w:rPr>
            </w:pPr>
            <w:r w:rsidRPr="00567FDD">
              <w:rPr>
                <w:rFonts w:ascii="Times New Roman" w:hAnsi="Times New Roman"/>
                <w:snapToGrid w:val="0"/>
              </w:rPr>
              <w:t>Доходы от размещения сумм, аккумулируемых в ходе</w:t>
            </w:r>
          </w:p>
          <w:p w:rsidR="00F44CAE" w:rsidRPr="00567FDD" w:rsidRDefault="00F44CAE" w:rsidP="002E7F49">
            <w:pPr>
              <w:spacing w:after="0" w:line="240" w:lineRule="auto"/>
              <w:ind w:right="176"/>
              <w:rPr>
                <w:rFonts w:ascii="Times New Roman" w:hAnsi="Times New Roman"/>
                <w:snapToGrid w:val="0"/>
              </w:rPr>
            </w:pPr>
            <w:r w:rsidRPr="00567FDD">
              <w:rPr>
                <w:rFonts w:ascii="Times New Roman" w:hAnsi="Times New Roman"/>
                <w:snapToGrid w:val="0"/>
              </w:rPr>
              <w:t xml:space="preserve"> Проведения аукционов по продаже акций, находящихся в собственности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1 11 03050 10 0000 120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176"/>
              <w:rPr>
                <w:rFonts w:ascii="Times New Roman" w:hAnsi="Times New Roman"/>
                <w:snapToGrid w:val="0"/>
              </w:rPr>
            </w:pPr>
            <w:r w:rsidRPr="00567FDD">
              <w:rPr>
                <w:rFonts w:ascii="Times New Roman" w:hAnsi="Times New Roman"/>
                <w:snapToGrid w:val="0"/>
              </w:rPr>
              <w:t xml:space="preserve">Проценты, полученные от предоставления </w:t>
            </w:r>
            <w:proofErr w:type="gramStart"/>
            <w:r w:rsidRPr="00567FDD">
              <w:rPr>
                <w:rFonts w:ascii="Times New Roman" w:hAnsi="Times New Roman"/>
                <w:snapToGrid w:val="0"/>
              </w:rPr>
              <w:t>бюджетных</w:t>
            </w:r>
            <w:proofErr w:type="gramEnd"/>
          </w:p>
          <w:p w:rsidR="00F44CAE" w:rsidRPr="00567FDD" w:rsidRDefault="00F44CAE" w:rsidP="002E7F49">
            <w:pPr>
              <w:spacing w:after="0" w:line="240" w:lineRule="auto"/>
              <w:ind w:right="176"/>
              <w:rPr>
                <w:rFonts w:ascii="Times New Roman" w:hAnsi="Times New Roman"/>
                <w:snapToGrid w:val="0"/>
              </w:rPr>
            </w:pPr>
            <w:r w:rsidRPr="00567FDD">
              <w:rPr>
                <w:rFonts w:ascii="Times New Roman" w:hAnsi="Times New Roman"/>
                <w:snapToGrid w:val="0"/>
              </w:rPr>
              <w:t xml:space="preserve"> кредитов внутри страны за счет средств бюджетов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1 11 05025 10 0000 120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tabs>
                <w:tab w:val="left" w:pos="5703"/>
              </w:tabs>
              <w:spacing w:after="0" w:line="240" w:lineRule="auto"/>
              <w:ind w:right="176"/>
              <w:jc w:val="both"/>
              <w:rPr>
                <w:rFonts w:ascii="Times New Roman" w:hAnsi="Times New Roman"/>
              </w:rPr>
            </w:pPr>
            <w:r w:rsidRPr="00567FDD">
              <w:rPr>
                <w:rFonts w:ascii="Times New Roman" w:hAnsi="Times New Roman"/>
              </w:rPr>
              <w:t>Доходы, получаемые в виде арендной платы, а   также</w:t>
            </w:r>
          </w:p>
          <w:p w:rsidR="00F44CAE" w:rsidRPr="00567FDD" w:rsidRDefault="00F44CAE" w:rsidP="002E7F49">
            <w:pPr>
              <w:tabs>
                <w:tab w:val="left" w:pos="5703"/>
              </w:tabs>
              <w:spacing w:after="0" w:line="240" w:lineRule="auto"/>
              <w:ind w:right="176"/>
              <w:jc w:val="both"/>
              <w:rPr>
                <w:rFonts w:ascii="Times New Roman" w:hAnsi="Times New Roman"/>
              </w:rPr>
            </w:pPr>
            <w:r w:rsidRPr="00567FDD">
              <w:rPr>
                <w:rFonts w:ascii="Times New Roman" w:hAnsi="Times New Roman"/>
              </w:rPr>
              <w:t xml:space="preserve">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1 11 05035 10 0000 120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tabs>
                <w:tab w:val="left" w:pos="5703"/>
              </w:tabs>
              <w:spacing w:after="0" w:line="240" w:lineRule="auto"/>
              <w:ind w:right="317"/>
              <w:jc w:val="both"/>
              <w:rPr>
                <w:rFonts w:ascii="Times New Roman" w:hAnsi="Times New Roman"/>
                <w:snapToGrid w:val="0"/>
              </w:rPr>
            </w:pPr>
            <w:r w:rsidRPr="00567FDD">
              <w:rPr>
                <w:rFonts w:ascii="Times New Roman" w:hAnsi="Times New Roman"/>
                <w:snapToGrid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1 11 07015 10 0000 120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tabs>
                <w:tab w:val="left" w:pos="5703"/>
              </w:tabs>
              <w:spacing w:after="0" w:line="240" w:lineRule="auto"/>
              <w:ind w:right="176"/>
              <w:rPr>
                <w:rFonts w:ascii="Times New Roman" w:hAnsi="Times New Roman"/>
                <w:snapToGrid w:val="0"/>
              </w:rPr>
            </w:pPr>
            <w:r w:rsidRPr="00567FDD">
              <w:rPr>
                <w:rFonts w:ascii="Times New Roman" w:hAnsi="Times New Roman"/>
                <w:snapToGrid w:val="0"/>
              </w:rPr>
              <w:t>Доходы от перечисления части прибыли, остающейся</w:t>
            </w:r>
          </w:p>
          <w:p w:rsidR="00F44CAE" w:rsidRPr="00567FDD" w:rsidRDefault="00F44CAE" w:rsidP="002E7F49">
            <w:pPr>
              <w:tabs>
                <w:tab w:val="left" w:pos="5703"/>
              </w:tabs>
              <w:spacing w:after="0" w:line="240" w:lineRule="auto"/>
              <w:ind w:right="176"/>
              <w:rPr>
                <w:rFonts w:ascii="Times New Roman" w:hAnsi="Times New Roman"/>
                <w:snapToGrid w:val="0"/>
              </w:rPr>
            </w:pPr>
            <w:r w:rsidRPr="00567FDD">
              <w:rPr>
                <w:rFonts w:ascii="Times New Roman" w:hAnsi="Times New Roman"/>
                <w:snapToGrid w:val="0"/>
              </w:rPr>
              <w:t xml:space="preserve"> после уплаты налогов и иных обязательных платежей </w:t>
            </w:r>
          </w:p>
          <w:p w:rsidR="00F44CAE" w:rsidRPr="00567FDD" w:rsidRDefault="00F44CAE" w:rsidP="002E7F49">
            <w:pPr>
              <w:tabs>
                <w:tab w:val="left" w:pos="5703"/>
              </w:tabs>
              <w:spacing w:after="0" w:line="240" w:lineRule="auto"/>
              <w:ind w:right="176"/>
              <w:rPr>
                <w:rFonts w:ascii="Times New Roman" w:hAnsi="Times New Roman"/>
                <w:snapToGrid w:val="0"/>
              </w:rPr>
            </w:pPr>
            <w:r w:rsidRPr="00567FDD">
              <w:rPr>
                <w:rFonts w:ascii="Times New Roman" w:hAnsi="Times New Roman"/>
                <w:snapToGrid w:val="0"/>
              </w:rPr>
              <w:t xml:space="preserve">муниципальных унитарных предприятий, созданных </w:t>
            </w:r>
          </w:p>
          <w:p w:rsidR="00F44CAE" w:rsidRPr="00567FDD" w:rsidRDefault="00F44CAE" w:rsidP="002E7F49">
            <w:pPr>
              <w:tabs>
                <w:tab w:val="left" w:pos="5703"/>
              </w:tabs>
              <w:spacing w:after="0" w:line="240" w:lineRule="auto"/>
              <w:ind w:right="176"/>
              <w:rPr>
                <w:rFonts w:ascii="Times New Roman" w:hAnsi="Times New Roman"/>
                <w:snapToGrid w:val="0"/>
              </w:rPr>
            </w:pPr>
            <w:r w:rsidRPr="00567FDD">
              <w:rPr>
                <w:rFonts w:ascii="Times New Roman" w:hAnsi="Times New Roman"/>
                <w:snapToGrid w:val="0"/>
              </w:rPr>
              <w:t>сельскими поселениями</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1 11 09035 10 0000 120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Доходы от эксплуатации и использования </w:t>
            </w:r>
            <w:proofErr w:type="gramStart"/>
            <w:r w:rsidRPr="00567FDD">
              <w:rPr>
                <w:rFonts w:ascii="Times New Roman" w:hAnsi="Times New Roman"/>
                <w:snapToGrid w:val="0"/>
              </w:rPr>
              <w:t>имущества</w:t>
            </w:r>
            <w:proofErr w:type="gramEnd"/>
            <w:r w:rsidRPr="00567FDD">
              <w:rPr>
                <w:rFonts w:ascii="Times New Roman" w:hAnsi="Times New Roman"/>
                <w:snapToGrid w:val="0"/>
              </w:rPr>
              <w:t xml:space="preserve"> автомобильных дорог, находящихся в собственности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1 11 09045 10 0000 120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Прочие поступления от использования имущества,</w:t>
            </w:r>
          </w:p>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 </w:t>
            </w:r>
            <w:proofErr w:type="gramStart"/>
            <w:r w:rsidRPr="00567FDD">
              <w:rPr>
                <w:rFonts w:ascii="Times New Roman" w:hAnsi="Times New Roman"/>
                <w:snapToGrid w:val="0"/>
              </w:rPr>
              <w:t>находящегося</w:t>
            </w:r>
            <w:proofErr w:type="gramEnd"/>
            <w:r w:rsidRPr="00567FDD">
              <w:rPr>
                <w:rFonts w:ascii="Times New Roman" w:hAnsi="Times New Roman"/>
                <w:snapToGrid w:val="0"/>
              </w:rPr>
              <w:t xml:space="preserve"> в собственности сельских поселений</w:t>
            </w:r>
          </w:p>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 (за исключением имущества  муниципальных бюджетных </w:t>
            </w:r>
            <w:r w:rsidRPr="00567FDD">
              <w:rPr>
                <w:rFonts w:ascii="Times New Roman" w:hAnsi="Times New Roman"/>
                <w:snapToGrid w:val="0"/>
              </w:rPr>
              <w:lastRenderedPageBreak/>
              <w:t xml:space="preserve">и автономных учреждений, а также имущества муниципальных унитарных предприятий, в том числе казенных)  </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1 13 02065 10 0000 130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Доходы, поступающие в порядке возмещения расходов, понесенных в связи с эксплуатацией имущества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1 13 01995 10 0000 130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Прочие доходы от оказания платных услуг (работ)</w:t>
            </w:r>
          </w:p>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 получателями средств бюджетов сельских поселений </w:t>
            </w:r>
          </w:p>
        </w:tc>
      </w:tr>
      <w:tr w:rsidR="00F44CAE" w:rsidRPr="00567FDD" w:rsidTr="002E7F49">
        <w:trPr>
          <w:trHeight w:val="687"/>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1 13 02995 10 0000 130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Прочие доходы от компенсации затрат бюджетов</w:t>
            </w:r>
          </w:p>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сельских  поселений </w:t>
            </w:r>
          </w:p>
          <w:p w:rsidR="00F44CAE" w:rsidRPr="00567FDD" w:rsidRDefault="00F44CAE" w:rsidP="002E7F49">
            <w:pPr>
              <w:spacing w:after="0" w:line="240" w:lineRule="auto"/>
              <w:ind w:right="317"/>
              <w:rPr>
                <w:rFonts w:ascii="Times New Roman" w:hAnsi="Times New Roman"/>
                <w:snapToGrid w:val="0"/>
              </w:rPr>
            </w:pP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1 14 01050 10 0000 410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Доходы от продажи квартир, находящихся </w:t>
            </w:r>
            <w:proofErr w:type="gramStart"/>
            <w:r w:rsidRPr="00567FDD">
              <w:rPr>
                <w:rFonts w:ascii="Times New Roman" w:hAnsi="Times New Roman"/>
                <w:snapToGrid w:val="0"/>
              </w:rPr>
              <w:t>в</w:t>
            </w:r>
            <w:proofErr w:type="gramEnd"/>
          </w:p>
          <w:p w:rsidR="00F44CAE" w:rsidRPr="00567FDD" w:rsidRDefault="00F44CAE" w:rsidP="002E7F49">
            <w:pPr>
              <w:spacing w:after="0" w:line="240" w:lineRule="auto"/>
              <w:ind w:right="317"/>
              <w:rPr>
                <w:rFonts w:ascii="Times New Roman" w:hAnsi="Times New Roman"/>
                <w:snapToGrid w:val="0"/>
              </w:rPr>
            </w:pPr>
            <w:r w:rsidRPr="00567FDD">
              <w:rPr>
                <w:rFonts w:ascii="Times New Roman" w:hAnsi="Times New Roman"/>
                <w:snapToGrid w:val="0"/>
              </w:rPr>
              <w:t xml:space="preserve"> собственности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center"/>
              <w:rPr>
                <w:rFonts w:ascii="Times New Roman" w:hAnsi="Times New Roman"/>
                <w:snapToGrid w:val="0"/>
              </w:rPr>
            </w:pPr>
            <w:r w:rsidRPr="00567FDD">
              <w:rPr>
                <w:rFonts w:ascii="Times New Roman" w:hAnsi="Times New Roman"/>
                <w:snapToGrid w:val="0"/>
              </w:rPr>
              <w:t>1 14 02053 10 0000 410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pStyle w:val="ConsPlusNormal"/>
              <w:ind w:right="317" w:firstLine="0"/>
              <w:jc w:val="both"/>
              <w:rPr>
                <w:rFonts w:ascii="Times New Roman" w:hAnsi="Times New Roman" w:cs="Times New Roman"/>
                <w:sz w:val="24"/>
                <w:szCs w:val="24"/>
              </w:rPr>
            </w:pPr>
            <w:r w:rsidRPr="00567FDD">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1 14 03050 10 0000 410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1 14 03050 10 0000 440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Средства от распоряжения и реализации конфискованного</w:t>
            </w:r>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 xml:space="preserve"> и иного имущества, обращенного в доходы </w:t>
            </w:r>
            <w:proofErr w:type="gramStart"/>
            <w:r w:rsidRPr="00567FDD">
              <w:rPr>
                <w:rFonts w:ascii="Times New Roman" w:hAnsi="Times New Roman"/>
                <w:snapToGrid w:val="0"/>
              </w:rPr>
              <w:t>сельских</w:t>
            </w:r>
            <w:proofErr w:type="gramEnd"/>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поселений (в части реализации материальных запасов по указанному имуществу)</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1 14 04050 10 0000 420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 xml:space="preserve">Доходы от продажи нематериальных активов, </w:t>
            </w:r>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 xml:space="preserve">находящихся в собственности сельских поселений </w:t>
            </w:r>
          </w:p>
        </w:tc>
      </w:tr>
      <w:tr w:rsidR="00F44CAE" w:rsidRPr="00567FDD" w:rsidTr="002E7F49">
        <w:trPr>
          <w:trHeight w:val="145"/>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1 15 02050 10 0000 140</w:t>
            </w:r>
          </w:p>
          <w:p w:rsidR="00F44CAE" w:rsidRPr="00567FDD" w:rsidRDefault="00F44CAE" w:rsidP="002E7F49">
            <w:pPr>
              <w:spacing w:after="0" w:line="240" w:lineRule="auto"/>
              <w:jc w:val="both"/>
              <w:rPr>
                <w:rFonts w:ascii="Times New Roman" w:hAnsi="Times New Roman"/>
                <w:snapToGrid w:val="0"/>
                <w:color w:val="000000"/>
              </w:rPr>
            </w:pP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Платежи, взимаемые органами местного самоуправления</w:t>
            </w:r>
          </w:p>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 xml:space="preserve"> (организациями</w:t>
            </w:r>
            <w:proofErr w:type="gramStart"/>
            <w:r w:rsidRPr="00567FDD">
              <w:rPr>
                <w:rFonts w:ascii="Times New Roman" w:hAnsi="Times New Roman"/>
                <w:snapToGrid w:val="0"/>
                <w:color w:val="000000"/>
              </w:rPr>
              <w:t>)с</w:t>
            </w:r>
            <w:proofErr w:type="gramEnd"/>
            <w:r w:rsidRPr="00567FDD">
              <w:rPr>
                <w:rFonts w:ascii="Times New Roman" w:hAnsi="Times New Roman"/>
                <w:snapToGrid w:val="0"/>
                <w:color w:val="000000"/>
              </w:rPr>
              <w:t xml:space="preserve">ельских  поселений за выполнение определенных функций </w:t>
            </w:r>
          </w:p>
        </w:tc>
      </w:tr>
      <w:tr w:rsidR="00F44CAE" w:rsidRPr="00567FDD" w:rsidTr="002E7F49">
        <w:trPr>
          <w:trHeight w:val="145"/>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1 16 18050 10 0000 140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proofErr w:type="gramStart"/>
            <w:r w:rsidRPr="00567FDD">
              <w:rPr>
                <w:rFonts w:ascii="Times New Roman" w:hAnsi="Times New Roman"/>
                <w:snapToGrid w:val="0"/>
              </w:rPr>
              <w:t xml:space="preserve">Денежные взыскания (штрафы) за нарушение бюджетного </w:t>
            </w:r>
            <w:proofErr w:type="gramEnd"/>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законодательства (в части бюджетов сельских поселений)</w:t>
            </w:r>
          </w:p>
        </w:tc>
      </w:tr>
      <w:tr w:rsidR="00F44CAE" w:rsidRPr="00567FDD" w:rsidTr="002E7F49">
        <w:trPr>
          <w:trHeight w:val="145"/>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1 16 33050 10 0000 140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Денежные взыскания (штрафы) за нарушение законодатель</w:t>
            </w:r>
          </w:p>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 xml:space="preserve">ства Российской Федерации о контрактной системе в сфере </w:t>
            </w:r>
          </w:p>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закупок товаров, работ, услуг для обеспечения государствен</w:t>
            </w:r>
          </w:p>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ных и муниципальных нужд для нужд сельских поселений</w:t>
            </w:r>
          </w:p>
        </w:tc>
      </w:tr>
      <w:tr w:rsidR="00F44CAE" w:rsidRPr="00567FDD" w:rsidTr="002E7F49">
        <w:trPr>
          <w:trHeight w:val="145"/>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1 17 01050 10 0000 180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Невыясненные поступления</w:t>
            </w:r>
            <w:proofErr w:type="gramStart"/>
            <w:r w:rsidRPr="00567FDD">
              <w:rPr>
                <w:rFonts w:ascii="Times New Roman" w:hAnsi="Times New Roman"/>
              </w:rPr>
              <w:t xml:space="preserve"> ,</w:t>
            </w:r>
            <w:proofErr w:type="gramEnd"/>
            <w:r w:rsidRPr="00567FDD">
              <w:rPr>
                <w:rFonts w:ascii="Times New Roman" w:hAnsi="Times New Roman"/>
              </w:rPr>
              <w:t>зачисляемые в бюджеты</w:t>
            </w:r>
          </w:p>
          <w:p w:rsidR="00F44CAE" w:rsidRPr="00567FDD" w:rsidRDefault="00F44CAE" w:rsidP="002E7F49">
            <w:pPr>
              <w:tabs>
                <w:tab w:val="left" w:pos="4680"/>
              </w:tabs>
              <w:spacing w:after="0" w:line="240" w:lineRule="auto"/>
              <w:ind w:left="-20" w:right="317" w:firstLine="20"/>
              <w:jc w:val="both"/>
              <w:rPr>
                <w:rFonts w:ascii="Times New Roman" w:hAnsi="Times New Roman"/>
              </w:rPr>
            </w:pPr>
            <w:r w:rsidRPr="00567FDD">
              <w:rPr>
                <w:rFonts w:ascii="Times New Roman" w:hAnsi="Times New Roman"/>
              </w:rPr>
              <w:t>сельских поселений</w:t>
            </w:r>
          </w:p>
        </w:tc>
      </w:tr>
      <w:tr w:rsidR="00F44CAE" w:rsidRPr="00567FDD" w:rsidTr="002E7F49">
        <w:trPr>
          <w:trHeight w:val="145"/>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1 17 02020 10 0000 180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proofErr w:type="gramStart"/>
            <w:r w:rsidRPr="00567FDD">
              <w:rPr>
                <w:rFonts w:ascii="Times New Roman" w:hAnsi="Times New Roman"/>
                <w:snapToGrid w:val="0"/>
              </w:rPr>
              <w:t xml:space="preserve">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w:t>
            </w:r>
            <w:proofErr w:type="gramEnd"/>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обязательствам, возникшим до 1 января 2008 года)</w:t>
            </w:r>
          </w:p>
        </w:tc>
      </w:tr>
      <w:tr w:rsidR="00F44CAE" w:rsidRPr="00567FDD" w:rsidTr="002E7F49">
        <w:trPr>
          <w:trHeight w:val="27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1 17 05050 10 0000 180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Прочие неналоговые доходы бюджетов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1 17 14030 10 0000 180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rPr>
            </w:pPr>
            <w:r w:rsidRPr="00567FDD">
              <w:rPr>
                <w:rFonts w:ascii="Times New Roman" w:hAnsi="Times New Roman"/>
              </w:rPr>
              <w:t>Средства самообложения граждан, зачисляемые в бюджеты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rPr>
              <w:t>1 11 08050 10 0000 120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rPr>
            </w:pPr>
            <w:r w:rsidRPr="00567FDD">
              <w:rPr>
                <w:rFonts w:ascii="Times New Roman" w:hAnsi="Times New Roman"/>
              </w:rPr>
              <w:t xml:space="preserve">Средства, получаемые  от передачи имущества, </w:t>
            </w:r>
          </w:p>
          <w:p w:rsidR="00F44CAE" w:rsidRPr="00567FDD" w:rsidRDefault="00F44CAE" w:rsidP="002E7F49">
            <w:pPr>
              <w:spacing w:after="0" w:line="240" w:lineRule="auto"/>
              <w:ind w:right="317"/>
              <w:jc w:val="both"/>
              <w:rPr>
                <w:rFonts w:ascii="Times New Roman" w:hAnsi="Times New Roman"/>
              </w:rPr>
            </w:pPr>
            <w:proofErr w:type="gramStart"/>
            <w:r w:rsidRPr="00567FDD">
              <w:rPr>
                <w:rFonts w:ascii="Times New Roman" w:hAnsi="Times New Roman"/>
              </w:rPr>
              <w:t>находящегося</w:t>
            </w:r>
            <w:proofErr w:type="gramEnd"/>
            <w:r w:rsidRPr="00567FDD">
              <w:rPr>
                <w:rFonts w:ascii="Times New Roman" w:hAnsi="Times New Roman"/>
              </w:rPr>
              <w:t xml:space="preserve"> в собственности сельских  поселений</w:t>
            </w:r>
          </w:p>
          <w:p w:rsidR="00F44CAE" w:rsidRPr="00567FDD" w:rsidRDefault="00F44CAE" w:rsidP="002E7F49">
            <w:pPr>
              <w:spacing w:after="0" w:line="240" w:lineRule="auto"/>
              <w:ind w:right="317"/>
              <w:jc w:val="both"/>
              <w:rPr>
                <w:rFonts w:ascii="Times New Roman" w:hAnsi="Times New Roman"/>
              </w:rPr>
            </w:pPr>
            <w:r w:rsidRPr="00567FDD">
              <w:rPr>
                <w:rFonts w:ascii="Times New Roman" w:hAnsi="Times New Roman"/>
              </w:rPr>
              <w:t xml:space="preserve"> (за исключением имущества муниципальных  бюджетных и автономных учреждений, а также имущества </w:t>
            </w:r>
            <w:r w:rsidRPr="00567FDD">
              <w:rPr>
                <w:rFonts w:ascii="Times New Roman" w:hAnsi="Times New Roman"/>
              </w:rPr>
              <w:lastRenderedPageBreak/>
              <w:t>муниципальных унитарных предприятий, в том числе казенных),  в залог, в доверительное управление</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1 11 09015 10 0000 120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1 11 09025 10 0000 120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 xml:space="preserve">Доходы от распоряжения правами на результаты научно-технической деятельности, находящимися </w:t>
            </w:r>
            <w:proofErr w:type="gramStart"/>
            <w:r w:rsidRPr="00567FDD">
              <w:rPr>
                <w:rFonts w:ascii="Times New Roman" w:hAnsi="Times New Roman"/>
                <w:snapToGrid w:val="0"/>
              </w:rPr>
              <w:t>в</w:t>
            </w:r>
            <w:proofErr w:type="gramEnd"/>
            <w:r w:rsidRPr="00567FDD">
              <w:rPr>
                <w:rFonts w:ascii="Times New Roman" w:hAnsi="Times New Roman"/>
                <w:snapToGrid w:val="0"/>
              </w:rPr>
              <w:t xml:space="preserve"> </w:t>
            </w:r>
          </w:p>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собственности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rPr>
            </w:pPr>
            <w:r w:rsidRPr="00567FDD">
              <w:rPr>
                <w:rFonts w:ascii="Times New Roman" w:hAnsi="Times New Roman"/>
                <w:snapToGrid w:val="0"/>
              </w:rPr>
              <w:t>1 16 90050 10 0000 140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rPr>
            </w:pPr>
            <w:r w:rsidRPr="00567FDD">
              <w:rPr>
                <w:rFonts w:ascii="Times New Roman" w:hAnsi="Times New Roman"/>
                <w:snapToGrid w:val="0"/>
              </w:rPr>
              <w:t>Прочие поступления от денежных взысканий (штрафов) и иных сумм в возмещение ущерба, зачисляемые в бюджеты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2 02 01001 10 0000 151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Дотации бюджетам сельских поселений на выравнивание бюджетной обеспеченности</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2 02 01003 10 0000 151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Дотации бюджетам сельских поселений на поддержку мер по обеспечению сбалансированности бюджета</w:t>
            </w:r>
          </w:p>
        </w:tc>
      </w:tr>
      <w:tr w:rsidR="00F44CAE" w:rsidRPr="00567FDD" w:rsidTr="002E7F49">
        <w:trPr>
          <w:trHeight w:val="507"/>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2 02 02999 10 0000 151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Прочие субсидии бюджетам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2 02 03015 10 0000 151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2 02 03999 10 0000 151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Прочие субвенции бюджетам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p>
          <w:p w:rsidR="00F44CAE" w:rsidRPr="00567FDD" w:rsidRDefault="00F44CAE" w:rsidP="002E7F49">
            <w:pPr>
              <w:spacing w:after="0" w:line="240" w:lineRule="auto"/>
              <w:jc w:val="both"/>
              <w:rPr>
                <w:rFonts w:ascii="Times New Roman" w:hAnsi="Times New Roman"/>
                <w:snapToGrid w:val="0"/>
                <w:color w:val="000000"/>
              </w:rPr>
            </w:pPr>
          </w:p>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2 02 04014 10 0000 151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2 02 04999 10 0000 151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Прочие межбюджетные трансферты</w:t>
            </w:r>
            <w:proofErr w:type="gramStart"/>
            <w:r w:rsidRPr="00567FDD">
              <w:rPr>
                <w:rFonts w:ascii="Times New Roman" w:hAnsi="Times New Roman"/>
                <w:snapToGrid w:val="0"/>
                <w:color w:val="000000"/>
              </w:rPr>
              <w:t>.</w:t>
            </w:r>
            <w:proofErr w:type="gramEnd"/>
            <w:r w:rsidRPr="00567FDD">
              <w:rPr>
                <w:rFonts w:ascii="Times New Roman" w:hAnsi="Times New Roman"/>
                <w:snapToGrid w:val="0"/>
                <w:color w:val="000000"/>
              </w:rPr>
              <w:t xml:space="preserve"> </w:t>
            </w:r>
            <w:proofErr w:type="gramStart"/>
            <w:r w:rsidRPr="00567FDD">
              <w:rPr>
                <w:rFonts w:ascii="Times New Roman" w:hAnsi="Times New Roman"/>
                <w:snapToGrid w:val="0"/>
                <w:color w:val="000000"/>
              </w:rPr>
              <w:t>п</w:t>
            </w:r>
            <w:proofErr w:type="gramEnd"/>
            <w:r w:rsidRPr="00567FDD">
              <w:rPr>
                <w:rFonts w:ascii="Times New Roman" w:hAnsi="Times New Roman"/>
                <w:snapToGrid w:val="0"/>
                <w:color w:val="000000"/>
              </w:rPr>
              <w:t>ередаваемые</w:t>
            </w:r>
          </w:p>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 xml:space="preserve"> бюджетам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2 07 05010 10 0000 180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2 07 05020 10 0000 180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Поступление от денежных пожертвований, предоставляемых физическими лицами получателям средств бюджетов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2 07 05030 10 0000 180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Прочие безвозмездные поступления в бюджеты сельских поселений</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2 08 05000 10 0000 180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Перечисление из бюджетов сельских поселени</w:t>
            </w:r>
            <w:proofErr w:type="gramStart"/>
            <w:r w:rsidRPr="00567FDD">
              <w:rPr>
                <w:rFonts w:ascii="Times New Roman" w:hAnsi="Times New Roman"/>
                <w:snapToGrid w:val="0"/>
                <w:color w:val="000000"/>
              </w:rPr>
              <w:t>й(</w:t>
            </w:r>
            <w:proofErr w:type="gramEnd"/>
            <w:r w:rsidRPr="00567FDD">
              <w:rPr>
                <w:rFonts w:ascii="Times New Roman" w:hAnsi="Times New Roman"/>
                <w:snapToGrid w:val="0"/>
                <w:color w:val="000000"/>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2 18 05030100000 180</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pStyle w:val="ConsPlusNormal"/>
              <w:ind w:right="317" w:firstLine="0"/>
              <w:jc w:val="both"/>
              <w:rPr>
                <w:rFonts w:ascii="Times New Roman" w:hAnsi="Times New Roman" w:cs="Times New Roman"/>
                <w:sz w:val="24"/>
                <w:szCs w:val="24"/>
              </w:rPr>
            </w:pPr>
            <w:r w:rsidRPr="00567FDD">
              <w:rPr>
                <w:rFonts w:ascii="Times New Roman" w:hAnsi="Times New Roman" w:cs="Times New Roman"/>
                <w:sz w:val="24"/>
                <w:szCs w:val="24"/>
              </w:rPr>
              <w:t>Доходы бюджетов сельских поселений от возврата</w:t>
            </w:r>
          </w:p>
          <w:p w:rsidR="00F44CAE" w:rsidRPr="00567FDD" w:rsidRDefault="00F44CAE" w:rsidP="002E7F49">
            <w:pPr>
              <w:pStyle w:val="ConsPlusNormal"/>
              <w:ind w:right="317" w:firstLine="0"/>
              <w:jc w:val="both"/>
              <w:rPr>
                <w:rFonts w:ascii="Times New Roman" w:hAnsi="Times New Roman" w:cs="Times New Roman"/>
                <w:sz w:val="24"/>
                <w:szCs w:val="24"/>
              </w:rPr>
            </w:pPr>
            <w:r w:rsidRPr="00567FDD">
              <w:rPr>
                <w:rFonts w:ascii="Times New Roman" w:hAnsi="Times New Roman" w:cs="Times New Roman"/>
                <w:sz w:val="24"/>
                <w:szCs w:val="24"/>
              </w:rPr>
              <w:t xml:space="preserve"> иными организациями остатков субсидий прошлых лет</w:t>
            </w:r>
          </w:p>
        </w:tc>
      </w:tr>
      <w:tr w:rsidR="00F44CAE" w:rsidRPr="00567FDD" w:rsidTr="002E7F49">
        <w:trPr>
          <w:trHeight w:val="421"/>
        </w:trPr>
        <w:tc>
          <w:tcPr>
            <w:tcW w:w="127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F44CAE" w:rsidRPr="00567FDD" w:rsidRDefault="00F44CAE" w:rsidP="002E7F49">
            <w:pPr>
              <w:spacing w:after="0" w:line="240" w:lineRule="auto"/>
              <w:jc w:val="both"/>
              <w:rPr>
                <w:rFonts w:ascii="Times New Roman" w:hAnsi="Times New Roman"/>
                <w:snapToGrid w:val="0"/>
                <w:color w:val="000000"/>
              </w:rPr>
            </w:pPr>
            <w:r w:rsidRPr="00567FDD">
              <w:rPr>
                <w:rFonts w:ascii="Times New Roman" w:hAnsi="Times New Roman"/>
                <w:snapToGrid w:val="0"/>
                <w:color w:val="000000"/>
              </w:rPr>
              <w:t>2 19 05000 10 0000 151</w:t>
            </w:r>
          </w:p>
        </w:tc>
        <w:tc>
          <w:tcPr>
            <w:tcW w:w="6095"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ind w:right="317"/>
              <w:jc w:val="both"/>
              <w:rPr>
                <w:rFonts w:ascii="Times New Roman" w:hAnsi="Times New Roman"/>
                <w:snapToGrid w:val="0"/>
                <w:color w:val="000000"/>
              </w:rPr>
            </w:pPr>
            <w:r w:rsidRPr="00567FDD">
              <w:rPr>
                <w:rFonts w:ascii="Times New Roman" w:hAnsi="Times New Roman"/>
                <w:snapToGrid w:val="0"/>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F44CAE" w:rsidRDefault="00F44CAE" w:rsidP="00F44CAE">
      <w:pPr>
        <w:shd w:val="clear" w:color="auto" w:fill="FFFFFF"/>
        <w:spacing w:after="0" w:line="240" w:lineRule="auto"/>
        <w:ind w:right="518"/>
        <w:rPr>
          <w:rFonts w:ascii="Times New Roman" w:hAnsi="Times New Roman"/>
          <w:color w:val="000000"/>
          <w:spacing w:val="3"/>
        </w:rPr>
      </w:pPr>
    </w:p>
    <w:p w:rsidR="00F44CAE" w:rsidRPr="00567FDD" w:rsidRDefault="00F44CAE" w:rsidP="00F44CAE">
      <w:pPr>
        <w:shd w:val="clear" w:color="auto" w:fill="FFFFFF"/>
        <w:spacing w:after="0" w:line="240" w:lineRule="auto"/>
        <w:ind w:right="518"/>
        <w:rPr>
          <w:rFonts w:ascii="Times New Roman" w:hAnsi="Times New Roman"/>
          <w:sz w:val="28"/>
          <w:szCs w:val="28"/>
        </w:rPr>
      </w:pPr>
    </w:p>
    <w:p w:rsidR="00F44CAE" w:rsidRPr="00567FDD" w:rsidRDefault="00F44CAE" w:rsidP="00F44CAE">
      <w:pPr>
        <w:adjustRightInd w:val="0"/>
        <w:spacing w:after="0" w:line="240" w:lineRule="auto"/>
        <w:rPr>
          <w:rFonts w:ascii="Times New Roman" w:hAnsi="Times New Roman"/>
          <w:sz w:val="28"/>
          <w:szCs w:val="28"/>
        </w:rPr>
      </w:pPr>
      <w:r w:rsidRPr="00567FDD">
        <w:rPr>
          <w:rFonts w:ascii="Times New Roman" w:hAnsi="Times New Roman"/>
          <w:sz w:val="28"/>
          <w:szCs w:val="28"/>
        </w:rPr>
        <w:lastRenderedPageBreak/>
        <w:tab/>
        <w:t xml:space="preserve">                                                                             </w:t>
      </w:r>
      <w:r w:rsidRPr="00567FDD">
        <w:rPr>
          <w:rFonts w:ascii="Times New Roman" w:hAnsi="Times New Roman"/>
          <w:b/>
          <w:color w:val="000000"/>
        </w:rPr>
        <w:t>Приложение №3</w:t>
      </w:r>
      <w:r w:rsidRPr="00567FDD">
        <w:rPr>
          <w:rFonts w:ascii="Times New Roman" w:hAnsi="Times New Roman"/>
          <w:color w:val="000000"/>
        </w:rPr>
        <w:t xml:space="preserve">                                                                                                                                       </w:t>
      </w:r>
    </w:p>
    <w:p w:rsidR="00F44CAE" w:rsidRPr="00567FDD" w:rsidRDefault="00F44CAE" w:rsidP="00F44CAE">
      <w:pPr>
        <w:adjustRightInd w:val="0"/>
        <w:spacing w:after="0" w:line="240" w:lineRule="auto"/>
        <w:rPr>
          <w:rFonts w:ascii="Times New Roman" w:hAnsi="Times New Roman"/>
          <w:color w:val="000000"/>
        </w:rPr>
      </w:pPr>
      <w:r w:rsidRPr="00567FDD">
        <w:rPr>
          <w:rFonts w:ascii="Times New Roman" w:hAnsi="Times New Roman"/>
          <w:sz w:val="28"/>
          <w:szCs w:val="28"/>
        </w:rPr>
        <w:tab/>
        <w:t xml:space="preserve">                                              </w:t>
      </w:r>
      <w:r w:rsidRPr="00567FDD">
        <w:rPr>
          <w:rFonts w:ascii="Times New Roman" w:hAnsi="Times New Roman"/>
          <w:color w:val="000000"/>
        </w:rPr>
        <w:t xml:space="preserve">к решению  Собрания  депутатов Ниженского сельсовета </w:t>
      </w:r>
    </w:p>
    <w:p w:rsidR="00F44CAE" w:rsidRDefault="00F44CAE" w:rsidP="00F44CAE">
      <w:pPr>
        <w:adjustRightInd w:val="0"/>
        <w:spacing w:after="0" w:line="240" w:lineRule="auto"/>
        <w:rPr>
          <w:rFonts w:ascii="Times New Roman" w:hAnsi="Times New Roman"/>
          <w:color w:val="000000"/>
        </w:rPr>
      </w:pPr>
      <w:r w:rsidRPr="00567FDD">
        <w:rPr>
          <w:rFonts w:ascii="Times New Roman" w:hAnsi="Times New Roman"/>
          <w:color w:val="000000"/>
        </w:rPr>
        <w:t xml:space="preserve">                                         </w:t>
      </w:r>
      <w:r>
        <w:rPr>
          <w:rFonts w:ascii="Times New Roman" w:hAnsi="Times New Roman"/>
          <w:color w:val="000000"/>
        </w:rPr>
        <w:t xml:space="preserve">                              </w:t>
      </w:r>
      <w:r w:rsidRPr="00567FDD">
        <w:rPr>
          <w:rFonts w:ascii="Times New Roman" w:hAnsi="Times New Roman"/>
          <w:color w:val="000000"/>
        </w:rPr>
        <w:t>Черемиси</w:t>
      </w:r>
      <w:r>
        <w:rPr>
          <w:rFonts w:ascii="Times New Roman" w:hAnsi="Times New Roman"/>
          <w:color w:val="000000"/>
        </w:rPr>
        <w:t xml:space="preserve">новского района Курской области </w:t>
      </w:r>
      <w:r w:rsidRPr="00567FDD">
        <w:rPr>
          <w:rFonts w:ascii="Times New Roman" w:hAnsi="Times New Roman"/>
          <w:color w:val="000000"/>
        </w:rPr>
        <w:t>№</w:t>
      </w:r>
      <w:r>
        <w:rPr>
          <w:rFonts w:ascii="Times New Roman" w:hAnsi="Times New Roman"/>
          <w:color w:val="000000"/>
        </w:rPr>
        <w:t>50/1</w:t>
      </w:r>
      <w:r w:rsidRPr="00567FDD">
        <w:rPr>
          <w:rFonts w:ascii="Times New Roman" w:hAnsi="Times New Roman"/>
          <w:color w:val="000000"/>
        </w:rPr>
        <w:t xml:space="preserve">  </w:t>
      </w:r>
      <w:r>
        <w:rPr>
          <w:rFonts w:ascii="Times New Roman" w:hAnsi="Times New Roman"/>
          <w:color w:val="000000"/>
        </w:rPr>
        <w:t xml:space="preserve">    </w:t>
      </w:r>
    </w:p>
    <w:p w:rsidR="00F44CAE" w:rsidRDefault="00F44CAE" w:rsidP="00F44CAE">
      <w:pPr>
        <w:adjustRightInd w:val="0"/>
        <w:spacing w:after="0" w:line="240" w:lineRule="auto"/>
        <w:rPr>
          <w:rFonts w:ascii="Times New Roman" w:hAnsi="Times New Roman"/>
          <w:color w:val="000000"/>
        </w:rPr>
      </w:pPr>
      <w:r>
        <w:rPr>
          <w:rFonts w:ascii="Times New Roman" w:hAnsi="Times New Roman"/>
          <w:color w:val="000000"/>
        </w:rPr>
        <w:t xml:space="preserve">                                                                       </w:t>
      </w:r>
      <w:r w:rsidRPr="00567FDD">
        <w:rPr>
          <w:rFonts w:ascii="Times New Roman" w:hAnsi="Times New Roman"/>
          <w:color w:val="000000"/>
        </w:rPr>
        <w:t>от</w:t>
      </w:r>
      <w:r>
        <w:rPr>
          <w:rFonts w:ascii="Times New Roman" w:hAnsi="Times New Roman"/>
          <w:color w:val="000000"/>
        </w:rPr>
        <w:t>14.12.2015г.</w:t>
      </w:r>
      <w:r w:rsidRPr="00567FDD">
        <w:rPr>
          <w:rFonts w:ascii="Times New Roman" w:hAnsi="Times New Roman"/>
          <w:color w:val="000000"/>
        </w:rPr>
        <w:t xml:space="preserve"> «О бюджете </w:t>
      </w:r>
      <w:r>
        <w:rPr>
          <w:rFonts w:ascii="Times New Roman" w:hAnsi="Times New Roman"/>
          <w:color w:val="000000"/>
        </w:rPr>
        <w:t>муниципального образования</w:t>
      </w:r>
      <w:r w:rsidRPr="00567FDD">
        <w:rPr>
          <w:rFonts w:ascii="Times New Roman" w:hAnsi="Times New Roman"/>
          <w:color w:val="000000"/>
        </w:rPr>
        <w:t xml:space="preserve"> </w:t>
      </w:r>
      <w:r>
        <w:rPr>
          <w:rFonts w:ascii="Times New Roman" w:hAnsi="Times New Roman"/>
          <w:color w:val="000000"/>
        </w:rPr>
        <w:t xml:space="preserve">      </w:t>
      </w:r>
    </w:p>
    <w:p w:rsidR="00F44CAE" w:rsidRPr="00567FDD" w:rsidRDefault="00F44CAE" w:rsidP="00F44CAE">
      <w:pPr>
        <w:adjustRightInd w:val="0"/>
        <w:spacing w:after="0" w:line="240" w:lineRule="auto"/>
        <w:rPr>
          <w:rFonts w:ascii="Times New Roman" w:hAnsi="Times New Roman"/>
          <w:color w:val="000000"/>
        </w:rPr>
      </w:pPr>
      <w:r>
        <w:rPr>
          <w:rFonts w:ascii="Times New Roman" w:hAnsi="Times New Roman"/>
          <w:color w:val="000000"/>
        </w:rPr>
        <w:t xml:space="preserve">                                                                      «Ниженский сельсовет»</w:t>
      </w:r>
    </w:p>
    <w:p w:rsidR="00F44CAE" w:rsidRPr="006040A0" w:rsidRDefault="00F44CAE" w:rsidP="00F44CAE">
      <w:pPr>
        <w:adjustRightInd w:val="0"/>
        <w:spacing w:after="0" w:line="240" w:lineRule="auto"/>
        <w:rPr>
          <w:rFonts w:ascii="Times New Roman" w:hAnsi="Times New Roman"/>
          <w:sz w:val="28"/>
          <w:szCs w:val="28"/>
        </w:rPr>
      </w:pPr>
      <w:r w:rsidRPr="00567FDD">
        <w:rPr>
          <w:rFonts w:ascii="Times New Roman" w:hAnsi="Times New Roman"/>
          <w:color w:val="000000"/>
        </w:rPr>
        <w:t xml:space="preserve">                                                             </w:t>
      </w:r>
      <w:r>
        <w:rPr>
          <w:rFonts w:ascii="Times New Roman" w:hAnsi="Times New Roman"/>
          <w:color w:val="000000"/>
        </w:rPr>
        <w:t xml:space="preserve">        </w:t>
      </w:r>
      <w:r w:rsidRPr="00567FDD">
        <w:rPr>
          <w:rFonts w:ascii="Times New Roman" w:hAnsi="Times New Roman"/>
          <w:color w:val="000000"/>
        </w:rPr>
        <w:t xml:space="preserve">  Черемисиновского   Курской области на 2016тод</w:t>
      </w:r>
    </w:p>
    <w:p w:rsidR="00F44CAE" w:rsidRPr="00567FDD" w:rsidRDefault="00F44CAE" w:rsidP="00F44CAE">
      <w:pPr>
        <w:tabs>
          <w:tab w:val="left" w:pos="9921"/>
        </w:tabs>
        <w:spacing w:after="0" w:line="240" w:lineRule="auto"/>
        <w:ind w:right="140"/>
        <w:jc w:val="center"/>
        <w:rPr>
          <w:rFonts w:ascii="Times New Roman" w:hAnsi="Times New Roman"/>
          <w:b/>
          <w:bCs/>
        </w:rPr>
      </w:pPr>
    </w:p>
    <w:p w:rsidR="00F44CAE" w:rsidRPr="00567FDD" w:rsidRDefault="00F44CAE" w:rsidP="00F44CAE">
      <w:pPr>
        <w:tabs>
          <w:tab w:val="left" w:pos="9921"/>
        </w:tabs>
        <w:spacing w:after="0" w:line="240" w:lineRule="auto"/>
        <w:ind w:right="140"/>
        <w:jc w:val="center"/>
        <w:rPr>
          <w:rFonts w:ascii="Times New Roman" w:hAnsi="Times New Roman"/>
          <w:b/>
          <w:bCs/>
        </w:rPr>
      </w:pPr>
      <w:r w:rsidRPr="00567FDD">
        <w:rPr>
          <w:rFonts w:ascii="Times New Roman" w:hAnsi="Times New Roman"/>
          <w:b/>
          <w:bCs/>
        </w:rPr>
        <w:t xml:space="preserve">Перечень главных </w:t>
      </w:r>
      <w:proofErr w:type="gramStart"/>
      <w:r w:rsidRPr="00567FDD">
        <w:rPr>
          <w:rFonts w:ascii="Times New Roman" w:hAnsi="Times New Roman"/>
          <w:b/>
          <w:bCs/>
        </w:rPr>
        <w:t>администраторов источников внутреннего финансирования дефицита бюджета</w:t>
      </w:r>
      <w:proofErr w:type="gramEnd"/>
      <w:r w:rsidRPr="00567FDD">
        <w:rPr>
          <w:rFonts w:ascii="Times New Roman" w:hAnsi="Times New Roman"/>
          <w:b/>
          <w:bCs/>
        </w:rPr>
        <w:t xml:space="preserve">  Ниженского сельсовета Черемисиновского района Курской области на 2016 год  </w:t>
      </w:r>
    </w:p>
    <w:p w:rsidR="00F44CAE" w:rsidRPr="00567FDD" w:rsidRDefault="00F44CAE" w:rsidP="00F44CAE">
      <w:pPr>
        <w:spacing w:after="0" w:line="240" w:lineRule="auto"/>
        <w:ind w:firstLine="851"/>
        <w:jc w:val="both"/>
        <w:rPr>
          <w:rFonts w:ascii="Times New Roman" w:hAnsi="Times New Roman"/>
        </w:rPr>
      </w:pPr>
    </w:p>
    <w:tbl>
      <w:tblPr>
        <w:tblW w:w="9195" w:type="dxa"/>
        <w:tblLayout w:type="fixed"/>
        <w:tblCellMar>
          <w:left w:w="30" w:type="dxa"/>
          <w:right w:w="30" w:type="dxa"/>
        </w:tblCellMar>
        <w:tblLook w:val="04A0"/>
      </w:tblPr>
      <w:tblGrid>
        <w:gridCol w:w="1022"/>
        <w:gridCol w:w="2976"/>
        <w:gridCol w:w="5197"/>
      </w:tblGrid>
      <w:tr w:rsidR="00F44CAE" w:rsidRPr="00567FDD" w:rsidTr="002E7F49">
        <w:trPr>
          <w:trHeight w:val="910"/>
        </w:trPr>
        <w:tc>
          <w:tcPr>
            <w:tcW w:w="1022"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adjustRightInd w:val="0"/>
              <w:spacing w:after="0" w:line="240" w:lineRule="auto"/>
              <w:jc w:val="right"/>
              <w:rPr>
                <w:rFonts w:ascii="Times New Roman" w:hAnsi="Times New Roman"/>
                <w:color w:val="000000"/>
              </w:rPr>
            </w:pPr>
          </w:p>
          <w:p w:rsidR="00F44CAE" w:rsidRPr="00567FDD" w:rsidRDefault="00F44CAE" w:rsidP="002E7F49">
            <w:pPr>
              <w:spacing w:after="0" w:line="240" w:lineRule="auto"/>
              <w:rPr>
                <w:rFonts w:ascii="Times New Roman" w:hAnsi="Times New Roman"/>
              </w:rPr>
            </w:pPr>
          </w:p>
        </w:tc>
        <w:tc>
          <w:tcPr>
            <w:tcW w:w="8173" w:type="dxa"/>
            <w:gridSpan w:val="2"/>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
                <w:bCs/>
                <w:color w:val="000000"/>
              </w:rPr>
            </w:pPr>
            <w:r w:rsidRPr="00567FDD">
              <w:rPr>
                <w:rFonts w:ascii="Times New Roman" w:hAnsi="Times New Roman"/>
                <w:b/>
                <w:bCs/>
                <w:color w:val="000000"/>
              </w:rPr>
              <w:t>Главные администраторы источников внутреннего финансирования дефицита бюджета Ниженского сельсовета Черемисиновского  района  Курской области на 2016 год</w:t>
            </w:r>
          </w:p>
        </w:tc>
      </w:tr>
      <w:tr w:rsidR="00F44CAE" w:rsidRPr="00567FDD" w:rsidTr="002E7F49">
        <w:trPr>
          <w:trHeight w:val="286"/>
        </w:trPr>
        <w:tc>
          <w:tcPr>
            <w:tcW w:w="1022"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adjustRightInd w:val="0"/>
              <w:spacing w:after="0" w:line="240" w:lineRule="auto"/>
              <w:jc w:val="right"/>
              <w:rPr>
                <w:rFonts w:ascii="Times New Roman" w:hAnsi="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Cs/>
                <w:color w:val="000000"/>
              </w:rPr>
            </w:pPr>
            <w:r w:rsidRPr="00567FDD">
              <w:rPr>
                <w:rFonts w:ascii="Times New Roman" w:hAnsi="Times New Roman"/>
                <w:bCs/>
                <w:color w:val="000000"/>
              </w:rPr>
              <w:t xml:space="preserve"> </w:t>
            </w:r>
          </w:p>
        </w:tc>
        <w:tc>
          <w:tcPr>
            <w:tcW w:w="5197"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adjustRightInd w:val="0"/>
              <w:spacing w:after="0" w:line="240" w:lineRule="auto"/>
              <w:jc w:val="center"/>
              <w:rPr>
                <w:rFonts w:ascii="Times New Roman" w:hAnsi="Times New Roman"/>
                <w:color w:val="000000"/>
              </w:rPr>
            </w:pPr>
          </w:p>
        </w:tc>
      </w:tr>
      <w:tr w:rsidR="00F44CAE" w:rsidRPr="00567FDD" w:rsidTr="002E7F49">
        <w:trPr>
          <w:trHeight w:val="857"/>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bCs/>
                <w:color w:val="000000"/>
              </w:rPr>
            </w:pPr>
            <w:r w:rsidRPr="00567FDD">
              <w:rPr>
                <w:rFonts w:ascii="Times New Roman" w:hAnsi="Times New Roman"/>
                <w:bCs/>
                <w:color w:val="000000"/>
              </w:rPr>
              <w:t xml:space="preserve">Код главы </w:t>
            </w: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Cs/>
                <w:color w:val="000000"/>
              </w:rPr>
            </w:pPr>
            <w:r w:rsidRPr="00567FDD">
              <w:rPr>
                <w:rFonts w:ascii="Times New Roman" w:hAnsi="Times New Roman"/>
                <w:bCs/>
                <w:color w:val="000000"/>
              </w:rPr>
              <w:t>Код бюджетной классификации Российской Федерации</w:t>
            </w:r>
          </w:p>
        </w:tc>
        <w:tc>
          <w:tcPr>
            <w:tcW w:w="5197"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Cs/>
                <w:color w:val="000000"/>
              </w:rPr>
            </w:pPr>
            <w:r w:rsidRPr="00567FDD">
              <w:rPr>
                <w:rFonts w:ascii="Times New Roman" w:hAnsi="Times New Roman"/>
                <w:bCs/>
                <w:color w:val="000000"/>
              </w:rPr>
              <w:t>Наименование источников финансирования дефицита бюджета</w:t>
            </w:r>
          </w:p>
        </w:tc>
      </w:tr>
      <w:tr w:rsidR="00F44CAE" w:rsidRPr="00567FDD" w:rsidTr="002E7F49">
        <w:trPr>
          <w:trHeight w:val="694"/>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8173" w:type="dxa"/>
            <w:gridSpan w:val="2"/>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b/>
                <w:bCs/>
                <w:color w:val="000000"/>
              </w:rPr>
            </w:pPr>
            <w:r w:rsidRPr="00567FDD">
              <w:rPr>
                <w:rFonts w:ascii="Times New Roman" w:hAnsi="Times New Roman"/>
                <w:b/>
                <w:bCs/>
                <w:color w:val="000000"/>
              </w:rPr>
              <w:t xml:space="preserve">Администрация Ниженского сельсовета Черемисиновского района Курской области </w:t>
            </w:r>
          </w:p>
        </w:tc>
      </w:tr>
      <w:tr w:rsidR="00F44CAE" w:rsidRPr="00567FDD" w:rsidTr="002E7F49">
        <w:trPr>
          <w:trHeight w:val="965"/>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color w:val="000000"/>
              </w:rPr>
            </w:pPr>
            <w:r w:rsidRPr="00567FDD">
              <w:rPr>
                <w:rFonts w:ascii="Times New Roman" w:hAnsi="Times New Roman"/>
                <w:color w:val="000000"/>
              </w:rPr>
              <w:t>001</w:t>
            </w: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01 02 00 00 10  0000 710</w:t>
            </w:r>
          </w:p>
        </w:tc>
        <w:tc>
          <w:tcPr>
            <w:tcW w:w="5197"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Получение кредитов  от кредитных организаций бюджетами поселений в валюте Российской Федерации</w:t>
            </w:r>
          </w:p>
        </w:tc>
      </w:tr>
      <w:tr w:rsidR="00F44CAE" w:rsidRPr="00567FDD" w:rsidTr="002E7F49">
        <w:trPr>
          <w:trHeight w:val="1195"/>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color w:val="000000"/>
              </w:rPr>
            </w:pPr>
            <w:r w:rsidRPr="00567FDD">
              <w:rPr>
                <w:rFonts w:ascii="Times New Roman" w:hAnsi="Times New Roman"/>
                <w:color w:val="000000"/>
              </w:rPr>
              <w:t>001</w:t>
            </w: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01 02 00 00 10  0000 810</w:t>
            </w:r>
          </w:p>
        </w:tc>
        <w:tc>
          <w:tcPr>
            <w:tcW w:w="5197"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Погашение бюджетами поселений кредитов от кредитных организаций в валюте Российской Федерации</w:t>
            </w:r>
          </w:p>
        </w:tc>
      </w:tr>
      <w:tr w:rsidR="00F44CAE" w:rsidRPr="00567FDD" w:rsidTr="002E7F49">
        <w:trPr>
          <w:trHeight w:val="828"/>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color w:val="000000"/>
              </w:rPr>
            </w:pPr>
            <w:r w:rsidRPr="00567FDD">
              <w:rPr>
                <w:rFonts w:ascii="Times New Roman" w:hAnsi="Times New Roman"/>
                <w:color w:val="000000"/>
              </w:rPr>
              <w:t>001</w:t>
            </w: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01 05 02 01 10  0000 510</w:t>
            </w:r>
          </w:p>
        </w:tc>
        <w:tc>
          <w:tcPr>
            <w:tcW w:w="5197"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Увеличение прочих остатков денежных средств бюджета поселений</w:t>
            </w:r>
          </w:p>
        </w:tc>
      </w:tr>
      <w:tr w:rsidR="00F44CAE" w:rsidRPr="00567FDD" w:rsidTr="002E7F49">
        <w:trPr>
          <w:trHeight w:val="734"/>
        </w:trPr>
        <w:tc>
          <w:tcPr>
            <w:tcW w:w="1022"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jc w:val="center"/>
              <w:rPr>
                <w:rFonts w:ascii="Times New Roman" w:hAnsi="Times New Roman"/>
                <w:color w:val="000000"/>
              </w:rPr>
            </w:pPr>
            <w:r w:rsidRPr="00567FDD">
              <w:rPr>
                <w:rFonts w:ascii="Times New Roman" w:hAnsi="Times New Roman"/>
                <w:color w:val="000000"/>
              </w:rPr>
              <w:t>001</w:t>
            </w:r>
          </w:p>
        </w:tc>
        <w:tc>
          <w:tcPr>
            <w:tcW w:w="2976"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01 05 02 01 10  0000 610</w:t>
            </w:r>
          </w:p>
        </w:tc>
        <w:tc>
          <w:tcPr>
            <w:tcW w:w="5197" w:type="dxa"/>
            <w:tcBorders>
              <w:top w:val="single" w:sz="4" w:space="0" w:color="auto"/>
              <w:left w:val="single" w:sz="4" w:space="0" w:color="auto"/>
              <w:bottom w:val="single" w:sz="4" w:space="0" w:color="auto"/>
              <w:right w:val="single" w:sz="4" w:space="0" w:color="auto"/>
            </w:tcBorders>
            <w:hideMark/>
          </w:tcPr>
          <w:p w:rsidR="00F44CAE" w:rsidRPr="00567FDD" w:rsidRDefault="00F44CAE" w:rsidP="002E7F49">
            <w:pPr>
              <w:adjustRightInd w:val="0"/>
              <w:spacing w:after="0" w:line="240" w:lineRule="auto"/>
              <w:rPr>
                <w:rFonts w:ascii="Times New Roman" w:hAnsi="Times New Roman"/>
                <w:color w:val="000000"/>
              </w:rPr>
            </w:pPr>
            <w:r w:rsidRPr="00567FDD">
              <w:rPr>
                <w:rFonts w:ascii="Times New Roman" w:hAnsi="Times New Roman"/>
                <w:color w:val="000000"/>
              </w:rPr>
              <w:t>Уменьшение прочих остатков денежных средств бюджета поселений</w:t>
            </w:r>
          </w:p>
        </w:tc>
      </w:tr>
    </w:tbl>
    <w:p w:rsidR="00F44CAE" w:rsidRPr="00567FDD" w:rsidRDefault="00F44CAE" w:rsidP="00F44CAE">
      <w:pPr>
        <w:shd w:val="clear" w:color="auto" w:fill="FFFFFF"/>
        <w:spacing w:after="0" w:line="240" w:lineRule="auto"/>
        <w:ind w:right="1382"/>
        <w:rPr>
          <w:rFonts w:ascii="Times New Roman" w:hAnsi="Times New Roman"/>
        </w:rPr>
      </w:pPr>
      <w:r w:rsidRPr="00567FDD">
        <w:rPr>
          <w:rFonts w:ascii="Times New Roman" w:hAnsi="Times New Roman"/>
        </w:rPr>
        <w:t xml:space="preserve">                                                 </w:t>
      </w:r>
      <w:r w:rsidRPr="00567FDD">
        <w:rPr>
          <w:rFonts w:ascii="Times New Roman" w:hAnsi="Times New Roman"/>
          <w:color w:val="000000"/>
          <w:spacing w:val="3"/>
        </w:rPr>
        <w:t xml:space="preserve">                         </w:t>
      </w:r>
    </w:p>
    <w:p w:rsidR="00F44CAE" w:rsidRPr="00567FDD" w:rsidRDefault="00F44CAE" w:rsidP="00F44CAE">
      <w:pPr>
        <w:spacing w:after="0" w:line="240" w:lineRule="auto"/>
        <w:jc w:val="both"/>
        <w:rPr>
          <w:rFonts w:ascii="Times New Roman" w:hAnsi="Times New Roman"/>
          <w:color w:val="000000"/>
          <w:spacing w:val="3"/>
        </w:rPr>
      </w:pPr>
    </w:p>
    <w:p w:rsidR="00F44CAE" w:rsidRPr="00567FDD" w:rsidRDefault="00F44CAE" w:rsidP="00F44CAE">
      <w:pPr>
        <w:spacing w:after="0" w:line="240" w:lineRule="auto"/>
        <w:jc w:val="both"/>
        <w:rPr>
          <w:rFonts w:ascii="Times New Roman" w:hAnsi="Times New Roman"/>
          <w:color w:val="000000"/>
          <w:spacing w:val="3"/>
        </w:rPr>
      </w:pPr>
    </w:p>
    <w:p w:rsidR="00F44CAE" w:rsidRPr="00567FDD" w:rsidRDefault="00F44CAE" w:rsidP="00F44CAE">
      <w:pPr>
        <w:spacing w:after="0" w:line="240" w:lineRule="auto"/>
        <w:jc w:val="both"/>
        <w:rPr>
          <w:rFonts w:ascii="Times New Roman" w:hAnsi="Times New Roman"/>
          <w:color w:val="000000"/>
          <w:spacing w:val="3"/>
        </w:rPr>
      </w:pPr>
    </w:p>
    <w:p w:rsidR="00F44CAE" w:rsidRPr="00567FDD" w:rsidRDefault="00F44CAE" w:rsidP="00F44CAE">
      <w:pPr>
        <w:spacing w:after="0" w:line="240" w:lineRule="auto"/>
        <w:jc w:val="both"/>
        <w:rPr>
          <w:rFonts w:ascii="Times New Roman" w:hAnsi="Times New Roman"/>
          <w:color w:val="000000"/>
          <w:spacing w:val="3"/>
        </w:rPr>
      </w:pPr>
    </w:p>
    <w:p w:rsidR="00F44CAE" w:rsidRPr="00567FDD" w:rsidRDefault="00F44CAE" w:rsidP="00F44CAE">
      <w:pPr>
        <w:spacing w:after="0" w:line="240" w:lineRule="auto"/>
        <w:ind w:firstLine="851"/>
        <w:jc w:val="both"/>
        <w:rPr>
          <w:rFonts w:ascii="Times New Roman" w:hAnsi="Times New Roman"/>
        </w:rPr>
      </w:pPr>
    </w:p>
    <w:p w:rsidR="00F44CAE" w:rsidRPr="00567FDD"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Default="00F44CAE" w:rsidP="00F44CAE">
      <w:pPr>
        <w:pStyle w:val="ab"/>
        <w:jc w:val="both"/>
        <w:outlineLvl w:val="0"/>
        <w:rPr>
          <w:rFonts w:ascii="Times New Roman" w:hAnsi="Times New Roman" w:cs="Times New Roman"/>
          <w:sz w:val="24"/>
          <w:szCs w:val="24"/>
        </w:rPr>
      </w:pPr>
    </w:p>
    <w:p w:rsidR="00F44CAE" w:rsidRPr="00567FDD" w:rsidRDefault="00F44CAE" w:rsidP="00F44CAE">
      <w:pPr>
        <w:pStyle w:val="ab"/>
        <w:jc w:val="both"/>
        <w:outlineLvl w:val="0"/>
        <w:rPr>
          <w:rFonts w:ascii="Times New Roman" w:hAnsi="Times New Roman" w:cs="Times New Roman"/>
          <w:sz w:val="24"/>
          <w:szCs w:val="24"/>
        </w:rPr>
      </w:pPr>
    </w:p>
    <w:p w:rsidR="00F44CAE" w:rsidRDefault="00F44CAE" w:rsidP="00F44CAE">
      <w:pPr>
        <w:shd w:val="clear" w:color="auto" w:fill="FFFFFF"/>
        <w:spacing w:after="0" w:line="240" w:lineRule="auto"/>
        <w:ind w:right="518"/>
        <w:jc w:val="right"/>
        <w:rPr>
          <w:rFonts w:ascii="Times New Roman" w:hAnsi="Times New Roman"/>
        </w:rPr>
      </w:pPr>
      <w:r w:rsidRPr="00567FDD">
        <w:rPr>
          <w:rFonts w:ascii="Times New Roman" w:hAnsi="Times New Roman"/>
        </w:rPr>
        <w:t xml:space="preserve">                  </w:t>
      </w:r>
      <w:r>
        <w:rPr>
          <w:rFonts w:ascii="Times New Roman" w:hAnsi="Times New Roman"/>
        </w:rPr>
        <w:t xml:space="preserve">                </w:t>
      </w:r>
    </w:p>
    <w:p w:rsidR="00F44CAE" w:rsidRPr="00567FDD" w:rsidRDefault="00F44CAE" w:rsidP="00F44CAE">
      <w:pPr>
        <w:shd w:val="clear" w:color="auto" w:fill="FFFFFF"/>
        <w:spacing w:after="0" w:line="240" w:lineRule="auto"/>
        <w:ind w:right="518"/>
        <w:jc w:val="right"/>
        <w:rPr>
          <w:rFonts w:ascii="Times New Roman" w:hAnsi="Times New Roman"/>
        </w:rPr>
      </w:pPr>
    </w:p>
    <w:p w:rsidR="00F44CAE" w:rsidRPr="00567FDD" w:rsidRDefault="00F44CAE" w:rsidP="00F44CAE">
      <w:pPr>
        <w:shd w:val="clear" w:color="auto" w:fill="FFFFFF"/>
        <w:spacing w:after="0" w:line="240" w:lineRule="auto"/>
        <w:ind w:right="518"/>
        <w:jc w:val="right"/>
        <w:rPr>
          <w:rFonts w:ascii="Times New Roman" w:hAnsi="Times New Roman"/>
        </w:rPr>
      </w:pPr>
      <w:r w:rsidRPr="00567FDD">
        <w:rPr>
          <w:rFonts w:ascii="Times New Roman" w:hAnsi="Times New Roman"/>
        </w:rPr>
        <w:t xml:space="preserve">       </w:t>
      </w:r>
      <w:r w:rsidRPr="00567FDD">
        <w:rPr>
          <w:rFonts w:ascii="Times New Roman" w:hAnsi="Times New Roman"/>
          <w:b/>
          <w:color w:val="000000"/>
        </w:rPr>
        <w:t xml:space="preserve">Приложение №4  </w:t>
      </w:r>
    </w:p>
    <w:p w:rsidR="00F44CAE" w:rsidRPr="00567FDD" w:rsidRDefault="00F44CAE" w:rsidP="00F44CAE">
      <w:pPr>
        <w:spacing w:after="0" w:line="240" w:lineRule="auto"/>
        <w:jc w:val="right"/>
        <w:rPr>
          <w:rFonts w:ascii="Times New Roman" w:hAnsi="Times New Roman"/>
          <w:color w:val="000000"/>
        </w:rPr>
      </w:pPr>
      <w:r w:rsidRPr="00567FDD">
        <w:rPr>
          <w:rFonts w:ascii="Times New Roman" w:hAnsi="Times New Roman"/>
        </w:rPr>
        <w:t xml:space="preserve">                                                                     </w:t>
      </w:r>
      <w:r w:rsidRPr="00567FDD">
        <w:rPr>
          <w:rFonts w:ascii="Times New Roman" w:hAnsi="Times New Roman"/>
          <w:color w:val="000000"/>
        </w:rPr>
        <w:t xml:space="preserve">к решению  Собрания  депутатов Ниженского </w:t>
      </w:r>
    </w:p>
    <w:p w:rsidR="00F44CAE" w:rsidRPr="00567FDD" w:rsidRDefault="00F44CAE" w:rsidP="00F44CAE">
      <w:pPr>
        <w:spacing w:after="0" w:line="240" w:lineRule="auto"/>
        <w:jc w:val="right"/>
        <w:rPr>
          <w:rFonts w:ascii="Times New Roman" w:hAnsi="Times New Roman"/>
          <w:color w:val="000000"/>
        </w:rPr>
      </w:pPr>
      <w:r w:rsidRPr="00567FDD">
        <w:rPr>
          <w:rFonts w:ascii="Times New Roman" w:hAnsi="Times New Roman"/>
          <w:color w:val="000000"/>
        </w:rPr>
        <w:t xml:space="preserve">                                                            сельсовета Черемисиновского района Курской области</w:t>
      </w:r>
    </w:p>
    <w:p w:rsidR="00F44CAE" w:rsidRDefault="00F44CAE" w:rsidP="00F44CAE">
      <w:pPr>
        <w:spacing w:after="0" w:line="240" w:lineRule="auto"/>
        <w:jc w:val="center"/>
        <w:rPr>
          <w:rFonts w:ascii="Times New Roman" w:hAnsi="Times New Roman"/>
        </w:rPr>
      </w:pPr>
      <w:r w:rsidRPr="00567FDD">
        <w:rPr>
          <w:rFonts w:ascii="Times New Roman" w:hAnsi="Times New Roman"/>
          <w:color w:val="000000"/>
        </w:rPr>
        <w:t xml:space="preserve">                                                                                         №</w:t>
      </w:r>
      <w:r>
        <w:rPr>
          <w:rFonts w:ascii="Times New Roman" w:hAnsi="Times New Roman"/>
          <w:color w:val="000000"/>
        </w:rPr>
        <w:t xml:space="preserve"> 50/1</w:t>
      </w:r>
      <w:r w:rsidRPr="00567FDD">
        <w:rPr>
          <w:rFonts w:ascii="Times New Roman" w:hAnsi="Times New Roman"/>
          <w:color w:val="000000"/>
        </w:rPr>
        <w:t xml:space="preserve">  от</w:t>
      </w:r>
      <w:r>
        <w:rPr>
          <w:rFonts w:ascii="Times New Roman" w:hAnsi="Times New Roman"/>
          <w:color w:val="000000"/>
        </w:rPr>
        <w:t xml:space="preserve"> 14.12.</w:t>
      </w:r>
      <w:r w:rsidRPr="00567FDD">
        <w:rPr>
          <w:rFonts w:ascii="Times New Roman" w:hAnsi="Times New Roman"/>
          <w:color w:val="000000"/>
        </w:rPr>
        <w:t xml:space="preserve"> 2015г</w:t>
      </w:r>
      <w:r w:rsidRPr="00567FDD">
        <w:rPr>
          <w:rFonts w:ascii="Times New Roman" w:hAnsi="Times New Roman"/>
        </w:rPr>
        <w:t xml:space="preserve"> «О бюджете </w:t>
      </w:r>
      <w:r>
        <w:rPr>
          <w:rFonts w:ascii="Times New Roman" w:hAnsi="Times New Roman"/>
        </w:rPr>
        <w:t xml:space="preserve"> </w:t>
      </w:r>
    </w:p>
    <w:p w:rsidR="00F44CAE" w:rsidRDefault="00F44CAE" w:rsidP="00F44CAE">
      <w:pPr>
        <w:spacing w:after="0" w:line="240" w:lineRule="auto"/>
        <w:jc w:val="center"/>
        <w:rPr>
          <w:rFonts w:ascii="Times New Roman" w:hAnsi="Times New Roman"/>
          <w:color w:val="000000"/>
        </w:rPr>
      </w:pPr>
      <w:r>
        <w:rPr>
          <w:rFonts w:ascii="Times New Roman" w:hAnsi="Times New Roman"/>
        </w:rPr>
        <w:t xml:space="preserve">                                                                                      </w:t>
      </w:r>
      <w:r>
        <w:rPr>
          <w:rFonts w:ascii="Times New Roman" w:hAnsi="Times New Roman"/>
          <w:color w:val="000000"/>
        </w:rPr>
        <w:t>муниципального образования</w:t>
      </w:r>
      <w:r w:rsidRPr="00567FDD">
        <w:rPr>
          <w:rFonts w:ascii="Times New Roman" w:hAnsi="Times New Roman"/>
          <w:color w:val="000000"/>
        </w:rPr>
        <w:t xml:space="preserve"> </w:t>
      </w:r>
      <w:r>
        <w:rPr>
          <w:rFonts w:ascii="Times New Roman" w:hAnsi="Times New Roman"/>
          <w:color w:val="000000"/>
        </w:rPr>
        <w:t xml:space="preserve">«Ниженский     </w:t>
      </w:r>
    </w:p>
    <w:p w:rsidR="00F44CAE" w:rsidRPr="00567FDD" w:rsidRDefault="00F44CAE" w:rsidP="00F44CAE">
      <w:pPr>
        <w:spacing w:after="0" w:line="240" w:lineRule="auto"/>
        <w:jc w:val="center"/>
        <w:rPr>
          <w:rFonts w:ascii="Times New Roman" w:hAnsi="Times New Roman"/>
        </w:rPr>
      </w:pPr>
      <w:r>
        <w:rPr>
          <w:rFonts w:ascii="Times New Roman" w:hAnsi="Times New Roman"/>
          <w:color w:val="000000"/>
        </w:rPr>
        <w:t xml:space="preserve">                                                                                           сельсовет»</w:t>
      </w:r>
      <w:r w:rsidRPr="00567FDD">
        <w:rPr>
          <w:rFonts w:ascii="Times New Roman" w:hAnsi="Times New Roman"/>
          <w:color w:val="000000"/>
        </w:rPr>
        <w:t xml:space="preserve"> </w:t>
      </w:r>
      <w:r w:rsidRPr="00567FDD">
        <w:rPr>
          <w:rFonts w:ascii="Times New Roman" w:hAnsi="Times New Roman"/>
        </w:rPr>
        <w:t xml:space="preserve"> Черемисиновского </w:t>
      </w:r>
    </w:p>
    <w:p w:rsidR="00F44CAE" w:rsidRPr="00567FDD" w:rsidRDefault="00F44CAE" w:rsidP="00F44CAE">
      <w:pPr>
        <w:spacing w:after="0" w:line="240" w:lineRule="auto"/>
        <w:jc w:val="both"/>
        <w:rPr>
          <w:rFonts w:ascii="Times New Roman" w:hAnsi="Times New Roman"/>
        </w:rPr>
      </w:pPr>
      <w:r w:rsidRPr="00567FDD">
        <w:rPr>
          <w:rFonts w:ascii="Times New Roman" w:hAnsi="Times New Roman"/>
        </w:rPr>
        <w:t xml:space="preserve">                                    </w:t>
      </w:r>
      <w:r>
        <w:rPr>
          <w:rFonts w:ascii="Times New Roman" w:hAnsi="Times New Roman"/>
        </w:rPr>
        <w:t xml:space="preserve">                                                         </w:t>
      </w:r>
      <w:r w:rsidRPr="00567FDD">
        <w:rPr>
          <w:rFonts w:ascii="Times New Roman" w:hAnsi="Times New Roman"/>
        </w:rPr>
        <w:t xml:space="preserve"> района Курской области  на 2016 год </w:t>
      </w:r>
    </w:p>
    <w:p w:rsidR="00F44CAE" w:rsidRPr="00567FDD" w:rsidRDefault="00F44CAE" w:rsidP="00F44CAE">
      <w:pPr>
        <w:spacing w:after="0" w:line="240" w:lineRule="auto"/>
        <w:jc w:val="center"/>
        <w:rPr>
          <w:rFonts w:ascii="Times New Roman" w:hAnsi="Times New Roman"/>
          <w:sz w:val="28"/>
          <w:szCs w:val="28"/>
        </w:rPr>
      </w:pPr>
      <w:r w:rsidRPr="00567FDD">
        <w:rPr>
          <w:rFonts w:ascii="Times New Roman" w:hAnsi="Times New Roman"/>
          <w:color w:val="000000"/>
        </w:rPr>
        <w:t xml:space="preserve">                                                                                                                                                                                                                                                                                                                                                                                                                                                                                                                                                                                                                                                                                                                                                                                           </w:t>
      </w:r>
      <w:r w:rsidRPr="00567FDD">
        <w:rPr>
          <w:rFonts w:ascii="Times New Roman" w:hAnsi="Times New Roman"/>
          <w:b/>
          <w:sz w:val="28"/>
          <w:szCs w:val="28"/>
        </w:rPr>
        <w:t xml:space="preserve">Прогнозируемое поступление доходов в бюджет </w:t>
      </w:r>
      <w:r w:rsidRPr="00567FDD">
        <w:rPr>
          <w:rFonts w:ascii="Times New Roman" w:hAnsi="Times New Roman"/>
          <w:b/>
        </w:rPr>
        <w:t>Н</w:t>
      </w:r>
      <w:r w:rsidRPr="00567FDD">
        <w:rPr>
          <w:rFonts w:ascii="Times New Roman" w:hAnsi="Times New Roman"/>
          <w:b/>
          <w:sz w:val="28"/>
          <w:szCs w:val="28"/>
        </w:rPr>
        <w:t>иженского</w:t>
      </w:r>
      <w:r w:rsidRPr="00567FDD">
        <w:rPr>
          <w:rFonts w:ascii="Times New Roman" w:hAnsi="Times New Roman"/>
          <w:b/>
        </w:rPr>
        <w:t xml:space="preserve"> сельсовета</w:t>
      </w:r>
    </w:p>
    <w:p w:rsidR="00F44CAE" w:rsidRPr="00567FDD" w:rsidRDefault="00F44CAE" w:rsidP="00F44CAE">
      <w:pPr>
        <w:spacing w:after="0" w:line="240" w:lineRule="auto"/>
        <w:jc w:val="center"/>
        <w:rPr>
          <w:rFonts w:ascii="Times New Roman" w:hAnsi="Times New Roman"/>
          <w:b/>
        </w:rPr>
      </w:pPr>
      <w:r w:rsidRPr="00567FDD">
        <w:rPr>
          <w:rFonts w:ascii="Times New Roman" w:hAnsi="Times New Roman"/>
          <w:b/>
        </w:rPr>
        <w:t>Черемисиновского Района Курской области на 2016  год</w:t>
      </w:r>
    </w:p>
    <w:p w:rsidR="00F44CAE" w:rsidRPr="00567FDD" w:rsidRDefault="00F44CAE" w:rsidP="00F44CAE">
      <w:pPr>
        <w:spacing w:after="0" w:line="240" w:lineRule="auto"/>
        <w:rPr>
          <w:rFonts w:ascii="Times New Roman" w:hAnsi="Times New Roman"/>
        </w:rPr>
      </w:pPr>
      <w:r w:rsidRPr="00567FDD">
        <w:rPr>
          <w:rFonts w:ascii="Times New Roman" w:hAnsi="Times New Roman"/>
        </w:rPr>
        <w:t xml:space="preserve">                                                                                                                                     </w:t>
      </w:r>
    </w:p>
    <w:p w:rsidR="00F44CAE" w:rsidRPr="00567FDD" w:rsidRDefault="00F44CAE" w:rsidP="00F44CAE">
      <w:pPr>
        <w:spacing w:after="0" w:line="240" w:lineRule="auto"/>
        <w:rPr>
          <w:rFonts w:ascii="Times New Roman" w:hAnsi="Times New Roman"/>
        </w:rPr>
      </w:pPr>
      <w:r w:rsidRPr="00567FDD">
        <w:rPr>
          <w:rFonts w:ascii="Times New Roman" w:hAnsi="Times New Roman"/>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2666"/>
        <w:gridCol w:w="1127"/>
      </w:tblGrid>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Наименование дохода</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Код дохода по бюджетной классификации</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Сумма</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3</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ВСЕГО ДОХОДОВ</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1425156</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bCs/>
                <w:color w:val="000000"/>
              </w:rPr>
              <w:t>НАЛОГОВЫЕ И НЕНАЛОГОВЫЕ ДОХОДЫ</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1 00 00000 00 0000 000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1148848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color w:val="000000"/>
              </w:rPr>
              <w:t>НАЛОГИ НА ПРИБЫЛЬ, ДОХОДЫ</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1 01 00000 00 0000 000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b/>
              </w:rPr>
            </w:pPr>
            <w:r w:rsidRPr="00567FDD">
              <w:rPr>
                <w:rFonts w:ascii="Times New Roman" w:hAnsi="Times New Roman"/>
                <w:b/>
              </w:rPr>
              <w:t xml:space="preserve">          105332</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b/>
                <w:bCs/>
                <w:color w:val="000000"/>
              </w:rPr>
              <w:t>Налог на доходы физических лиц</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1 01 02000 01 0000 110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b/>
              </w:rPr>
            </w:pPr>
            <w:r w:rsidRPr="00567FDD">
              <w:rPr>
                <w:rFonts w:ascii="Times New Roman" w:hAnsi="Times New Roman"/>
                <w:b/>
              </w:rPr>
              <w:t xml:space="preserve">          105332</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color w:val="000000"/>
                <w:sz w:val="20"/>
                <w:szCs w:val="20"/>
              </w:rPr>
            </w:pPr>
            <w:r w:rsidRPr="00567FDD">
              <w:rPr>
                <w:rFonts w:ascii="Times New Roman" w:hAnsi="Times New Roman"/>
                <w:color w:val="000000"/>
                <w:sz w:val="20"/>
                <w:szCs w:val="20"/>
              </w:rPr>
              <w:t>1 01 02010 01 0000 110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105332</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color w:val="000000"/>
              </w:rPr>
              <w:t>НАЛОГИ НА ИМУЩЕСТВО</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1 06 00000 00 0000 000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1043516</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bCs/>
                <w:color w:val="000000"/>
              </w:rPr>
              <w:t>Налог на имущество физических лиц</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1 06 01000 00 0000 110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21828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1 06 01030 10 0000 110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21828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Земельный налог</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1 06 06000 00 0000 110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rPr>
                <w:rFonts w:ascii="Times New Roman" w:hAnsi="Times New Roman"/>
                <w:b/>
              </w:rPr>
            </w:pPr>
            <w:r w:rsidRPr="00567FDD">
              <w:rPr>
                <w:rFonts w:ascii="Times New Roman" w:hAnsi="Times New Roman"/>
                <w:b/>
              </w:rPr>
              <w:t>1021688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Земельный налог с организаций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1 06 06030 00 0000 110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600000</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1 06 06033 10 0000 110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600000</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Земельный налог с физических лиц</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1 06 06040 00 0000 110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421688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1 06 06043 10 0000 110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421688</w:t>
            </w:r>
          </w:p>
        </w:tc>
      </w:tr>
      <w:tr w:rsidR="00F44CAE" w:rsidRPr="00567FDD" w:rsidTr="002E7F49">
        <w:trPr>
          <w:trHeight w:val="329"/>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БЕЗВОЗМЕЗДНЫЕ ПОСТУПЛЕНИЯ</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2 00 00000 00 0000 000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276308</w:t>
            </w:r>
          </w:p>
        </w:tc>
      </w:tr>
      <w:tr w:rsidR="00F44CAE" w:rsidRPr="00567FDD" w:rsidTr="002E7F49">
        <w:trPr>
          <w:trHeight w:val="631"/>
        </w:trPr>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color w:val="000000"/>
              </w:rPr>
              <w:t>БЕЗВОЗМЕЗДНЫЕ ПОСТУПЛЕНИЯ ОТ ДРУГИХ БЮДЖЕТОВ БЮДЖЕТНОЙ СИСТЕМЫ РОССИЙСКОЙ ФЕДЕРАЦИИ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2 02 00000 00 0000 000</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276308</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Дотации бюджетам субъектов Российской Федерации и муниципальных образований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2 02 01000 00 0000 151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209159</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Cs/>
              </w:rPr>
              <w:t>Дотации на выравнивание бюджетной обеспеченности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2 02 01001 00 0000 151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209159</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Дотации бюджетам поселений на выравнивание бюджетной обеспеченности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2 02 01001 10 0000 151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209159</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Субвенции бюджетам субъектов</w:t>
            </w:r>
          </w:p>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b/>
                <w:bCs/>
                <w:color w:val="000000"/>
              </w:rPr>
              <w:t xml:space="preserve"> Российской Федерации и муниципальных образований</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b/>
              </w:rPr>
            </w:pPr>
            <w:r w:rsidRPr="00567FDD">
              <w:rPr>
                <w:rFonts w:ascii="Times New Roman" w:hAnsi="Times New Roman"/>
                <w:b/>
              </w:rPr>
              <w:t>2 02 03000 00 0000 151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b/>
              </w:rPr>
            </w:pPr>
            <w:r w:rsidRPr="00567FDD">
              <w:rPr>
                <w:rFonts w:ascii="Times New Roman" w:hAnsi="Times New Roman"/>
                <w:b/>
              </w:rPr>
              <w:t>67149</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2 02 03015 00 0000 151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67149</w:t>
            </w: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t>Иные межбюджетные трансферты</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2 02 04000 00 0000 151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2 02 04010 00 0000 151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r w:rsidRPr="00567FDD">
              <w:rPr>
                <w:rFonts w:ascii="Times New Roman" w:hAnsi="Times New Roman"/>
              </w:rPr>
              <w:t>2 02 04014 10 000 151</w:t>
            </w: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p>
        </w:tc>
      </w:tr>
      <w:tr w:rsidR="00F44CAE" w:rsidRPr="00567FDD" w:rsidTr="002E7F49">
        <w:tc>
          <w:tcPr>
            <w:tcW w:w="5778"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color w:val="000000"/>
              </w:rPr>
            </w:pPr>
          </w:p>
        </w:tc>
        <w:tc>
          <w:tcPr>
            <w:tcW w:w="2666" w:type="dxa"/>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44CAE" w:rsidRPr="00567FDD" w:rsidRDefault="00F44CAE" w:rsidP="002E7F49">
            <w:pPr>
              <w:spacing w:after="0" w:line="240" w:lineRule="auto"/>
              <w:jc w:val="center"/>
              <w:rPr>
                <w:rFonts w:ascii="Times New Roman" w:hAnsi="Times New Roman"/>
              </w:rPr>
            </w:pPr>
          </w:p>
        </w:tc>
      </w:tr>
    </w:tbl>
    <w:p w:rsidR="00F44CAE" w:rsidRPr="00567FDD" w:rsidRDefault="00F44CAE" w:rsidP="00F44CAE">
      <w:pPr>
        <w:pStyle w:val="ab"/>
        <w:jc w:val="both"/>
        <w:outlineLvl w:val="0"/>
        <w:rPr>
          <w:rFonts w:ascii="Times New Roman" w:hAnsi="Times New Roman" w:cs="Times New Roman"/>
          <w:sz w:val="24"/>
          <w:szCs w:val="24"/>
        </w:rPr>
      </w:pPr>
      <w:r w:rsidRPr="00567FDD">
        <w:rPr>
          <w:rFonts w:ascii="Times New Roman" w:hAnsi="Times New Roman" w:cs="Times New Roman"/>
          <w:sz w:val="24"/>
          <w:szCs w:val="24"/>
        </w:rPr>
        <w:t xml:space="preserve">                         </w:t>
      </w:r>
    </w:p>
    <w:p w:rsidR="00F44CAE" w:rsidRPr="00567FDD" w:rsidRDefault="00F44CAE" w:rsidP="00F44CAE">
      <w:pPr>
        <w:pStyle w:val="ab"/>
        <w:jc w:val="both"/>
        <w:outlineLvl w:val="0"/>
        <w:rPr>
          <w:rFonts w:ascii="Times New Roman" w:hAnsi="Times New Roman" w:cs="Times New Roman"/>
          <w:sz w:val="24"/>
          <w:szCs w:val="24"/>
        </w:rPr>
      </w:pPr>
      <w:r w:rsidRPr="00567FDD">
        <w:rPr>
          <w:rFonts w:ascii="Times New Roman" w:hAnsi="Times New Roman" w:cs="Times New Roman"/>
          <w:sz w:val="24"/>
          <w:szCs w:val="24"/>
        </w:rPr>
        <w:t xml:space="preserve">                             </w:t>
      </w:r>
    </w:p>
    <w:p w:rsidR="00F44CAE" w:rsidRPr="00567FDD" w:rsidRDefault="00F44CAE" w:rsidP="00F44CAE">
      <w:pPr>
        <w:pStyle w:val="ab"/>
        <w:jc w:val="right"/>
        <w:outlineLvl w:val="0"/>
        <w:rPr>
          <w:rFonts w:ascii="Times New Roman" w:hAnsi="Times New Roman" w:cs="Times New Roman"/>
          <w:sz w:val="24"/>
          <w:szCs w:val="24"/>
        </w:rPr>
      </w:pPr>
    </w:p>
    <w:p w:rsidR="00F44CAE" w:rsidRPr="00567FDD" w:rsidRDefault="00F44CAE" w:rsidP="00F44CAE">
      <w:pPr>
        <w:pStyle w:val="ab"/>
        <w:jc w:val="right"/>
        <w:outlineLvl w:val="0"/>
        <w:rPr>
          <w:rFonts w:ascii="Times New Roman" w:hAnsi="Times New Roman" w:cs="Times New Roman"/>
          <w:sz w:val="24"/>
          <w:szCs w:val="24"/>
        </w:rPr>
      </w:pPr>
    </w:p>
    <w:p w:rsidR="00F44CAE" w:rsidRPr="00567FDD" w:rsidRDefault="00F44CAE" w:rsidP="00F44CAE">
      <w:pPr>
        <w:pStyle w:val="ab"/>
        <w:jc w:val="right"/>
        <w:outlineLvl w:val="0"/>
        <w:rPr>
          <w:rFonts w:ascii="Times New Roman" w:hAnsi="Times New Roman" w:cs="Times New Roman"/>
          <w:sz w:val="24"/>
          <w:szCs w:val="24"/>
        </w:rPr>
      </w:pPr>
      <w:r w:rsidRPr="00567FDD">
        <w:rPr>
          <w:rFonts w:ascii="Times New Roman" w:hAnsi="Times New Roman" w:cs="Times New Roman"/>
          <w:sz w:val="24"/>
          <w:szCs w:val="24"/>
        </w:rPr>
        <w:t xml:space="preserve">                               </w:t>
      </w:r>
    </w:p>
    <w:p w:rsidR="00F44CAE" w:rsidRPr="00567FDD" w:rsidRDefault="00F44CAE" w:rsidP="00F44CAE">
      <w:pPr>
        <w:pStyle w:val="ab"/>
        <w:jc w:val="both"/>
        <w:outlineLvl w:val="0"/>
        <w:rPr>
          <w:rFonts w:ascii="Times New Roman" w:hAnsi="Times New Roman" w:cs="Times New Roman"/>
          <w:sz w:val="24"/>
          <w:szCs w:val="24"/>
        </w:rPr>
      </w:pPr>
      <w:r w:rsidRPr="00567FDD">
        <w:rPr>
          <w:rFonts w:ascii="Times New Roman" w:hAnsi="Times New Roman" w:cs="Times New Roman"/>
          <w:sz w:val="24"/>
          <w:szCs w:val="24"/>
        </w:rPr>
        <w:t xml:space="preserve">                               </w:t>
      </w:r>
    </w:p>
    <w:p w:rsidR="00F44CAE" w:rsidRPr="00567FDD" w:rsidRDefault="00F44CAE" w:rsidP="00F44CAE">
      <w:pPr>
        <w:spacing w:after="0" w:line="240" w:lineRule="auto"/>
        <w:ind w:firstLine="851"/>
        <w:jc w:val="both"/>
        <w:rPr>
          <w:rFonts w:ascii="Times New Roman" w:hAnsi="Times New Roman"/>
        </w:rPr>
      </w:pPr>
    </w:p>
    <w:tbl>
      <w:tblPr>
        <w:tblW w:w="10859" w:type="dxa"/>
        <w:tblInd w:w="-459" w:type="dxa"/>
        <w:tblLayout w:type="fixed"/>
        <w:tblLook w:val="0000"/>
      </w:tblPr>
      <w:tblGrid>
        <w:gridCol w:w="1161"/>
        <w:gridCol w:w="3375"/>
        <w:gridCol w:w="217"/>
        <w:gridCol w:w="492"/>
        <w:gridCol w:w="642"/>
        <w:gridCol w:w="67"/>
        <w:gridCol w:w="1701"/>
        <w:gridCol w:w="142"/>
        <w:gridCol w:w="249"/>
        <w:gridCol w:w="601"/>
        <w:gridCol w:w="1418"/>
        <w:gridCol w:w="794"/>
      </w:tblGrid>
      <w:tr w:rsidR="00F44CAE" w:rsidRPr="00567FDD" w:rsidTr="002E7F49">
        <w:trPr>
          <w:trHeight w:val="1425"/>
        </w:trPr>
        <w:tc>
          <w:tcPr>
            <w:tcW w:w="4753" w:type="dxa"/>
            <w:gridSpan w:val="3"/>
            <w:tcBorders>
              <w:top w:val="nil"/>
              <w:left w:val="nil"/>
              <w:bottom w:val="nil"/>
              <w:right w:val="nil"/>
            </w:tcBorders>
            <w:shd w:val="clear" w:color="auto" w:fill="auto"/>
            <w:vAlign w:val="center"/>
          </w:tcPr>
          <w:p w:rsidR="00F44CAE" w:rsidRPr="00567FDD" w:rsidRDefault="00F44CAE" w:rsidP="002E7F49">
            <w:pPr>
              <w:spacing w:after="0" w:line="240" w:lineRule="auto"/>
              <w:rPr>
                <w:rFonts w:ascii="Times New Roman" w:hAnsi="Times New Roman"/>
                <w:b/>
                <w:bCs/>
                <w:color w:val="000000"/>
              </w:rPr>
            </w:pPr>
          </w:p>
        </w:tc>
        <w:tc>
          <w:tcPr>
            <w:tcW w:w="1134" w:type="dxa"/>
            <w:gridSpan w:val="2"/>
            <w:tcBorders>
              <w:top w:val="nil"/>
              <w:left w:val="nil"/>
              <w:bottom w:val="nil"/>
              <w:right w:val="nil"/>
            </w:tcBorders>
          </w:tcPr>
          <w:p w:rsidR="00F44CAE" w:rsidRPr="00567FDD" w:rsidRDefault="00F44CAE" w:rsidP="002E7F49">
            <w:pPr>
              <w:spacing w:after="0" w:line="240" w:lineRule="auto"/>
              <w:rPr>
                <w:rFonts w:ascii="Times New Roman" w:hAnsi="Times New Roman"/>
                <w:color w:val="000000"/>
                <w:sz w:val="20"/>
                <w:szCs w:val="20"/>
              </w:rPr>
            </w:pPr>
          </w:p>
        </w:tc>
        <w:tc>
          <w:tcPr>
            <w:tcW w:w="4178" w:type="dxa"/>
            <w:gridSpan w:val="6"/>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jc w:val="center"/>
              <w:rPr>
                <w:rFonts w:ascii="Times New Roman" w:hAnsi="Times New Roman"/>
                <w:color w:val="000000"/>
                <w:sz w:val="20"/>
                <w:szCs w:val="20"/>
              </w:rPr>
            </w:pPr>
            <w:r w:rsidRPr="00567FDD">
              <w:rPr>
                <w:rFonts w:ascii="Times New Roman" w:hAnsi="Times New Roman"/>
                <w:color w:val="000000"/>
                <w:sz w:val="20"/>
                <w:szCs w:val="20"/>
              </w:rPr>
              <w:t>Приложение № 5</w:t>
            </w:r>
            <w:r w:rsidRPr="00567FDD">
              <w:rPr>
                <w:rFonts w:ascii="Times New Roman" w:hAnsi="Times New Roman"/>
                <w:color w:val="000000"/>
                <w:sz w:val="20"/>
                <w:szCs w:val="20"/>
              </w:rPr>
              <w:br/>
              <w:t xml:space="preserve">к решению Собрания депутатов Ниженского сельсовета № </w:t>
            </w:r>
            <w:r>
              <w:rPr>
                <w:rFonts w:ascii="Times New Roman" w:hAnsi="Times New Roman"/>
                <w:color w:val="000000"/>
                <w:sz w:val="20"/>
                <w:szCs w:val="20"/>
              </w:rPr>
              <w:t>50/1</w:t>
            </w:r>
            <w:r w:rsidRPr="00567FDD">
              <w:rPr>
                <w:rFonts w:ascii="Times New Roman" w:hAnsi="Times New Roman"/>
                <w:color w:val="000000"/>
                <w:sz w:val="20"/>
                <w:szCs w:val="20"/>
              </w:rPr>
              <w:t xml:space="preserve"> от </w:t>
            </w:r>
            <w:r>
              <w:rPr>
                <w:rFonts w:ascii="Times New Roman" w:hAnsi="Times New Roman"/>
                <w:color w:val="000000"/>
                <w:sz w:val="20"/>
                <w:szCs w:val="20"/>
              </w:rPr>
              <w:t>14.12.</w:t>
            </w:r>
            <w:r w:rsidRPr="00567FDD">
              <w:rPr>
                <w:rFonts w:ascii="Times New Roman" w:hAnsi="Times New Roman"/>
                <w:color w:val="000000"/>
                <w:sz w:val="20"/>
                <w:szCs w:val="20"/>
              </w:rPr>
              <w:t xml:space="preserve">  2015г </w:t>
            </w:r>
            <w:r>
              <w:rPr>
                <w:rFonts w:ascii="Times New Roman" w:hAnsi="Times New Roman"/>
                <w:color w:val="000000"/>
                <w:sz w:val="20"/>
                <w:szCs w:val="20"/>
              </w:rPr>
              <w:t xml:space="preserve">"О бюджете </w:t>
            </w:r>
            <w:r>
              <w:rPr>
                <w:rFonts w:ascii="Times New Roman" w:hAnsi="Times New Roman"/>
                <w:color w:val="000000"/>
              </w:rPr>
              <w:t>муниципального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r w:rsidRPr="00567FDD">
              <w:rPr>
                <w:rFonts w:ascii="Times New Roman" w:hAnsi="Times New Roman"/>
                <w:color w:val="000000"/>
              </w:rPr>
              <w:t xml:space="preserve"> </w:t>
            </w:r>
            <w:r w:rsidRPr="00567FDD">
              <w:rPr>
                <w:rFonts w:ascii="Times New Roman" w:hAnsi="Times New Roman"/>
                <w:color w:val="000000"/>
                <w:sz w:val="20"/>
                <w:szCs w:val="20"/>
              </w:rPr>
              <w:t xml:space="preserve"> Черемисиновского района Курской области на 201</w:t>
            </w:r>
            <w:r>
              <w:rPr>
                <w:rFonts w:ascii="Times New Roman" w:hAnsi="Times New Roman"/>
                <w:color w:val="000000"/>
                <w:sz w:val="20"/>
                <w:szCs w:val="20"/>
              </w:rPr>
              <w:t>6</w:t>
            </w:r>
            <w:r w:rsidRPr="00567FDD">
              <w:rPr>
                <w:rFonts w:ascii="Times New Roman" w:hAnsi="Times New Roman"/>
                <w:color w:val="000000"/>
                <w:sz w:val="20"/>
                <w:szCs w:val="20"/>
              </w:rPr>
              <w:t xml:space="preserve"> год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1161" w:type="dxa"/>
            <w:tcBorders>
              <w:top w:val="nil"/>
              <w:left w:val="nil"/>
              <w:bottom w:val="nil"/>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8904" w:type="dxa"/>
            <w:gridSpan w:val="10"/>
            <w:tcBorders>
              <w:top w:val="nil"/>
              <w:left w:val="nil"/>
              <w:bottom w:val="nil"/>
              <w:right w:val="nil"/>
            </w:tcBorders>
            <w:shd w:val="clear" w:color="auto" w:fill="auto"/>
            <w:vAlign w:val="center"/>
          </w:tcPr>
          <w:p w:rsidR="00F44CAE" w:rsidRPr="00567FDD" w:rsidRDefault="00F44CAE" w:rsidP="002E7F49">
            <w:pPr>
              <w:spacing w:after="0" w:line="240" w:lineRule="auto"/>
              <w:jc w:val="center"/>
              <w:rPr>
                <w:rFonts w:ascii="Times New Roman" w:hAnsi="Times New Roman"/>
                <w:bCs/>
                <w:color w:val="000000"/>
                <w:sz w:val="20"/>
                <w:szCs w:val="20"/>
              </w:rPr>
            </w:pPr>
            <w:r w:rsidRPr="00567FDD">
              <w:rPr>
                <w:rFonts w:ascii="Times New Roman" w:hAnsi="Times New Roman"/>
                <w:b/>
                <w:bCs/>
                <w:color w:val="000000"/>
              </w:rPr>
              <w:t xml:space="preserve">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455"/>
        </w:trPr>
        <w:tc>
          <w:tcPr>
            <w:tcW w:w="1161" w:type="dxa"/>
            <w:tcBorders>
              <w:top w:val="nil"/>
              <w:left w:val="nil"/>
              <w:bottom w:val="nil"/>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8904" w:type="dxa"/>
            <w:gridSpan w:val="10"/>
            <w:tcBorders>
              <w:top w:val="nil"/>
              <w:left w:val="nil"/>
              <w:bottom w:val="nil"/>
              <w:right w:val="nil"/>
            </w:tcBorders>
            <w:shd w:val="clear" w:color="auto" w:fill="auto"/>
            <w:vAlign w:val="center"/>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xml:space="preserve">Распределение бюджетных ассигнований по разделам, подразделам, целевым статьям (государственным программам Курской области и непрограммным направлениям деятельности), группам </w:t>
            </w:r>
            <w:proofErr w:type="gramStart"/>
            <w:r w:rsidRPr="00567FDD">
              <w:rPr>
                <w:rFonts w:ascii="Times New Roman" w:hAnsi="Times New Roman"/>
                <w:b/>
                <w:bCs/>
                <w:color w:val="000000"/>
              </w:rPr>
              <w:t>видов расходов классификации расходов  бюджета муниципального</w:t>
            </w:r>
            <w:proofErr w:type="gramEnd"/>
            <w:r w:rsidRPr="00567FDD">
              <w:rPr>
                <w:rFonts w:ascii="Times New Roman" w:hAnsi="Times New Roman"/>
                <w:b/>
                <w:bCs/>
                <w:color w:val="000000"/>
              </w:rPr>
              <w:t xml:space="preserve"> образования «Ниженский сельсовет» на 2016 год</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1161" w:type="dxa"/>
            <w:tcBorders>
              <w:top w:val="nil"/>
              <w:left w:val="nil"/>
              <w:bottom w:val="nil"/>
              <w:right w:val="nil"/>
            </w:tcBorders>
          </w:tcPr>
          <w:p w:rsidR="00F44CAE" w:rsidRPr="00567FDD" w:rsidRDefault="00F44CAE" w:rsidP="002E7F49">
            <w:pPr>
              <w:spacing w:after="0" w:line="240" w:lineRule="auto"/>
              <w:jc w:val="right"/>
              <w:rPr>
                <w:rFonts w:ascii="Times New Roman" w:hAnsi="Times New Roman"/>
                <w:color w:val="000000"/>
              </w:rPr>
            </w:pPr>
          </w:p>
        </w:tc>
        <w:tc>
          <w:tcPr>
            <w:tcW w:w="8904" w:type="dxa"/>
            <w:gridSpan w:val="10"/>
            <w:tcBorders>
              <w:top w:val="nil"/>
              <w:left w:val="nil"/>
              <w:bottom w:val="nil"/>
              <w:right w:val="nil"/>
            </w:tcBorders>
            <w:shd w:val="clear" w:color="auto" w:fill="auto"/>
            <w:vAlign w:val="center"/>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(рублей)</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Наименование</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Рз</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proofErr w:type="gramStart"/>
            <w:r w:rsidRPr="00567FDD">
              <w:rPr>
                <w:rFonts w:ascii="Times New Roman" w:hAnsi="Times New Roman"/>
                <w:color w:val="000000"/>
              </w:rPr>
              <w:t>ПР</w:t>
            </w:r>
            <w:proofErr w:type="gramEnd"/>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ЦСР</w:t>
            </w:r>
          </w:p>
        </w:tc>
        <w:tc>
          <w:tcPr>
            <w:tcW w:w="249" w:type="dxa"/>
            <w:tcBorders>
              <w:top w:val="single" w:sz="4" w:space="0" w:color="000000"/>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ВР</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Сумма</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w:t>
            </w:r>
          </w:p>
        </w:tc>
        <w:tc>
          <w:tcPr>
            <w:tcW w:w="709"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3</w:t>
            </w:r>
          </w:p>
        </w:tc>
        <w:tc>
          <w:tcPr>
            <w:tcW w:w="1701"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5</w:t>
            </w:r>
          </w:p>
        </w:tc>
        <w:tc>
          <w:tcPr>
            <w:tcW w:w="1418"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6</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В С Е Г О</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1425156 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886000 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363000 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8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color w:val="000000"/>
              </w:rPr>
              <w:t>Обеспечение функционирования главы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363000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Глава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707"/>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5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500000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adjustRightInd w:val="0"/>
              <w:spacing w:after="0" w:line="240" w:lineRule="auto"/>
              <w:outlineLvl w:val="4"/>
              <w:rPr>
                <w:rFonts w:ascii="Times New Roman" w:hAnsi="Times New Roman"/>
                <w:b/>
                <w:snapToGrid w:val="0"/>
              </w:rPr>
            </w:pPr>
            <w:r w:rsidRPr="00567FDD">
              <w:rPr>
                <w:rFonts w:ascii="Times New Roman" w:hAnsi="Times New Roman"/>
                <w:b/>
                <w:snapToGrid w:val="0"/>
              </w:rPr>
              <w:t>Муниципальная программа Ниженского сельсовета Черемисиновского района Курской области «Развитие муниципальной службы  на 2015-2017 годы»</w:t>
            </w:r>
          </w:p>
          <w:p w:rsidR="00F44CAE" w:rsidRPr="00567FDD" w:rsidRDefault="00F44CAE" w:rsidP="002E7F49">
            <w:pPr>
              <w:spacing w:after="0" w:line="240" w:lineRule="auto"/>
              <w:rPr>
                <w:rFonts w:ascii="Times New Roman" w:hAnsi="Times New Roman"/>
                <w:color w:val="000000"/>
              </w:rPr>
            </w:pP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adjustRightInd w:val="0"/>
              <w:spacing w:after="0" w:line="240" w:lineRule="auto"/>
              <w:ind w:firstLine="720"/>
              <w:outlineLvl w:val="4"/>
              <w:rPr>
                <w:rFonts w:ascii="Times New Roman" w:hAnsi="Times New Roman"/>
              </w:rPr>
            </w:pPr>
            <w:r w:rsidRPr="00567FDD">
              <w:rPr>
                <w:rFonts w:ascii="Times New Roman" w:hAnsi="Times New Roman"/>
              </w:rPr>
              <w:t xml:space="preserve">Подпрограмма «Реализация мероприятий, направленных на развитие муниципальной службы» муниципальной программы Ниженского сельсовета </w:t>
            </w:r>
            <w:r w:rsidRPr="00567FDD">
              <w:rPr>
                <w:rFonts w:ascii="Times New Roman" w:hAnsi="Times New Roman"/>
              </w:rPr>
              <w:lastRenderedPageBreak/>
              <w:t xml:space="preserve">Черемисиновского района Курской области </w:t>
            </w:r>
            <w:r w:rsidRPr="00567FDD">
              <w:rPr>
                <w:rFonts w:ascii="Times New Roman" w:hAnsi="Times New Roman"/>
                <w:b/>
                <w:snapToGrid w:val="0"/>
              </w:rPr>
              <w:t>«Развитие муниципальной</w:t>
            </w:r>
            <w:r w:rsidRPr="00567FDD">
              <w:rPr>
                <w:rFonts w:ascii="Times New Roman" w:hAnsi="Times New Roman"/>
                <w:b/>
                <w:snapToGrid w:val="0"/>
                <w:sz w:val="28"/>
                <w:szCs w:val="28"/>
              </w:rPr>
              <w:t xml:space="preserve"> </w:t>
            </w:r>
            <w:r w:rsidRPr="00567FDD">
              <w:rPr>
                <w:rFonts w:ascii="Times New Roman" w:hAnsi="Times New Roman"/>
                <w:b/>
                <w:snapToGrid w:val="0"/>
              </w:rPr>
              <w:t>службы  на 2015-2017годы</w:t>
            </w:r>
            <w:r w:rsidRPr="00567FDD">
              <w:rPr>
                <w:rFonts w:ascii="Times New Roman" w:hAnsi="Times New Roman"/>
              </w:rPr>
              <w:t>»</w:t>
            </w:r>
          </w:p>
          <w:p w:rsidR="00F44CAE" w:rsidRPr="00567FDD" w:rsidRDefault="00F44CAE" w:rsidP="002E7F49">
            <w:pPr>
              <w:spacing w:after="0" w:line="240" w:lineRule="auto"/>
              <w:rPr>
                <w:rFonts w:ascii="Times New Roman" w:hAnsi="Times New Roman"/>
                <w:color w:val="000000"/>
              </w:rPr>
            </w:pP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lastRenderedPageBreak/>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Мероприятия</w:t>
            </w:r>
            <w:proofErr w:type="gramStart"/>
            <w:r w:rsidRPr="00567FDD">
              <w:rPr>
                <w:rFonts w:ascii="Times New Roman" w:hAnsi="Times New Roman"/>
                <w:color w:val="000000"/>
              </w:rPr>
              <w:t>.</w:t>
            </w:r>
            <w:proofErr w:type="gramEnd"/>
            <w:r w:rsidRPr="00567FDD">
              <w:rPr>
                <w:rFonts w:ascii="Times New Roman" w:hAnsi="Times New Roman"/>
                <w:color w:val="000000"/>
              </w:rPr>
              <w:t xml:space="preserve"> </w:t>
            </w:r>
            <w:proofErr w:type="gramStart"/>
            <w:r w:rsidRPr="00567FDD">
              <w:rPr>
                <w:rFonts w:ascii="Times New Roman" w:hAnsi="Times New Roman"/>
                <w:color w:val="000000"/>
              </w:rPr>
              <w:t>н</w:t>
            </w:r>
            <w:proofErr w:type="gramEnd"/>
            <w:r w:rsidRPr="00567FDD">
              <w:rPr>
                <w:rFonts w:ascii="Times New Roman" w:hAnsi="Times New Roman"/>
                <w:color w:val="000000"/>
              </w:rPr>
              <w:t>аправленные на развитие муниципальной службы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С1437</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С1437</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функционирования местных администраций</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498000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администрации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73 1 000 0000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498000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498000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480000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контрольно-счетных органов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Аппарат контрольно-счетного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Осуществление переданных полномочий от поселений муниципальному району в сфере внешнего муниципального финансового контроля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П1467</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Межбюджетные трансферты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П1467</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w:t>
            </w: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500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Резервные фонды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11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Резервные фонды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447"/>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Резервные фонды </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1000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439"/>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Резервный фонд местной администрации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С1403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С1403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Другие 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22000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t>Непрограммная деятельность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t xml:space="preserve">Непрограммные расходы органов местного </w:t>
            </w:r>
            <w:r w:rsidRPr="00567FDD">
              <w:rPr>
                <w:rFonts w:ascii="Times New Roman" w:hAnsi="Times New Roman"/>
                <w:bCs/>
                <w:color w:val="000000"/>
              </w:rPr>
              <w:lastRenderedPageBreak/>
              <w:t>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lastRenderedPageBreak/>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lastRenderedPageBreak/>
              <w:t>Реализация мероприятий по распространению официальной информации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С1439</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С1439</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Реализация муниципальных функций связанных с общегосударственным управлением</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721"/>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Выполнение других обязательств органа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721"/>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Выполнение други</w:t>
            </w:r>
            <w:proofErr w:type="gramStart"/>
            <w:r w:rsidRPr="00567FDD">
              <w:rPr>
                <w:rFonts w:ascii="Times New Roman" w:hAnsi="Times New Roman"/>
                <w:color w:val="000000"/>
              </w:rPr>
              <w:t>х(</w:t>
            </w:r>
            <w:proofErr w:type="gramEnd"/>
            <w:r w:rsidRPr="00567FDD">
              <w:rPr>
                <w:rFonts w:ascii="Times New Roman" w:hAnsi="Times New Roman"/>
                <w:color w:val="000000"/>
              </w:rPr>
              <w:t>прочих)обязательств органа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16000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12000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Национальная оборона</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67149 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Мобилизационная и вневойсковая подготовка</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Непрограммная деятельность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Непрограммные расходы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highlight w:val="yellow"/>
              </w:rPr>
            </w:pPr>
            <w:r w:rsidRPr="00567FDD">
              <w:rPr>
                <w:rFonts w:ascii="Times New Roman" w:hAnsi="Times New Roman"/>
                <w:color w:val="000000"/>
              </w:rPr>
              <w:t>77 2 00 51180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right"/>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77 2 00 51180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right"/>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57100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77 2 00 51180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10049</w:t>
            </w:r>
          </w:p>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03</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14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4000 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57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 xml:space="preserve">Муниципальная программа Ниженского сельсовета Черемисиновского района Курской области </w:t>
            </w:r>
            <w:bookmarkStart w:id="0" w:name="OLE_LINK1"/>
            <w:bookmarkStart w:id="1" w:name="OLE_LINK2"/>
            <w:r w:rsidRPr="00567FDD">
              <w:rPr>
                <w:rFonts w:ascii="Times New Roman" w:hAnsi="Times New Roman"/>
                <w:color w:val="000000"/>
              </w:rPr>
              <w:t>«Обеспечение пожарной безопасности на территории Ниженского сельсовета на 2015-2017 годы»</w:t>
            </w:r>
          </w:p>
          <w:bookmarkEnd w:id="0"/>
          <w:bookmarkEnd w:id="1"/>
          <w:p w:rsidR="00F44CAE" w:rsidRPr="00567FDD" w:rsidRDefault="00F44CAE" w:rsidP="002E7F49">
            <w:pPr>
              <w:spacing w:after="0" w:line="240" w:lineRule="auto"/>
              <w:rPr>
                <w:rFonts w:ascii="Times New Roman" w:hAnsi="Times New Roman"/>
                <w:color w:val="000000"/>
              </w:rPr>
            </w:pP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13 000 00000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Подпрограмма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 xml:space="preserve"> муниципальной программы</w:t>
            </w:r>
            <w:r w:rsidRPr="00567FDD">
              <w:rPr>
                <w:rFonts w:ascii="Times New Roman" w:hAnsi="Times New Roman"/>
                <w:b/>
                <w:color w:val="000000"/>
              </w:rPr>
              <w:t xml:space="preserve"> </w:t>
            </w:r>
            <w:r w:rsidRPr="00567FDD">
              <w:rPr>
                <w:rFonts w:ascii="Times New Roman" w:hAnsi="Times New Roman"/>
                <w:color w:val="000000"/>
              </w:rPr>
              <w:t>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lastRenderedPageBreak/>
              <w:t xml:space="preserve"> </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lastRenderedPageBreak/>
              <w:t>03</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Осуществление мероприятий в целях обеспечения пожарной безопасности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01 С1415</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01 С1415</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Жилищно-коммунальное хозяйство</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 32007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Благоустройство</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32007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долгосрочная целевая программа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«Ниженский сельсовет» на 2014-2016 годы»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32007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«Содержание сети уличного освещения» муниципальной долгосрочной целевой программы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32007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Мероприятия по благоустройству</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01 С1433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21007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01 С1433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21007</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«Благоустройство и озеленение территории» муниципальной долгосрочной целевой программы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Ниженский сельсовет на 2014-2016 годы»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02 С1433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02 С1433</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Культура, кинематография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435000 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Культура</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культуры»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01 0 01 00000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 Расходы на обеспечение деятельности (оказание услуг) муниципальных учреждений</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435000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420000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w:t>
            </w:r>
            <w:proofErr w:type="gramStart"/>
            <w:r w:rsidRPr="00567FDD">
              <w:rPr>
                <w:rFonts w:ascii="Times New Roman" w:hAnsi="Times New Roman"/>
                <w:color w:val="000000"/>
              </w:rPr>
              <w:t xml:space="preserve"> С</w:t>
            </w:r>
            <w:proofErr w:type="gramEnd"/>
            <w:r w:rsidRPr="00567FDD">
              <w:rPr>
                <w:rFonts w:ascii="Times New Roman" w:hAnsi="Times New Roman"/>
                <w:color w:val="000000"/>
              </w:rPr>
              <w:t xml:space="preserve"> 1401</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1000 </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Создание условий для организации досуга и обеспечения жителей услугами организаций культуры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С1444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С1444</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w:t>
            </w: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Заработная плата и начисления на выплаты по оплате </w:t>
            </w:r>
            <w:proofErr w:type="gramStart"/>
            <w:r w:rsidRPr="00567FDD">
              <w:rPr>
                <w:rFonts w:ascii="Times New Roman" w:hAnsi="Times New Roman"/>
                <w:color w:val="000000"/>
              </w:rPr>
              <w:t>труда работников учреждений культуры муниципальных образований городских</w:t>
            </w:r>
            <w:proofErr w:type="gramEnd"/>
            <w:r w:rsidRPr="00567FDD">
              <w:rPr>
                <w:rFonts w:ascii="Times New Roman" w:hAnsi="Times New Roman"/>
                <w:color w:val="000000"/>
              </w:rPr>
              <w:t xml:space="preserve"> и сельских поселений за счет субсидий из областного бюджета</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01 1 02 13330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w:t>
            </w:r>
            <w:proofErr w:type="gramStart"/>
            <w:r w:rsidRPr="00567FDD">
              <w:rPr>
                <w:rFonts w:ascii="Times New Roman" w:hAnsi="Times New Roman"/>
                <w:color w:val="000000"/>
              </w:rPr>
              <w:t>,к</w:t>
            </w:r>
            <w:proofErr w:type="gramEnd"/>
            <w:r w:rsidRPr="00567FDD">
              <w:rPr>
                <w:rFonts w:ascii="Times New Roman" w:hAnsi="Times New Roman"/>
                <w:color w:val="000000"/>
              </w:rPr>
              <w:t>азенными учреждениями,органами управления государственными внебюджетными фондами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01 1 02 13330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Физическая культура и спорт</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Массовый спорт</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 </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Cs/>
                <w:color w:val="000000"/>
              </w:rPr>
            </w:pPr>
            <w:r w:rsidRPr="00567FDD">
              <w:rPr>
                <w:rFonts w:ascii="Times New Roman" w:hAnsi="Times New Roman"/>
                <w:bCs/>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08 0 00 00000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Cs/>
                <w:color w:val="000000"/>
              </w:rPr>
            </w:pPr>
            <w:r w:rsidRPr="00567FDD">
              <w:rPr>
                <w:rFonts w:ascii="Times New Roman" w:hAnsi="Times New Roman"/>
                <w:bCs/>
                <w:color w:val="000000"/>
              </w:rPr>
              <w:t>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«Развитие физической культуры и спорта» 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2015-2017 годы»</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08 3 01 00000</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С1406</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4536"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709"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7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С1406</w:t>
            </w:r>
          </w:p>
        </w:tc>
        <w:tc>
          <w:tcPr>
            <w:tcW w:w="391" w:type="dxa"/>
            <w:gridSpan w:val="2"/>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418"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255"/>
        </w:trPr>
        <w:tc>
          <w:tcPr>
            <w:tcW w:w="4536" w:type="dxa"/>
            <w:gridSpan w:val="2"/>
            <w:tcBorders>
              <w:top w:val="nil"/>
              <w:left w:val="nil"/>
              <w:bottom w:val="nil"/>
              <w:right w:val="nil"/>
            </w:tcBorders>
            <w:shd w:val="clear" w:color="auto" w:fill="auto"/>
          </w:tcPr>
          <w:p w:rsidR="00F44CAE" w:rsidRPr="00567FDD" w:rsidRDefault="00F44CAE" w:rsidP="002E7F49">
            <w:pPr>
              <w:tabs>
                <w:tab w:val="left" w:pos="954"/>
              </w:tabs>
              <w:spacing w:after="0" w:line="240" w:lineRule="auto"/>
              <w:rPr>
                <w:rFonts w:ascii="Times New Roman" w:hAnsi="Times New Roman"/>
                <w:sz w:val="20"/>
                <w:szCs w:val="20"/>
              </w:rPr>
            </w:pPr>
          </w:p>
        </w:tc>
        <w:tc>
          <w:tcPr>
            <w:tcW w:w="709" w:type="dxa"/>
            <w:gridSpan w:val="2"/>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c>
          <w:tcPr>
            <w:tcW w:w="709" w:type="dxa"/>
            <w:gridSpan w:val="2"/>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c>
          <w:tcPr>
            <w:tcW w:w="391" w:type="dxa"/>
            <w:gridSpan w:val="2"/>
            <w:tcBorders>
              <w:top w:val="nil"/>
              <w:left w:val="nil"/>
              <w:bottom w:val="nil"/>
              <w:right w:val="nil"/>
            </w:tcBorders>
          </w:tcPr>
          <w:p w:rsidR="00F44CAE" w:rsidRPr="00567FDD" w:rsidRDefault="00F44CAE" w:rsidP="002E7F49">
            <w:pPr>
              <w:spacing w:after="0" w:line="240" w:lineRule="auto"/>
              <w:rPr>
                <w:rFonts w:ascii="Times New Roman" w:hAnsi="Times New Roman"/>
                <w:color w:val="000000"/>
                <w:sz w:val="20"/>
                <w:szCs w:val="20"/>
              </w:rPr>
            </w:pPr>
          </w:p>
        </w:tc>
        <w:tc>
          <w:tcPr>
            <w:tcW w:w="601"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c>
          <w:tcPr>
            <w:tcW w:w="1418"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c>
          <w:tcPr>
            <w:tcW w:w="794"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bl>
    <w:p w:rsidR="00F44CAE" w:rsidRDefault="00F44CAE" w:rsidP="00F44CAE">
      <w:pPr>
        <w:spacing w:after="0" w:line="240" w:lineRule="auto"/>
        <w:rPr>
          <w:rFonts w:ascii="Times New Roman" w:hAnsi="Times New Roman"/>
        </w:rPr>
      </w:pPr>
    </w:p>
    <w:p w:rsidR="00F44CAE" w:rsidRDefault="00F44CAE" w:rsidP="00F44CAE">
      <w:pPr>
        <w:spacing w:after="0" w:line="240" w:lineRule="auto"/>
        <w:rPr>
          <w:rFonts w:ascii="Times New Roman" w:hAnsi="Times New Roman"/>
        </w:rPr>
      </w:pPr>
    </w:p>
    <w:p w:rsidR="00F44CAE" w:rsidRDefault="00F44CAE" w:rsidP="00F44CAE">
      <w:pPr>
        <w:spacing w:after="0" w:line="240" w:lineRule="auto"/>
        <w:rPr>
          <w:rFonts w:ascii="Times New Roman" w:hAnsi="Times New Roman"/>
        </w:rPr>
      </w:pPr>
    </w:p>
    <w:p w:rsidR="00F44CAE" w:rsidRPr="00567FDD" w:rsidRDefault="00F44CAE" w:rsidP="00F44CAE">
      <w:pPr>
        <w:spacing w:after="0" w:line="240" w:lineRule="auto"/>
        <w:rPr>
          <w:rFonts w:ascii="Times New Roman" w:hAnsi="Times New Roman"/>
        </w:rPr>
      </w:pPr>
    </w:p>
    <w:p w:rsidR="00F44CAE" w:rsidRPr="00567FDD" w:rsidRDefault="00F44CAE" w:rsidP="00F44CAE">
      <w:pPr>
        <w:spacing w:after="0" w:line="240" w:lineRule="auto"/>
        <w:jc w:val="center"/>
        <w:rPr>
          <w:rFonts w:ascii="Times New Roman" w:hAnsi="Times New Roman"/>
        </w:rPr>
      </w:pPr>
      <w:r>
        <w:rPr>
          <w:rFonts w:ascii="Times New Roman" w:hAnsi="Times New Roman"/>
        </w:rPr>
        <w:lastRenderedPageBreak/>
        <w:t xml:space="preserve">                                                                   </w:t>
      </w:r>
      <w:r w:rsidRPr="00567FDD">
        <w:rPr>
          <w:rFonts w:ascii="Times New Roman" w:hAnsi="Times New Roman"/>
        </w:rPr>
        <w:t>Приложение №6</w:t>
      </w:r>
    </w:p>
    <w:p w:rsidR="00F44CAE" w:rsidRPr="00567FDD" w:rsidRDefault="00F44CAE" w:rsidP="00F44CAE">
      <w:pPr>
        <w:spacing w:after="0" w:line="240" w:lineRule="auto"/>
        <w:jc w:val="right"/>
        <w:rPr>
          <w:rFonts w:ascii="Times New Roman" w:hAnsi="Times New Roman"/>
          <w:sz w:val="20"/>
          <w:szCs w:val="20"/>
        </w:rPr>
      </w:pPr>
      <w:r w:rsidRPr="00567FDD">
        <w:rPr>
          <w:rFonts w:ascii="Times New Roman" w:hAnsi="Times New Roman"/>
          <w:sz w:val="20"/>
          <w:szCs w:val="20"/>
        </w:rPr>
        <w:t>к решению Собрания депутатов  Ниженского сельсовета</w:t>
      </w:r>
    </w:p>
    <w:p w:rsidR="00F44CAE" w:rsidRDefault="00F44CAE" w:rsidP="00F44CAE">
      <w:pPr>
        <w:spacing w:after="0" w:line="240" w:lineRule="auto"/>
        <w:jc w:val="center"/>
        <w:rPr>
          <w:rFonts w:ascii="Times New Roman" w:hAnsi="Times New Roman"/>
          <w:color w:val="000000"/>
        </w:rPr>
      </w:pPr>
      <w:r>
        <w:rPr>
          <w:rFonts w:ascii="Times New Roman" w:hAnsi="Times New Roman"/>
          <w:sz w:val="20"/>
          <w:szCs w:val="20"/>
        </w:rPr>
        <w:t xml:space="preserve">                                                                                    </w:t>
      </w:r>
      <w:r w:rsidRPr="00567FDD">
        <w:rPr>
          <w:rFonts w:ascii="Times New Roman" w:hAnsi="Times New Roman"/>
          <w:sz w:val="20"/>
          <w:szCs w:val="20"/>
        </w:rPr>
        <w:t>№</w:t>
      </w:r>
      <w:r>
        <w:rPr>
          <w:rFonts w:ascii="Times New Roman" w:hAnsi="Times New Roman"/>
          <w:sz w:val="20"/>
          <w:szCs w:val="20"/>
        </w:rPr>
        <w:t xml:space="preserve"> 50/1</w:t>
      </w:r>
      <w:r w:rsidRPr="00567FDD">
        <w:rPr>
          <w:rFonts w:ascii="Times New Roman" w:hAnsi="Times New Roman"/>
          <w:sz w:val="20"/>
          <w:szCs w:val="20"/>
        </w:rPr>
        <w:t xml:space="preserve">  от</w:t>
      </w:r>
      <w:r>
        <w:rPr>
          <w:rFonts w:ascii="Times New Roman" w:hAnsi="Times New Roman"/>
          <w:sz w:val="20"/>
          <w:szCs w:val="20"/>
        </w:rPr>
        <w:t xml:space="preserve"> 14.12.</w:t>
      </w:r>
      <w:r w:rsidRPr="00567FDD">
        <w:rPr>
          <w:rFonts w:ascii="Times New Roman" w:hAnsi="Times New Roman"/>
          <w:sz w:val="20"/>
          <w:szCs w:val="20"/>
        </w:rPr>
        <w:t xml:space="preserve"> 2015 года</w:t>
      </w:r>
      <w:r>
        <w:rPr>
          <w:rFonts w:ascii="Times New Roman" w:hAnsi="Times New Roman"/>
          <w:sz w:val="20"/>
          <w:szCs w:val="20"/>
        </w:rPr>
        <w:t xml:space="preserve">  «О бюджете  </w:t>
      </w:r>
      <w:r>
        <w:rPr>
          <w:rFonts w:ascii="Times New Roman" w:hAnsi="Times New Roman"/>
          <w:color w:val="000000"/>
        </w:rPr>
        <w:t xml:space="preserve">муниципального </w:t>
      </w:r>
    </w:p>
    <w:p w:rsidR="00F44CAE" w:rsidRDefault="00F44CAE" w:rsidP="00F44CAE">
      <w:pPr>
        <w:spacing w:after="0" w:line="240" w:lineRule="auto"/>
        <w:jc w:val="center"/>
        <w:rPr>
          <w:rFonts w:ascii="Times New Roman" w:hAnsi="Times New Roman"/>
          <w:sz w:val="20"/>
          <w:szCs w:val="20"/>
        </w:rPr>
      </w:pPr>
      <w:r>
        <w:rPr>
          <w:rFonts w:ascii="Times New Roman" w:hAnsi="Times New Roman"/>
          <w:color w:val="000000"/>
        </w:rPr>
        <w:t xml:space="preserve">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r w:rsidRPr="00567FDD">
        <w:rPr>
          <w:rFonts w:ascii="Times New Roman" w:hAnsi="Times New Roman"/>
          <w:color w:val="000000"/>
        </w:rPr>
        <w:t xml:space="preserve"> </w:t>
      </w:r>
      <w:r w:rsidRPr="00567FDD">
        <w:rPr>
          <w:rFonts w:ascii="Times New Roman" w:hAnsi="Times New Roman"/>
          <w:sz w:val="20"/>
          <w:szCs w:val="20"/>
        </w:rPr>
        <w:t xml:space="preserve">   Черемисиновского </w:t>
      </w:r>
      <w:r>
        <w:rPr>
          <w:rFonts w:ascii="Times New Roman" w:hAnsi="Times New Roman"/>
          <w:sz w:val="20"/>
          <w:szCs w:val="20"/>
        </w:rPr>
        <w:t xml:space="preserve"> </w:t>
      </w:r>
    </w:p>
    <w:p w:rsidR="00F44CAE" w:rsidRPr="00567FDD" w:rsidRDefault="00F44CAE" w:rsidP="00F44CAE">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567FDD">
        <w:rPr>
          <w:rFonts w:ascii="Times New Roman" w:hAnsi="Times New Roman"/>
          <w:sz w:val="20"/>
          <w:szCs w:val="20"/>
        </w:rPr>
        <w:t>района</w:t>
      </w:r>
      <w:r>
        <w:rPr>
          <w:rFonts w:ascii="Times New Roman" w:hAnsi="Times New Roman"/>
          <w:sz w:val="20"/>
          <w:szCs w:val="20"/>
        </w:rPr>
        <w:t xml:space="preserve"> </w:t>
      </w:r>
      <w:r w:rsidRPr="00567FDD">
        <w:rPr>
          <w:rFonts w:ascii="Times New Roman" w:hAnsi="Times New Roman"/>
          <w:sz w:val="20"/>
          <w:szCs w:val="20"/>
        </w:rPr>
        <w:t>Курской области на 2015 год  и плановый период на 2016 год</w:t>
      </w:r>
    </w:p>
    <w:p w:rsidR="00F44CAE" w:rsidRPr="00567FDD" w:rsidRDefault="00F44CAE" w:rsidP="00F44CAE">
      <w:pPr>
        <w:spacing w:after="0" w:line="240" w:lineRule="auto"/>
        <w:jc w:val="center"/>
        <w:rPr>
          <w:rFonts w:ascii="Times New Roman" w:hAnsi="Times New Roman"/>
        </w:rPr>
      </w:pPr>
    </w:p>
    <w:p w:rsidR="00F44CAE" w:rsidRPr="00567FDD" w:rsidRDefault="00F44CAE" w:rsidP="00F44CAE">
      <w:pPr>
        <w:pStyle w:val="13"/>
        <w:ind w:firstLine="709"/>
        <w:jc w:val="center"/>
        <w:rPr>
          <w:rFonts w:ascii="Times New Roman" w:hAnsi="Times New Roman" w:cs="Times New Roman"/>
          <w:b/>
          <w:bCs/>
          <w:sz w:val="28"/>
          <w:szCs w:val="28"/>
        </w:rPr>
      </w:pPr>
      <w:r w:rsidRPr="00567FDD">
        <w:rPr>
          <w:rFonts w:ascii="Times New Roman" w:hAnsi="Times New Roman" w:cs="Times New Roman"/>
          <w:b/>
          <w:bCs/>
          <w:sz w:val="28"/>
          <w:szCs w:val="28"/>
        </w:rPr>
        <w:t>Распределение бюджетных ассигнований по целевым статьям (муниципальных программ Ниженского сельсовета и непрограммным направлениям деятельности), группам (подгруппам) видов расходов на 2016год</w:t>
      </w:r>
    </w:p>
    <w:p w:rsidR="00F44CAE" w:rsidRPr="00567FDD" w:rsidRDefault="00F44CAE" w:rsidP="00F44CAE">
      <w:pPr>
        <w:snapToGrid w:val="0"/>
        <w:spacing w:after="0" w:line="240" w:lineRule="auto"/>
        <w:jc w:val="right"/>
        <w:rPr>
          <w:rFonts w:ascii="Times New Roman" w:hAnsi="Times New Roman"/>
        </w:rPr>
      </w:pPr>
      <w:r w:rsidRPr="00567FDD">
        <w:rPr>
          <w:rFonts w:ascii="Times New Roman" w:hAnsi="Times New Roman"/>
        </w:rPr>
        <w:t>рублей</w:t>
      </w:r>
    </w:p>
    <w:tbl>
      <w:tblPr>
        <w:tblW w:w="13704" w:type="dxa"/>
        <w:tblInd w:w="-1310" w:type="dxa"/>
        <w:tblLayout w:type="fixed"/>
        <w:tblLook w:val="0000"/>
      </w:tblPr>
      <w:tblGrid>
        <w:gridCol w:w="567"/>
        <w:gridCol w:w="425"/>
        <w:gridCol w:w="284"/>
        <w:gridCol w:w="34"/>
        <w:gridCol w:w="250"/>
        <w:gridCol w:w="3552"/>
        <w:gridCol w:w="808"/>
        <w:gridCol w:w="284"/>
        <w:gridCol w:w="300"/>
        <w:gridCol w:w="1435"/>
        <w:gridCol w:w="276"/>
        <w:gridCol w:w="1283"/>
        <w:gridCol w:w="1418"/>
        <w:gridCol w:w="283"/>
        <w:gridCol w:w="236"/>
        <w:gridCol w:w="594"/>
        <w:gridCol w:w="124"/>
        <w:gridCol w:w="39"/>
        <w:gridCol w:w="197"/>
        <w:gridCol w:w="1079"/>
        <w:gridCol w:w="236"/>
      </w:tblGrid>
      <w:tr w:rsidR="00F44CAE" w:rsidRPr="00567FDD" w:rsidTr="002E7F49">
        <w:trPr>
          <w:gridBefore w:val="1"/>
          <w:gridAfter w:val="8"/>
          <w:wBefore w:w="567" w:type="dxa"/>
          <w:wAfter w:w="2788" w:type="dxa"/>
          <w:trHeight w:val="315"/>
        </w:trPr>
        <w:tc>
          <w:tcPr>
            <w:tcW w:w="5937" w:type="dxa"/>
            <w:gridSpan w:val="8"/>
            <w:tcBorders>
              <w:top w:val="single" w:sz="4" w:space="0" w:color="000000"/>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Наименование</w:t>
            </w:r>
          </w:p>
        </w:tc>
        <w:tc>
          <w:tcPr>
            <w:tcW w:w="1711" w:type="dxa"/>
            <w:gridSpan w:val="2"/>
            <w:tcBorders>
              <w:top w:val="single" w:sz="4" w:space="0" w:color="000000"/>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ЦСР</w:t>
            </w:r>
          </w:p>
        </w:tc>
        <w:tc>
          <w:tcPr>
            <w:tcW w:w="1283" w:type="dxa"/>
            <w:tcBorders>
              <w:top w:val="single" w:sz="4" w:space="0" w:color="000000"/>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ВР</w:t>
            </w:r>
          </w:p>
        </w:tc>
        <w:tc>
          <w:tcPr>
            <w:tcW w:w="1418" w:type="dxa"/>
            <w:tcBorders>
              <w:top w:val="single" w:sz="4" w:space="0" w:color="000000"/>
              <w:left w:val="single" w:sz="4" w:space="0" w:color="000000"/>
              <w:bottom w:val="single" w:sz="4" w:space="0" w:color="000000"/>
              <w:right w:val="single" w:sz="4" w:space="0" w:color="auto"/>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Сумма</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1</w:t>
            </w:r>
          </w:p>
        </w:tc>
        <w:tc>
          <w:tcPr>
            <w:tcW w:w="1711" w:type="dxa"/>
            <w:gridSpan w:val="2"/>
            <w:tcBorders>
              <w:top w:val="nil"/>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4</w:t>
            </w:r>
          </w:p>
        </w:tc>
        <w:tc>
          <w:tcPr>
            <w:tcW w:w="1283" w:type="dxa"/>
            <w:tcBorders>
              <w:top w:val="nil"/>
              <w:left w:val="single" w:sz="4" w:space="0" w:color="000000"/>
              <w:bottom w:val="single" w:sz="4" w:space="0" w:color="000000"/>
              <w:right w:val="nil"/>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5</w:t>
            </w:r>
          </w:p>
        </w:tc>
        <w:tc>
          <w:tcPr>
            <w:tcW w:w="1418" w:type="dxa"/>
            <w:tcBorders>
              <w:top w:val="nil"/>
              <w:left w:val="single" w:sz="4" w:space="0" w:color="000000"/>
              <w:bottom w:val="single" w:sz="4" w:space="0" w:color="000000"/>
              <w:right w:val="single" w:sz="4" w:space="0" w:color="auto"/>
            </w:tcBorders>
            <w:vAlign w:val="center"/>
          </w:tcPr>
          <w:p w:rsidR="00F44CAE" w:rsidRPr="00567FDD" w:rsidRDefault="00F44CAE" w:rsidP="002E7F49">
            <w:pPr>
              <w:suppressAutoHyphens/>
              <w:snapToGrid w:val="0"/>
              <w:spacing w:after="0" w:line="240" w:lineRule="auto"/>
              <w:jc w:val="center"/>
              <w:rPr>
                <w:rFonts w:ascii="Times New Roman" w:hAnsi="Times New Roman"/>
                <w:color w:val="000000"/>
                <w:lang w:eastAsia="ar-SA"/>
              </w:rPr>
            </w:pPr>
            <w:r w:rsidRPr="00567FDD">
              <w:rPr>
                <w:rFonts w:ascii="Times New Roman" w:hAnsi="Times New Roman"/>
                <w:color w:val="000000"/>
              </w:rPr>
              <w:t>6</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b/>
                <w:bCs/>
                <w:color w:val="000000"/>
                <w:lang w:eastAsia="ar-SA"/>
              </w:rPr>
            </w:pPr>
            <w:r w:rsidRPr="00567FDD">
              <w:rPr>
                <w:rFonts w:ascii="Times New Roman" w:hAnsi="Times New Roman"/>
                <w:b/>
                <w:bCs/>
                <w:color w:val="000000"/>
              </w:rPr>
              <w:t>В С Е Г О</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b/>
                <w:bCs/>
                <w:color w:val="000000"/>
                <w:lang w:eastAsia="ar-SA"/>
              </w:rPr>
            </w:pPr>
            <w:r w:rsidRPr="00567FDD">
              <w:rPr>
                <w:rFonts w:ascii="Times New Roman" w:hAnsi="Times New Roman"/>
                <w:b/>
                <w:bCs/>
                <w:color w:val="000000"/>
              </w:rPr>
              <w:t>1425156</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roofErr w:type="gramStart"/>
            <w:r w:rsidRPr="00567FDD">
              <w:rPr>
                <w:rFonts w:ascii="Times New Roman" w:hAnsi="Times New Roman"/>
                <w:color w:val="000000"/>
              </w:rPr>
              <w:t>Программа муниципального образования муниципального образования «Ниженский сельсовет» Черемисиновского района Курской области «Развитие культуры в Ниженском сельсовете на 2015-2017 годы)»</w:t>
            </w:r>
            <w:proofErr w:type="gramEnd"/>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01 0 00 00000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435000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Подпрограмма «Осуществление культурно-досуговой деятельности на территории муниципального образования Ниженский сельсовет»</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01 1 01 00000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428000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Заработная плата и начисления на выплаты по оплате </w:t>
            </w:r>
            <w:proofErr w:type="gramStart"/>
            <w:r w:rsidRPr="00567FDD">
              <w:rPr>
                <w:rFonts w:ascii="Times New Roman" w:hAnsi="Times New Roman"/>
                <w:color w:val="000000"/>
              </w:rPr>
              <w:t>труда работников учреждений культуры муниципальных образований городских</w:t>
            </w:r>
            <w:proofErr w:type="gramEnd"/>
            <w:r w:rsidRPr="00567FDD">
              <w:rPr>
                <w:rFonts w:ascii="Times New Roman" w:hAnsi="Times New Roman"/>
                <w:color w:val="000000"/>
              </w:rPr>
              <w:t xml:space="preserve"> и сельских поселений за счет субсидий из областного бюджета</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01 1 01 13330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w:t>
            </w:r>
            <w:proofErr w:type="gramStart"/>
            <w:r w:rsidRPr="00567FDD">
              <w:rPr>
                <w:rFonts w:ascii="Times New Roman" w:hAnsi="Times New Roman"/>
                <w:color w:val="000000"/>
              </w:rPr>
              <w:t>,к</w:t>
            </w:r>
            <w:proofErr w:type="gramEnd"/>
            <w:r w:rsidRPr="00567FDD">
              <w:rPr>
                <w:rFonts w:ascii="Times New Roman" w:hAnsi="Times New Roman"/>
                <w:color w:val="000000"/>
              </w:rPr>
              <w:t>азенными учреждениями,органами управления государственными внебюджетными фондами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01 1 01 13330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lang w:eastAsia="ar-SA"/>
              </w:rPr>
              <w:t>100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Расходы на обеспечение деятельности (оказание услуг) муниципальных учреждений</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01 1 01 С1401</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428000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01 1 01 С1401</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420 000 </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01 1 01 С1401</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Иные бюджетные ассигнования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01 1 01 С1401</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800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Создание условий для организации досуга и обеспечение жителей услугами организаций культуры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01 1 01 С1444</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01 1 01 С1444</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7000</w:t>
            </w:r>
          </w:p>
        </w:tc>
      </w:tr>
      <w:tr w:rsidR="00F44CAE" w:rsidRPr="00567FDD" w:rsidTr="002E7F49">
        <w:trPr>
          <w:gridBefore w:val="1"/>
          <w:gridAfter w:val="8"/>
          <w:wBefore w:w="567" w:type="dxa"/>
          <w:wAfter w:w="2788" w:type="dxa"/>
          <w:trHeight w:val="346"/>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Программа муниципального образований «Ниженский сельсовет Черемисиновского района Курской области «Благоустройство территории» на 2014-2016 годы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07 0 00 0000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32007</w:t>
            </w:r>
          </w:p>
        </w:tc>
      </w:tr>
      <w:tr w:rsidR="00F44CAE" w:rsidRPr="00567FDD" w:rsidTr="002E7F49">
        <w:trPr>
          <w:gridBefore w:val="1"/>
          <w:gridAfter w:val="8"/>
          <w:wBefore w:w="567" w:type="dxa"/>
          <w:wAfter w:w="2788" w:type="dxa"/>
          <w:trHeight w:val="38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Подпрограмма «Содержание сети уличного освещения» программы муниципального образований «Ниженский сельсовет Черемисиновского района Курской области «Благоустройство территории» на 2014-2016 годы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07 1 01 00000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21007</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lastRenderedPageBreak/>
              <w:t>Мероприятия по благоустройству</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07 1 01</w:t>
            </w:r>
            <w:proofErr w:type="gramStart"/>
            <w:r w:rsidRPr="00567FDD">
              <w:rPr>
                <w:rFonts w:ascii="Times New Roman" w:hAnsi="Times New Roman"/>
                <w:color w:val="000000"/>
              </w:rPr>
              <w:t xml:space="preserve"> С</w:t>
            </w:r>
            <w:proofErr w:type="gramEnd"/>
            <w:r w:rsidRPr="00567FDD">
              <w:rPr>
                <w:rFonts w:ascii="Times New Roman" w:hAnsi="Times New Roman"/>
                <w:color w:val="000000"/>
              </w:rPr>
              <w:t xml:space="preserve"> 1433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21007</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1 01 С1433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21007 </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Подпрограмма «Благоустройство территории» программы муниципального образований «Ниженский сельсовет Черемисиновского района Курской области «Благоустройство территории» на 2014-2016 годы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07 1 02 00000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Мероприятия по благоустройству</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07 1 02 С1433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07 1 02 С1433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autoSpaceDE w:val="0"/>
              <w:autoSpaceDN w:val="0"/>
              <w:adjustRightInd w:val="0"/>
              <w:spacing w:after="0" w:line="240" w:lineRule="auto"/>
              <w:ind w:firstLine="540"/>
              <w:jc w:val="center"/>
              <w:rPr>
                <w:rFonts w:ascii="Times New Roman" w:hAnsi="Times New Roman"/>
                <w:bCs/>
                <w:sz w:val="28"/>
                <w:szCs w:val="28"/>
              </w:rPr>
            </w:pPr>
            <w:r w:rsidRPr="00567FDD">
              <w:rPr>
                <w:rFonts w:ascii="Times New Roman" w:hAnsi="Times New Roman"/>
                <w:bCs/>
              </w:rPr>
              <w:t>Муниципальная программа муниципального образования «Ниженский сельсовет</w:t>
            </w:r>
            <w:proofErr w:type="gramStart"/>
            <w:r w:rsidRPr="00567FDD">
              <w:rPr>
                <w:rFonts w:ascii="Times New Roman" w:hAnsi="Times New Roman"/>
                <w:bCs/>
              </w:rPr>
              <w:t>»Ч</w:t>
            </w:r>
            <w:proofErr w:type="gramEnd"/>
            <w:r w:rsidRPr="00567FDD">
              <w:rPr>
                <w:rFonts w:ascii="Times New Roman" w:hAnsi="Times New Roman"/>
                <w:bCs/>
              </w:rPr>
              <w:t>еремисинвского района Курской области «Развитие физической культуры, спорта,  повышение эффективности реализации молодежной политики на 2015 - 2017 годы</w:t>
            </w:r>
            <w:r w:rsidRPr="00567FDD">
              <w:rPr>
                <w:rFonts w:ascii="Times New Roman" w:hAnsi="Times New Roman"/>
                <w:bCs/>
                <w:sz w:val="28"/>
                <w:szCs w:val="28"/>
              </w:rPr>
              <w:t>»</w:t>
            </w:r>
          </w:p>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08 0 00 00000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«Развитие физической культуры и спорта» муниципальной программы Ниженского сельсовета Черемисиновского района Курской области «Развитие физической культуры, спорта, повышение эффективности реализации молодежной политики на 2015-2017 годы»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08 3 01 00000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Создание условий</w:t>
            </w:r>
            <w:proofErr w:type="gramStart"/>
            <w:r w:rsidRPr="00567FDD">
              <w:rPr>
                <w:rFonts w:ascii="Times New Roman" w:hAnsi="Times New Roman"/>
                <w:color w:val="000000"/>
              </w:rPr>
              <w:t>,о</w:t>
            </w:r>
            <w:proofErr w:type="gramEnd"/>
            <w:r w:rsidRPr="00567FDD">
              <w:rPr>
                <w:rFonts w:ascii="Times New Roman" w:hAnsi="Times New Roman"/>
                <w:color w:val="000000"/>
              </w:rPr>
              <w:t>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08 3 01 С1406</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08 3 01 С1406</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1000</w:t>
            </w:r>
          </w:p>
        </w:tc>
      </w:tr>
      <w:tr w:rsidR="00F44CAE" w:rsidRPr="00567FDD" w:rsidTr="002E7F49">
        <w:trPr>
          <w:gridBefore w:val="1"/>
          <w:wBefore w:w="567" w:type="dxa"/>
          <w:trHeight w:val="906"/>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adjustRightInd w:val="0"/>
              <w:spacing w:after="0" w:line="240" w:lineRule="auto"/>
              <w:outlineLvl w:val="4"/>
              <w:rPr>
                <w:rFonts w:ascii="Times New Roman" w:hAnsi="Times New Roman"/>
                <w:b/>
                <w:snapToGrid w:val="0"/>
              </w:rPr>
            </w:pPr>
            <w:r w:rsidRPr="00567FDD">
              <w:rPr>
                <w:rFonts w:ascii="Times New Roman" w:hAnsi="Times New Roman"/>
                <w:b/>
                <w:snapToGrid w:val="0"/>
              </w:rPr>
              <w:t>Муниципальная программа Ниженского сельсовета Черемисиновского района Курской области «Развитие муниципальной службы  на 2015-2017 годы»</w:t>
            </w:r>
          </w:p>
          <w:p w:rsidR="00F44CAE" w:rsidRPr="00567FDD" w:rsidRDefault="00F44CAE" w:rsidP="002E7F49">
            <w:pPr>
              <w:spacing w:after="0" w:line="240" w:lineRule="auto"/>
              <w:rPr>
                <w:rFonts w:ascii="Times New Roman" w:hAnsi="Times New Roman"/>
                <w:color w:val="000000"/>
              </w:rPr>
            </w:pP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2000</w:t>
            </w:r>
          </w:p>
        </w:tc>
        <w:tc>
          <w:tcPr>
            <w:tcW w:w="1276" w:type="dxa"/>
            <w:gridSpan w:val="5"/>
            <w:tcBorders>
              <w:left w:val="single" w:sz="4" w:space="0" w:color="auto"/>
            </w:tcBorders>
          </w:tcPr>
          <w:p w:rsidR="00F44CAE" w:rsidRPr="00567FDD" w:rsidRDefault="00F44CAE" w:rsidP="002E7F49">
            <w:pPr>
              <w:spacing w:after="0" w:line="240" w:lineRule="auto"/>
              <w:jc w:val="center"/>
              <w:rPr>
                <w:rFonts w:ascii="Times New Roman" w:hAnsi="Times New Roman"/>
                <w:color w:val="000000"/>
              </w:rPr>
            </w:pPr>
          </w:p>
        </w:tc>
        <w:tc>
          <w:tcPr>
            <w:tcW w:w="1276" w:type="dxa"/>
            <w:gridSpan w:val="2"/>
            <w:vAlign w:val="bottom"/>
          </w:tcPr>
          <w:p w:rsidR="00F44CAE" w:rsidRPr="00567FDD" w:rsidRDefault="00F44CAE" w:rsidP="002E7F49">
            <w:pPr>
              <w:spacing w:after="0" w:line="240" w:lineRule="auto"/>
              <w:jc w:val="center"/>
              <w:rPr>
                <w:rFonts w:ascii="Times New Roman" w:hAnsi="Times New Roman"/>
                <w:color w:val="000000"/>
              </w:rPr>
            </w:pPr>
          </w:p>
        </w:tc>
        <w:tc>
          <w:tcPr>
            <w:tcW w:w="236" w:type="dxa"/>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5000</w:t>
            </w:r>
          </w:p>
        </w:tc>
      </w:tr>
      <w:tr w:rsidR="00F44CAE" w:rsidRPr="00567FDD" w:rsidTr="002E7F49">
        <w:trPr>
          <w:gridBefore w:val="1"/>
          <w:gridAfter w:val="8"/>
          <w:wBefore w:w="567" w:type="dxa"/>
          <w:wAfter w:w="2788" w:type="dxa"/>
          <w:trHeight w:val="1488"/>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adjustRightInd w:val="0"/>
              <w:spacing w:after="0" w:line="240" w:lineRule="auto"/>
              <w:outlineLvl w:val="4"/>
              <w:rPr>
                <w:rFonts w:ascii="Times New Roman" w:hAnsi="Times New Roman"/>
                <w:snapToGrid w:val="0"/>
              </w:rPr>
            </w:pPr>
            <w:r w:rsidRPr="00567FDD">
              <w:rPr>
                <w:rFonts w:ascii="Times New Roman" w:hAnsi="Times New Roman"/>
                <w:color w:val="000000"/>
              </w:rPr>
              <w:t>Подпрограмма «Реализация мероприятий, направленных на развитие муниципальной службы»</w:t>
            </w:r>
            <w:r w:rsidRPr="00567FDD">
              <w:rPr>
                <w:rFonts w:ascii="Times New Roman" w:hAnsi="Times New Roman"/>
                <w:b/>
                <w:snapToGrid w:val="0"/>
              </w:rPr>
              <w:t xml:space="preserve"> </w:t>
            </w:r>
            <w:r w:rsidRPr="00567FDD">
              <w:rPr>
                <w:rFonts w:ascii="Times New Roman" w:hAnsi="Times New Roman"/>
                <w:snapToGrid w:val="0"/>
              </w:rPr>
              <w:t>муниципальной программы Ниженского сельсовета Черемисиновского района Курской области «Развитие муниципальной службы  на 2015-2017 годы»</w:t>
            </w:r>
          </w:p>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09 1 01 00000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2000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Мероприятия, направленные на развитие муниципальной службы</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09 1 01 С1437</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2000</w:t>
            </w:r>
          </w:p>
        </w:tc>
      </w:tr>
      <w:tr w:rsidR="00F44CAE" w:rsidRPr="00567FDD" w:rsidTr="002E7F49">
        <w:trPr>
          <w:gridBefore w:val="1"/>
          <w:gridAfter w:val="8"/>
          <w:wBefore w:w="567" w:type="dxa"/>
          <w:wAfter w:w="2788" w:type="dxa"/>
          <w:trHeight w:val="654"/>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09 1 01 С1437</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2000</w:t>
            </w:r>
          </w:p>
        </w:tc>
      </w:tr>
      <w:tr w:rsidR="00F44CAE" w:rsidRPr="00567FDD" w:rsidTr="002E7F49">
        <w:trPr>
          <w:gridBefore w:val="1"/>
          <w:gridAfter w:val="8"/>
          <w:wBefore w:w="567" w:type="dxa"/>
          <w:wAfter w:w="2788" w:type="dxa"/>
          <w:trHeight w:val="597"/>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Обеспечение функционирования главы муниципального образования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71 0 00 00000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363000</w:t>
            </w:r>
          </w:p>
        </w:tc>
      </w:tr>
      <w:tr w:rsidR="00F44CAE" w:rsidRPr="00567FDD" w:rsidTr="002E7F49">
        <w:trPr>
          <w:gridBefore w:val="1"/>
          <w:gridAfter w:val="8"/>
          <w:wBefore w:w="567" w:type="dxa"/>
          <w:wAfter w:w="2788" w:type="dxa"/>
          <w:trHeight w:val="597"/>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Глава муниципального образования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71 1 00 00000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363000</w:t>
            </w:r>
          </w:p>
        </w:tc>
      </w:tr>
      <w:tr w:rsidR="00F44CAE" w:rsidRPr="00567FDD" w:rsidTr="002E7F49">
        <w:trPr>
          <w:gridBefore w:val="1"/>
          <w:gridAfter w:val="8"/>
          <w:wBefore w:w="567" w:type="dxa"/>
          <w:wAfter w:w="2788" w:type="dxa"/>
          <w:trHeight w:val="28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71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363000</w:t>
            </w:r>
          </w:p>
        </w:tc>
      </w:tr>
      <w:tr w:rsidR="00F44CAE" w:rsidRPr="00567FDD" w:rsidTr="002E7F49">
        <w:trPr>
          <w:gridBefore w:val="1"/>
          <w:gridAfter w:val="8"/>
          <w:wBefore w:w="567" w:type="dxa"/>
          <w:wAfter w:w="2788" w:type="dxa"/>
          <w:trHeight w:val="28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 xml:space="preserve">Расходы на выплаты персоналу в целях обеспечения выполнения функций государственными (муниципальными) </w:t>
            </w:r>
            <w:r w:rsidRPr="00567FDD">
              <w:rPr>
                <w:rFonts w:ascii="Times New Roman" w:hAnsi="Times New Roman"/>
                <w:color w:val="000000"/>
              </w:rPr>
              <w:lastRenderedPageBreak/>
              <w:t>органами, казенными учреждениями, органами управления государственными внебюджетными фондами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lastRenderedPageBreak/>
              <w:t>71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363000</w:t>
            </w:r>
          </w:p>
        </w:tc>
      </w:tr>
      <w:tr w:rsidR="00F44CAE" w:rsidRPr="00567FDD" w:rsidTr="002E7F49">
        <w:trPr>
          <w:gridBefore w:val="1"/>
          <w:gridAfter w:val="8"/>
          <w:wBefore w:w="567" w:type="dxa"/>
          <w:wAfter w:w="2788" w:type="dxa"/>
          <w:trHeight w:val="28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lastRenderedPageBreak/>
              <w:t>Обеспечение функционирования местной администрации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73 0 00 00000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498000</w:t>
            </w:r>
          </w:p>
        </w:tc>
      </w:tr>
      <w:tr w:rsidR="00F44CAE" w:rsidRPr="00567FDD" w:rsidTr="002E7F49">
        <w:trPr>
          <w:gridBefore w:val="1"/>
          <w:gridAfter w:val="8"/>
          <w:wBefore w:w="567" w:type="dxa"/>
          <w:wAfter w:w="2788" w:type="dxa"/>
          <w:trHeight w:val="28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Обеспечение деятельности администрации муниципального образования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73 1 01 00000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498000</w:t>
            </w:r>
          </w:p>
        </w:tc>
      </w:tr>
      <w:tr w:rsidR="00F44CAE" w:rsidRPr="00567FDD" w:rsidTr="002E7F49">
        <w:trPr>
          <w:gridBefore w:val="1"/>
          <w:gridAfter w:val="8"/>
          <w:wBefore w:w="567" w:type="dxa"/>
          <w:wAfter w:w="2788" w:type="dxa"/>
          <w:trHeight w:val="630"/>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73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498000 </w:t>
            </w:r>
          </w:p>
        </w:tc>
      </w:tr>
      <w:tr w:rsidR="00F44CAE" w:rsidRPr="00567FDD" w:rsidTr="002E7F49">
        <w:trPr>
          <w:gridBefore w:val="1"/>
          <w:gridAfter w:val="8"/>
          <w:wBefore w:w="567" w:type="dxa"/>
          <w:wAfter w:w="2788" w:type="dxa"/>
          <w:trHeight w:val="1260"/>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73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480000 </w:t>
            </w:r>
          </w:p>
        </w:tc>
      </w:tr>
      <w:tr w:rsidR="00F44CAE" w:rsidRPr="00567FDD" w:rsidTr="002E7F49">
        <w:trPr>
          <w:gridBefore w:val="1"/>
          <w:gridAfter w:val="8"/>
          <w:wBefore w:w="567" w:type="dxa"/>
          <w:wAfter w:w="2788" w:type="dxa"/>
          <w:trHeight w:val="630"/>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73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16000 </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Иные бюджетные ассигнования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73 1 01 С1402</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800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2000 </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rPr>
                <w:rFonts w:ascii="Times New Roman" w:hAnsi="Times New Roman"/>
                <w:color w:val="000000"/>
              </w:rPr>
            </w:pP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4000</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Подпрограмма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 xml:space="preserve"> муниципальной программы</w:t>
            </w:r>
            <w:r w:rsidRPr="00567FDD">
              <w:rPr>
                <w:rFonts w:ascii="Times New Roman" w:hAnsi="Times New Roman"/>
                <w:b/>
                <w:color w:val="000000"/>
              </w:rPr>
              <w:t xml:space="preserve"> </w:t>
            </w:r>
            <w:r w:rsidRPr="00567FDD">
              <w:rPr>
                <w:rFonts w:ascii="Times New Roman" w:hAnsi="Times New Roman"/>
                <w:color w:val="000000"/>
              </w:rPr>
              <w:t>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t xml:space="preserve"> </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pacing w:after="0" w:line="240" w:lineRule="auto"/>
              <w:jc w:val="center"/>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4000</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Осуществление мероприятий в целях обеспечения пожарной безопасности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13 2 01 С1415</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4000</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13 2 01 С1415</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4000 </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Обеспечение деятельности контрольно-счетных органов муниципального образования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74 0 01 00000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Аппарат контрольно-счетного органа муниципального образования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74 3 01 00000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Осуществление переданных полномочий от поселений муниципальному району в сфере внешнего муниципального финансового контроля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74 3 00 С1467</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r>
      <w:tr w:rsidR="00F44CAE" w:rsidRPr="00567FDD" w:rsidTr="002E7F49">
        <w:trPr>
          <w:gridBefore w:val="1"/>
          <w:gridAfter w:val="8"/>
          <w:wBefore w:w="567" w:type="dxa"/>
          <w:wAfter w:w="2788" w:type="dxa"/>
          <w:trHeight w:val="601"/>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Реализация муниципальных функций связанных с общегосударственным управлением</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76 0 00 00000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16000</w:t>
            </w:r>
          </w:p>
        </w:tc>
      </w:tr>
      <w:tr w:rsidR="00F44CAE" w:rsidRPr="00567FDD" w:rsidTr="002E7F49">
        <w:trPr>
          <w:gridBefore w:val="1"/>
          <w:gridAfter w:val="8"/>
          <w:wBefore w:w="567" w:type="dxa"/>
          <w:wAfter w:w="2788" w:type="dxa"/>
          <w:trHeight w:val="567"/>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Выполнение других обязательств органа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76 1 00 00000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16000</w:t>
            </w:r>
          </w:p>
        </w:tc>
      </w:tr>
      <w:tr w:rsidR="00F44CAE" w:rsidRPr="00567FDD" w:rsidTr="002E7F49">
        <w:trPr>
          <w:gridBefore w:val="1"/>
          <w:gridAfter w:val="8"/>
          <w:wBefore w:w="567" w:type="dxa"/>
          <w:wAfter w:w="2788" w:type="dxa"/>
          <w:trHeight w:val="721"/>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Выполнение други</w:t>
            </w:r>
            <w:proofErr w:type="gramStart"/>
            <w:r w:rsidRPr="00567FDD">
              <w:rPr>
                <w:rFonts w:ascii="Times New Roman" w:hAnsi="Times New Roman"/>
                <w:color w:val="000000"/>
              </w:rPr>
              <w:t>х(</w:t>
            </w:r>
            <w:proofErr w:type="gramEnd"/>
            <w:r w:rsidRPr="00567FDD">
              <w:rPr>
                <w:rFonts w:ascii="Times New Roman" w:hAnsi="Times New Roman"/>
                <w:color w:val="000000"/>
              </w:rPr>
              <w:t>прочих)обязательств органа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76 1 00 С1404</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16000</w:t>
            </w:r>
          </w:p>
        </w:tc>
      </w:tr>
      <w:tr w:rsidR="00F44CAE" w:rsidRPr="00567FDD" w:rsidTr="002E7F49">
        <w:trPr>
          <w:gridBefore w:val="1"/>
          <w:gridAfter w:val="8"/>
          <w:wBefore w:w="567" w:type="dxa"/>
          <w:wAfter w:w="2788" w:type="dxa"/>
          <w:trHeight w:val="630"/>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76 1 00 С1404</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4000</w:t>
            </w:r>
          </w:p>
        </w:tc>
      </w:tr>
      <w:tr w:rsidR="00F44CAE" w:rsidRPr="00567FDD" w:rsidTr="002E7F49">
        <w:trPr>
          <w:gridBefore w:val="1"/>
          <w:gridAfter w:val="8"/>
          <w:wBefore w:w="567" w:type="dxa"/>
          <w:wAfter w:w="2788" w:type="dxa"/>
          <w:trHeight w:val="3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Иные бюджетные ассигнования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76 1 00 С1404</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800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12 000 </w:t>
            </w:r>
          </w:p>
        </w:tc>
      </w:tr>
      <w:tr w:rsidR="00F44CAE" w:rsidRPr="00567FDD" w:rsidTr="002E7F49">
        <w:trPr>
          <w:gridBefore w:val="1"/>
          <w:gridAfter w:val="8"/>
          <w:wBefore w:w="567" w:type="dxa"/>
          <w:wAfter w:w="2788" w:type="dxa"/>
          <w:trHeight w:val="43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Непрограммная деятельность органов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6000 </w:t>
            </w:r>
          </w:p>
        </w:tc>
      </w:tr>
      <w:tr w:rsidR="00F44CAE" w:rsidRPr="00567FDD" w:rsidTr="002E7F49">
        <w:trPr>
          <w:gridBefore w:val="1"/>
          <w:gridAfter w:val="8"/>
          <w:wBefore w:w="567" w:type="dxa"/>
          <w:wAfter w:w="2788" w:type="dxa"/>
          <w:trHeight w:val="43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Непрограммные расходы органов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77 2 00 00000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6000</w:t>
            </w:r>
          </w:p>
        </w:tc>
      </w:tr>
      <w:tr w:rsidR="00F44CAE" w:rsidRPr="00567FDD" w:rsidTr="002E7F49">
        <w:trPr>
          <w:gridBefore w:val="1"/>
          <w:gridAfter w:val="8"/>
          <w:wBefore w:w="567" w:type="dxa"/>
          <w:wAfter w:w="2788" w:type="dxa"/>
          <w:trHeight w:val="43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 xml:space="preserve">Реализация мероприятий по распространению </w:t>
            </w:r>
            <w:proofErr w:type="gramStart"/>
            <w:r w:rsidRPr="00567FDD">
              <w:rPr>
                <w:rFonts w:ascii="Times New Roman" w:hAnsi="Times New Roman"/>
                <w:color w:val="000000"/>
              </w:rPr>
              <w:t>официальной</w:t>
            </w:r>
            <w:proofErr w:type="gramEnd"/>
            <w:r w:rsidRPr="00567FDD">
              <w:rPr>
                <w:rFonts w:ascii="Times New Roman" w:hAnsi="Times New Roman"/>
                <w:color w:val="000000"/>
              </w:rPr>
              <w:t xml:space="preserve"> инфомации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77 2 00 С1439</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rPr>
            </w:pPr>
            <w:r w:rsidRPr="00567FDD">
              <w:rPr>
                <w:rFonts w:ascii="Times New Roman" w:hAnsi="Times New Roman"/>
                <w:color w:val="000000"/>
              </w:rPr>
              <w:t>6000</w:t>
            </w:r>
          </w:p>
        </w:tc>
      </w:tr>
      <w:tr w:rsidR="00F44CAE" w:rsidRPr="00567FDD" w:rsidTr="002E7F49">
        <w:trPr>
          <w:gridBefore w:val="1"/>
          <w:gridAfter w:val="8"/>
          <w:wBefore w:w="567" w:type="dxa"/>
          <w:wAfter w:w="2788" w:type="dxa"/>
          <w:trHeight w:val="432"/>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lastRenderedPageBreak/>
              <w:t>Закупка товаров, работ и услуг для государственных (муниципальных) нужд</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2 00 С1439</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6000</w:t>
            </w:r>
          </w:p>
        </w:tc>
      </w:tr>
      <w:tr w:rsidR="00F44CAE" w:rsidRPr="00567FDD" w:rsidTr="002E7F49">
        <w:trPr>
          <w:gridBefore w:val="1"/>
          <w:gridAfter w:val="8"/>
          <w:wBefore w:w="567" w:type="dxa"/>
          <w:wAfter w:w="2788" w:type="dxa"/>
          <w:trHeight w:val="577"/>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Осуществление первичного воинского учета на территориях, где отсутствуют военные комиссариаты</w:t>
            </w:r>
          </w:p>
        </w:tc>
        <w:tc>
          <w:tcPr>
            <w:tcW w:w="1711" w:type="dxa"/>
            <w:gridSpan w:val="2"/>
            <w:tcBorders>
              <w:top w:val="single" w:sz="4" w:space="0" w:color="000000"/>
              <w:left w:val="single" w:sz="4" w:space="0" w:color="000000"/>
              <w:bottom w:val="single" w:sz="4" w:space="0" w:color="000000"/>
              <w:right w:val="nil"/>
            </w:tcBorders>
            <w:shd w:val="clear" w:color="auto" w:fill="FFFFFF"/>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77 2 00 51180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67149 </w:t>
            </w:r>
          </w:p>
        </w:tc>
      </w:tr>
      <w:tr w:rsidR="00F44CAE" w:rsidRPr="00567FDD" w:rsidTr="002E7F49">
        <w:trPr>
          <w:gridBefore w:val="1"/>
          <w:gridAfter w:val="8"/>
          <w:wBefore w:w="567" w:type="dxa"/>
          <w:wAfter w:w="2788" w:type="dxa"/>
          <w:trHeight w:val="94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gridSpan w:val="2"/>
            <w:tcBorders>
              <w:top w:val="single" w:sz="4" w:space="0" w:color="000000"/>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77 2 00 51180</w:t>
            </w:r>
          </w:p>
        </w:tc>
        <w:tc>
          <w:tcPr>
            <w:tcW w:w="1283" w:type="dxa"/>
            <w:tcBorders>
              <w:top w:val="single" w:sz="4" w:space="0" w:color="auto"/>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w:t>
            </w:r>
          </w:p>
        </w:tc>
        <w:tc>
          <w:tcPr>
            <w:tcW w:w="1418" w:type="dxa"/>
            <w:tcBorders>
              <w:top w:val="single" w:sz="4" w:space="0" w:color="auto"/>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57100</w:t>
            </w:r>
          </w:p>
        </w:tc>
      </w:tr>
      <w:tr w:rsidR="00F44CAE" w:rsidRPr="00567FDD" w:rsidTr="002E7F49">
        <w:trPr>
          <w:gridBefore w:val="1"/>
          <w:gridAfter w:val="8"/>
          <w:wBefore w:w="567" w:type="dxa"/>
          <w:wAfter w:w="2788" w:type="dxa"/>
          <w:trHeight w:val="630"/>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Закупка товаров, работ и услуг для государственных (муниципальных) нужд</w:t>
            </w:r>
          </w:p>
        </w:tc>
        <w:tc>
          <w:tcPr>
            <w:tcW w:w="1711" w:type="dxa"/>
            <w:gridSpan w:val="2"/>
            <w:tcBorders>
              <w:top w:val="single" w:sz="4" w:space="0" w:color="000000"/>
              <w:left w:val="single" w:sz="4" w:space="0" w:color="000000"/>
              <w:bottom w:val="single" w:sz="4" w:space="0" w:color="000000"/>
              <w:right w:val="nil"/>
            </w:tcBorders>
            <w:shd w:val="clear" w:color="auto" w:fill="auto"/>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77 2 00 51180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200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10049 </w:t>
            </w:r>
          </w:p>
        </w:tc>
      </w:tr>
      <w:tr w:rsidR="00F44CAE" w:rsidRPr="00567FDD" w:rsidTr="002E7F49">
        <w:trPr>
          <w:gridBefore w:val="1"/>
          <w:gridAfter w:val="8"/>
          <w:wBefore w:w="567" w:type="dxa"/>
          <w:wAfter w:w="2788" w:type="dxa"/>
          <w:trHeight w:val="626"/>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Резервные фонды исполнительных органов местного самоуправления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78 0 00 00000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1000 </w:t>
            </w:r>
          </w:p>
        </w:tc>
      </w:tr>
      <w:tr w:rsidR="00F44CAE" w:rsidRPr="00567FDD" w:rsidTr="002E7F49">
        <w:trPr>
          <w:gridBefore w:val="1"/>
          <w:gridAfter w:val="8"/>
          <w:wBefore w:w="567" w:type="dxa"/>
          <w:wAfter w:w="2788" w:type="dxa"/>
          <w:trHeight w:val="615"/>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xml:space="preserve">Резервные фонды </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78 1 00 00000</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 </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1000 </w:t>
            </w:r>
          </w:p>
        </w:tc>
      </w:tr>
      <w:tr w:rsidR="00F44CAE" w:rsidRPr="00567FDD" w:rsidTr="002E7F49">
        <w:trPr>
          <w:gridBefore w:val="1"/>
          <w:gridAfter w:val="8"/>
          <w:wBefore w:w="567" w:type="dxa"/>
          <w:wAfter w:w="2788" w:type="dxa"/>
          <w:trHeight w:val="577"/>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Резервный фонд местной администрации</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78 1 00 С1403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1000</w:t>
            </w:r>
          </w:p>
        </w:tc>
      </w:tr>
      <w:tr w:rsidR="00F44CAE" w:rsidRPr="00567FDD" w:rsidTr="002E7F49">
        <w:trPr>
          <w:gridBefore w:val="1"/>
          <w:gridAfter w:val="8"/>
          <w:wBefore w:w="567" w:type="dxa"/>
          <w:wAfter w:w="2788" w:type="dxa"/>
          <w:trHeight w:val="539"/>
        </w:trPr>
        <w:tc>
          <w:tcPr>
            <w:tcW w:w="5937" w:type="dxa"/>
            <w:gridSpan w:val="8"/>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Иные бюджетные ассигнования</w:t>
            </w:r>
          </w:p>
        </w:tc>
        <w:tc>
          <w:tcPr>
            <w:tcW w:w="1711" w:type="dxa"/>
            <w:gridSpan w:val="2"/>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78 1 00 С1403</w:t>
            </w:r>
          </w:p>
        </w:tc>
        <w:tc>
          <w:tcPr>
            <w:tcW w:w="1283" w:type="dxa"/>
            <w:tcBorders>
              <w:top w:val="nil"/>
              <w:left w:val="single" w:sz="4" w:space="0" w:color="000000"/>
              <w:bottom w:val="single" w:sz="4" w:space="0" w:color="000000"/>
              <w:right w:val="nil"/>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800</w:t>
            </w:r>
          </w:p>
        </w:tc>
        <w:tc>
          <w:tcPr>
            <w:tcW w:w="1418" w:type="dxa"/>
            <w:tcBorders>
              <w:top w:val="nil"/>
              <w:left w:val="single" w:sz="4" w:space="0" w:color="000000"/>
              <w:bottom w:val="single" w:sz="4" w:space="0" w:color="000000"/>
              <w:right w:val="single" w:sz="4" w:space="0" w:color="auto"/>
            </w:tcBorders>
            <w:vAlign w:val="bottom"/>
          </w:tcPr>
          <w:p w:rsidR="00F44CAE" w:rsidRPr="00567FDD" w:rsidRDefault="00F44CAE" w:rsidP="002E7F49">
            <w:pPr>
              <w:suppressAutoHyphens/>
              <w:snapToGrid w:val="0"/>
              <w:spacing w:after="0" w:line="240" w:lineRule="auto"/>
              <w:jc w:val="both"/>
              <w:rPr>
                <w:rFonts w:ascii="Times New Roman" w:hAnsi="Times New Roman"/>
                <w:color w:val="000000"/>
                <w:lang w:eastAsia="ar-SA"/>
              </w:rPr>
            </w:pPr>
            <w:r w:rsidRPr="00567FDD">
              <w:rPr>
                <w:rFonts w:ascii="Times New Roman" w:hAnsi="Times New Roman"/>
                <w:color w:val="000000"/>
              </w:rPr>
              <w:t>1000 </w:t>
            </w:r>
          </w:p>
        </w:tc>
      </w:tr>
      <w:tr w:rsidR="00F44CAE" w:rsidRPr="00567FDD" w:rsidTr="002E7F49">
        <w:trPr>
          <w:gridBefore w:val="1"/>
          <w:gridAfter w:val="5"/>
          <w:wBefore w:w="567" w:type="dxa"/>
          <w:wAfter w:w="1675" w:type="dxa"/>
          <w:trHeight w:val="1425"/>
        </w:trPr>
        <w:tc>
          <w:tcPr>
            <w:tcW w:w="425" w:type="dxa"/>
            <w:tcBorders>
              <w:top w:val="nil"/>
              <w:left w:val="nil"/>
              <w:bottom w:val="nil"/>
              <w:right w:val="nil"/>
            </w:tcBorders>
          </w:tcPr>
          <w:p w:rsidR="00F44CAE" w:rsidRPr="00567FDD" w:rsidRDefault="00F44CAE" w:rsidP="002E7F49">
            <w:pPr>
              <w:spacing w:after="0" w:line="240" w:lineRule="auto"/>
              <w:jc w:val="center"/>
              <w:rPr>
                <w:rFonts w:ascii="Times New Roman" w:hAnsi="Times New Roman"/>
                <w:b/>
                <w:bCs/>
                <w:color w:val="000000"/>
              </w:rPr>
            </w:pPr>
          </w:p>
          <w:p w:rsidR="00F44CAE" w:rsidRPr="00567FDD" w:rsidRDefault="00F44CAE" w:rsidP="002E7F49">
            <w:pPr>
              <w:spacing w:after="0" w:line="240" w:lineRule="auto"/>
              <w:jc w:val="center"/>
              <w:rPr>
                <w:rFonts w:ascii="Times New Roman" w:hAnsi="Times New Roman"/>
                <w:b/>
                <w:bCs/>
                <w:color w:val="000000"/>
              </w:rPr>
            </w:pPr>
          </w:p>
          <w:p w:rsidR="00F44CAE" w:rsidRPr="00567FDD" w:rsidRDefault="00F44CAE" w:rsidP="002E7F49">
            <w:pPr>
              <w:spacing w:after="0" w:line="240" w:lineRule="auto"/>
              <w:jc w:val="center"/>
              <w:rPr>
                <w:rFonts w:ascii="Times New Roman" w:hAnsi="Times New Roman"/>
                <w:b/>
                <w:bCs/>
                <w:color w:val="000000"/>
              </w:rPr>
            </w:pPr>
          </w:p>
        </w:tc>
        <w:tc>
          <w:tcPr>
            <w:tcW w:w="4120" w:type="dxa"/>
            <w:gridSpan w:val="4"/>
            <w:tcBorders>
              <w:top w:val="nil"/>
              <w:left w:val="nil"/>
              <w:bottom w:val="nil"/>
              <w:right w:val="nil"/>
            </w:tcBorders>
            <w:shd w:val="clear" w:color="auto" w:fill="auto"/>
            <w:vAlign w:val="center"/>
          </w:tcPr>
          <w:p w:rsidR="00F44CAE" w:rsidRPr="00567FDD" w:rsidRDefault="00F44CAE" w:rsidP="002E7F49">
            <w:pPr>
              <w:spacing w:after="0" w:line="240" w:lineRule="auto"/>
              <w:jc w:val="center"/>
              <w:rPr>
                <w:rFonts w:ascii="Times New Roman" w:hAnsi="Times New Roman"/>
                <w:b/>
                <w:bCs/>
                <w:color w:val="000000"/>
              </w:rPr>
            </w:pPr>
          </w:p>
        </w:tc>
        <w:tc>
          <w:tcPr>
            <w:tcW w:w="5804" w:type="dxa"/>
            <w:gridSpan w:val="7"/>
            <w:tcBorders>
              <w:top w:val="nil"/>
              <w:left w:val="nil"/>
              <w:bottom w:val="nil"/>
              <w:right w:val="nil"/>
            </w:tcBorders>
            <w:shd w:val="clear" w:color="auto" w:fill="auto"/>
          </w:tcPr>
          <w:p w:rsidR="00F44CAE" w:rsidRPr="00567FDD"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jc w:val="center"/>
              <w:rPr>
                <w:rFonts w:ascii="Times New Roman" w:hAnsi="Times New Roman"/>
                <w:color w:val="000000"/>
                <w:sz w:val="20"/>
                <w:szCs w:val="20"/>
              </w:rPr>
            </w:pPr>
          </w:p>
          <w:p w:rsidR="00F44CAE"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rPr>
                <w:rFonts w:ascii="Times New Roman" w:hAnsi="Times New Roman"/>
                <w:color w:val="000000"/>
                <w:sz w:val="20"/>
                <w:szCs w:val="20"/>
              </w:rPr>
            </w:pPr>
          </w:p>
          <w:p w:rsidR="00F44CAE" w:rsidRPr="00567FDD" w:rsidRDefault="00F44CAE" w:rsidP="002E7F49">
            <w:pPr>
              <w:spacing w:after="0" w:line="240" w:lineRule="auto"/>
              <w:jc w:val="center"/>
              <w:rPr>
                <w:rFonts w:ascii="Times New Roman" w:hAnsi="Times New Roman"/>
                <w:color w:val="000000"/>
                <w:sz w:val="20"/>
                <w:szCs w:val="20"/>
              </w:rPr>
            </w:pPr>
          </w:p>
          <w:p w:rsidR="00F44CAE" w:rsidRPr="00567FDD" w:rsidRDefault="00F44CAE" w:rsidP="002E7F49">
            <w:pPr>
              <w:spacing w:after="0" w:line="240" w:lineRule="auto"/>
              <w:jc w:val="center"/>
              <w:rPr>
                <w:rFonts w:ascii="Times New Roman" w:hAnsi="Times New Roman"/>
                <w:color w:val="000000"/>
                <w:sz w:val="20"/>
                <w:szCs w:val="20"/>
              </w:rPr>
            </w:pPr>
            <w:r w:rsidRPr="00567FDD">
              <w:rPr>
                <w:rFonts w:ascii="Times New Roman" w:hAnsi="Times New Roman"/>
                <w:color w:val="000000"/>
                <w:sz w:val="20"/>
                <w:szCs w:val="20"/>
              </w:rPr>
              <w:lastRenderedPageBreak/>
              <w:t xml:space="preserve">Приложение №7 </w:t>
            </w:r>
            <w:r w:rsidRPr="00567FDD">
              <w:rPr>
                <w:rFonts w:ascii="Times New Roman" w:hAnsi="Times New Roman"/>
                <w:color w:val="000000"/>
                <w:sz w:val="20"/>
                <w:szCs w:val="20"/>
              </w:rPr>
              <w:br/>
              <w:t>к решению Собрания депутатов Ниженского сельсовета №</w:t>
            </w:r>
            <w:r>
              <w:rPr>
                <w:rFonts w:ascii="Times New Roman" w:hAnsi="Times New Roman"/>
                <w:color w:val="000000"/>
                <w:sz w:val="20"/>
                <w:szCs w:val="20"/>
              </w:rPr>
              <w:t xml:space="preserve"> 50/1</w:t>
            </w:r>
            <w:r w:rsidRPr="00567FDD">
              <w:rPr>
                <w:rFonts w:ascii="Times New Roman" w:hAnsi="Times New Roman"/>
                <w:color w:val="000000"/>
                <w:sz w:val="20"/>
                <w:szCs w:val="20"/>
              </w:rPr>
              <w:t xml:space="preserve"> от </w:t>
            </w:r>
            <w:r>
              <w:rPr>
                <w:rFonts w:ascii="Times New Roman" w:hAnsi="Times New Roman"/>
                <w:color w:val="000000"/>
                <w:sz w:val="20"/>
                <w:szCs w:val="20"/>
              </w:rPr>
              <w:t>14.12.</w:t>
            </w:r>
            <w:r w:rsidRPr="00567FDD">
              <w:rPr>
                <w:rFonts w:ascii="Times New Roman" w:hAnsi="Times New Roman"/>
                <w:color w:val="000000"/>
                <w:sz w:val="20"/>
                <w:szCs w:val="20"/>
              </w:rPr>
              <w:t xml:space="preserve"> 2015 года "</w:t>
            </w:r>
            <w:r>
              <w:rPr>
                <w:rFonts w:ascii="Times New Roman" w:hAnsi="Times New Roman"/>
                <w:color w:val="000000"/>
                <w:sz w:val="20"/>
                <w:szCs w:val="20"/>
              </w:rPr>
              <w:t xml:space="preserve">О бюджете </w:t>
            </w:r>
            <w:r>
              <w:rPr>
                <w:rFonts w:ascii="Times New Roman" w:hAnsi="Times New Roman"/>
                <w:color w:val="000000"/>
              </w:rPr>
              <w:t>муниципального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r w:rsidRPr="00567FDD">
              <w:rPr>
                <w:rFonts w:ascii="Times New Roman" w:hAnsi="Times New Roman"/>
                <w:color w:val="000000"/>
              </w:rPr>
              <w:t xml:space="preserve"> </w:t>
            </w:r>
            <w:r w:rsidRPr="00567FDD">
              <w:rPr>
                <w:rFonts w:ascii="Times New Roman" w:hAnsi="Times New Roman"/>
                <w:color w:val="000000"/>
                <w:sz w:val="20"/>
                <w:szCs w:val="20"/>
              </w:rPr>
              <w:t xml:space="preserve">Черемисиновского района Курской области на 2016 </w:t>
            </w:r>
            <w:r>
              <w:rPr>
                <w:rFonts w:ascii="Times New Roman" w:hAnsi="Times New Roman"/>
                <w:color w:val="000000"/>
                <w:sz w:val="20"/>
                <w:szCs w:val="20"/>
              </w:rPr>
              <w:t>г.</w:t>
            </w:r>
          </w:p>
        </w:tc>
        <w:tc>
          <w:tcPr>
            <w:tcW w:w="1113" w:type="dxa"/>
            <w:gridSpan w:val="3"/>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gridBefore w:val="1"/>
          <w:gridAfter w:val="5"/>
          <w:wBefore w:w="567" w:type="dxa"/>
          <w:wAfter w:w="1675" w:type="dxa"/>
          <w:trHeight w:val="315"/>
        </w:trPr>
        <w:tc>
          <w:tcPr>
            <w:tcW w:w="425" w:type="dxa"/>
            <w:tcBorders>
              <w:top w:val="nil"/>
              <w:left w:val="nil"/>
              <w:bottom w:val="nil"/>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9924" w:type="dxa"/>
            <w:gridSpan w:val="11"/>
            <w:tcBorders>
              <w:top w:val="nil"/>
              <w:left w:val="nil"/>
              <w:bottom w:val="nil"/>
              <w:right w:val="nil"/>
            </w:tcBorders>
            <w:shd w:val="clear" w:color="auto" w:fill="auto"/>
            <w:vAlign w:val="center"/>
          </w:tcPr>
          <w:p w:rsidR="00F44CAE" w:rsidRPr="00567FDD" w:rsidRDefault="00F44CAE" w:rsidP="002E7F49">
            <w:pPr>
              <w:spacing w:after="0" w:line="240" w:lineRule="auto"/>
              <w:jc w:val="center"/>
              <w:rPr>
                <w:rFonts w:ascii="Times New Roman" w:hAnsi="Times New Roman"/>
                <w:bCs/>
                <w:color w:val="000000"/>
                <w:sz w:val="20"/>
                <w:szCs w:val="20"/>
              </w:rPr>
            </w:pPr>
            <w:r w:rsidRPr="00567FDD">
              <w:rPr>
                <w:rFonts w:ascii="Times New Roman" w:hAnsi="Times New Roman"/>
                <w:b/>
                <w:bCs/>
                <w:color w:val="000000"/>
              </w:rPr>
              <w:t xml:space="preserve">                                                                       </w:t>
            </w:r>
          </w:p>
          <w:p w:rsidR="00F44CAE" w:rsidRPr="00567FDD" w:rsidRDefault="00F44CAE" w:rsidP="002E7F49">
            <w:pPr>
              <w:spacing w:after="0" w:line="240" w:lineRule="auto"/>
              <w:jc w:val="center"/>
              <w:rPr>
                <w:rFonts w:ascii="Times New Roman" w:hAnsi="Times New Roman"/>
                <w:bCs/>
                <w:color w:val="000000"/>
                <w:sz w:val="20"/>
                <w:szCs w:val="20"/>
              </w:rPr>
            </w:pPr>
          </w:p>
        </w:tc>
        <w:tc>
          <w:tcPr>
            <w:tcW w:w="1113" w:type="dxa"/>
            <w:gridSpan w:val="3"/>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gridBefore w:val="1"/>
          <w:gridAfter w:val="5"/>
          <w:wBefore w:w="567" w:type="dxa"/>
          <w:wAfter w:w="1675" w:type="dxa"/>
          <w:trHeight w:val="1455"/>
        </w:trPr>
        <w:tc>
          <w:tcPr>
            <w:tcW w:w="425" w:type="dxa"/>
            <w:tcBorders>
              <w:top w:val="nil"/>
              <w:left w:val="nil"/>
              <w:bottom w:val="nil"/>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9924" w:type="dxa"/>
            <w:gridSpan w:val="11"/>
            <w:tcBorders>
              <w:top w:val="nil"/>
              <w:left w:val="nil"/>
              <w:bottom w:val="nil"/>
              <w:right w:val="nil"/>
            </w:tcBorders>
            <w:shd w:val="clear" w:color="auto" w:fill="auto"/>
            <w:vAlign w:val="center"/>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Ведомственная структура расходов  бюджета муниципального образования «Ниженский сельсовет» на 2016 год</w:t>
            </w:r>
          </w:p>
          <w:tbl>
            <w:tblPr>
              <w:tblW w:w="10159" w:type="dxa"/>
              <w:tblLayout w:type="fixed"/>
              <w:tblLook w:val="0000"/>
            </w:tblPr>
            <w:tblGrid>
              <w:gridCol w:w="1161"/>
              <w:gridCol w:w="2301"/>
              <w:gridCol w:w="603"/>
              <w:gridCol w:w="33"/>
              <w:gridCol w:w="51"/>
              <w:gridCol w:w="16"/>
              <w:gridCol w:w="1080"/>
              <w:gridCol w:w="910"/>
              <w:gridCol w:w="1642"/>
              <w:gridCol w:w="13"/>
              <w:gridCol w:w="236"/>
              <w:gridCol w:w="601"/>
              <w:gridCol w:w="1169"/>
              <w:gridCol w:w="343"/>
            </w:tblGrid>
            <w:tr w:rsidR="00F44CAE" w:rsidRPr="00567FDD" w:rsidTr="002E7F49">
              <w:trPr>
                <w:trHeight w:val="315"/>
              </w:trPr>
              <w:tc>
                <w:tcPr>
                  <w:tcW w:w="1161" w:type="dxa"/>
                  <w:tcBorders>
                    <w:top w:val="nil"/>
                    <w:left w:val="nil"/>
                    <w:bottom w:val="nil"/>
                    <w:right w:val="nil"/>
                  </w:tcBorders>
                </w:tcPr>
                <w:p w:rsidR="00F44CAE" w:rsidRPr="00567FDD" w:rsidRDefault="00F44CAE" w:rsidP="002E7F49">
                  <w:pPr>
                    <w:spacing w:after="0" w:line="240" w:lineRule="auto"/>
                    <w:jc w:val="right"/>
                    <w:rPr>
                      <w:rFonts w:ascii="Times New Roman" w:hAnsi="Times New Roman"/>
                      <w:color w:val="000000"/>
                    </w:rPr>
                  </w:pPr>
                </w:p>
              </w:tc>
              <w:tc>
                <w:tcPr>
                  <w:tcW w:w="8655" w:type="dxa"/>
                  <w:gridSpan w:val="12"/>
                  <w:tcBorders>
                    <w:top w:val="nil"/>
                    <w:left w:val="nil"/>
                    <w:bottom w:val="nil"/>
                    <w:right w:val="nil"/>
                  </w:tcBorders>
                  <w:shd w:val="clear" w:color="auto" w:fill="auto"/>
                  <w:vAlign w:val="center"/>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(рублей)</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Наименование</w:t>
                  </w:r>
                </w:p>
              </w:tc>
              <w:tc>
                <w:tcPr>
                  <w:tcW w:w="603"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p>
              </w:tc>
              <w:tc>
                <w:tcPr>
                  <w:tcW w:w="1180" w:type="dxa"/>
                  <w:gridSpan w:val="4"/>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Рз</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proofErr w:type="gramStart"/>
                  <w:r w:rsidRPr="00567FDD">
                    <w:rPr>
                      <w:rFonts w:ascii="Times New Roman" w:hAnsi="Times New Roman"/>
                      <w:color w:val="000000"/>
                    </w:rPr>
                    <w:t>ПР</w:t>
                  </w:r>
                  <w:proofErr w:type="gramEnd"/>
                </w:p>
              </w:tc>
              <w:tc>
                <w:tcPr>
                  <w:tcW w:w="1642"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ЦСР</w:t>
                  </w:r>
                </w:p>
              </w:tc>
              <w:tc>
                <w:tcPr>
                  <w:tcW w:w="249" w:type="dxa"/>
                  <w:gridSpan w:val="2"/>
                  <w:tcBorders>
                    <w:top w:val="single" w:sz="4" w:space="0" w:color="000000"/>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ВР</w:t>
                  </w:r>
                </w:p>
              </w:tc>
              <w:tc>
                <w:tcPr>
                  <w:tcW w:w="1169" w:type="dxa"/>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Сумма</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w:t>
                  </w:r>
                </w:p>
              </w:tc>
              <w:tc>
                <w:tcPr>
                  <w:tcW w:w="603"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p>
              </w:tc>
              <w:tc>
                <w:tcPr>
                  <w:tcW w:w="1180" w:type="dxa"/>
                  <w:gridSpan w:val="4"/>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w:t>
                  </w:r>
                </w:p>
              </w:tc>
              <w:tc>
                <w:tcPr>
                  <w:tcW w:w="910"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3</w:t>
                  </w:r>
                </w:p>
              </w:tc>
              <w:tc>
                <w:tcPr>
                  <w:tcW w:w="1655"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5</w:t>
                  </w:r>
                </w:p>
              </w:tc>
              <w:tc>
                <w:tcPr>
                  <w:tcW w:w="1169"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6</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В С Е Г О</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1425156 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Общегосударственные вопросы</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886000 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363000 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8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color w:val="000000"/>
                    </w:rPr>
                    <w:t>Обеспечение функционирования главы  муниципального образования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363000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Глава муниципального образования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707"/>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71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363000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5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500000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adjustRightInd w:val="0"/>
                    <w:spacing w:after="0" w:line="240" w:lineRule="auto"/>
                    <w:outlineLvl w:val="4"/>
                    <w:rPr>
                      <w:rFonts w:ascii="Times New Roman" w:hAnsi="Times New Roman"/>
                      <w:b/>
                      <w:snapToGrid w:val="0"/>
                    </w:rPr>
                  </w:pPr>
                  <w:r w:rsidRPr="00567FDD">
                    <w:rPr>
                      <w:rFonts w:ascii="Times New Roman" w:hAnsi="Times New Roman"/>
                      <w:b/>
                      <w:snapToGrid w:val="0"/>
                    </w:rPr>
                    <w:t>Муниципальная программа Ниженского сельсовета Черемисиновского района Курской области «Развитие муниципальной службы  на 2015-2017 годы»</w:t>
                  </w:r>
                </w:p>
                <w:p w:rsidR="00F44CAE" w:rsidRPr="00567FDD" w:rsidRDefault="00F44CAE" w:rsidP="002E7F49">
                  <w:pPr>
                    <w:spacing w:after="0" w:line="240" w:lineRule="auto"/>
                    <w:rPr>
                      <w:rFonts w:ascii="Times New Roman" w:hAnsi="Times New Roman"/>
                      <w:color w:val="000000"/>
                    </w:rPr>
                  </w:pP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adjustRightInd w:val="0"/>
                    <w:spacing w:after="0" w:line="240" w:lineRule="auto"/>
                    <w:ind w:firstLine="720"/>
                    <w:outlineLvl w:val="4"/>
                    <w:rPr>
                      <w:rFonts w:ascii="Times New Roman" w:hAnsi="Times New Roman"/>
                    </w:rPr>
                  </w:pPr>
                  <w:r w:rsidRPr="00567FDD">
                    <w:rPr>
                      <w:rFonts w:ascii="Times New Roman" w:hAnsi="Times New Roman"/>
                    </w:rPr>
                    <w:t xml:space="preserve">Подпрограмма «Реализация мероприятий, направленных на развитие муниципальной службы» муниципальной программы </w:t>
                  </w:r>
                  <w:r w:rsidRPr="00567FDD">
                    <w:rPr>
                      <w:rFonts w:ascii="Times New Roman" w:hAnsi="Times New Roman"/>
                    </w:rPr>
                    <w:lastRenderedPageBreak/>
                    <w:t xml:space="preserve">Ниженского сельсовета Черемисиновского района Курской области </w:t>
                  </w:r>
                  <w:r w:rsidRPr="00567FDD">
                    <w:rPr>
                      <w:rFonts w:ascii="Times New Roman" w:hAnsi="Times New Roman"/>
                      <w:b/>
                      <w:snapToGrid w:val="0"/>
                    </w:rPr>
                    <w:t>«Развитие муниципальной</w:t>
                  </w:r>
                  <w:r w:rsidRPr="00567FDD">
                    <w:rPr>
                      <w:rFonts w:ascii="Times New Roman" w:hAnsi="Times New Roman"/>
                      <w:b/>
                      <w:snapToGrid w:val="0"/>
                      <w:sz w:val="28"/>
                      <w:szCs w:val="28"/>
                    </w:rPr>
                    <w:t xml:space="preserve"> </w:t>
                  </w:r>
                  <w:r w:rsidRPr="00567FDD">
                    <w:rPr>
                      <w:rFonts w:ascii="Times New Roman" w:hAnsi="Times New Roman"/>
                      <w:b/>
                      <w:snapToGrid w:val="0"/>
                    </w:rPr>
                    <w:t>службы  на 2015-2017годы</w:t>
                  </w:r>
                  <w:r w:rsidRPr="00567FDD">
                    <w:rPr>
                      <w:rFonts w:ascii="Times New Roman" w:hAnsi="Times New Roman"/>
                    </w:rPr>
                    <w:t>»</w:t>
                  </w:r>
                </w:p>
                <w:p w:rsidR="00F44CAE" w:rsidRPr="00567FDD" w:rsidRDefault="00F44CAE" w:rsidP="002E7F49">
                  <w:pPr>
                    <w:spacing w:after="0" w:line="240" w:lineRule="auto"/>
                    <w:rPr>
                      <w:rFonts w:ascii="Times New Roman" w:hAnsi="Times New Roman"/>
                      <w:color w:val="000000"/>
                    </w:rPr>
                  </w:pP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lastRenderedPageBreak/>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Мероприятия</w:t>
                  </w:r>
                  <w:proofErr w:type="gramStart"/>
                  <w:r w:rsidRPr="00567FDD">
                    <w:rPr>
                      <w:rFonts w:ascii="Times New Roman" w:hAnsi="Times New Roman"/>
                      <w:color w:val="000000"/>
                    </w:rPr>
                    <w:t>.</w:t>
                  </w:r>
                  <w:proofErr w:type="gramEnd"/>
                  <w:r w:rsidRPr="00567FDD">
                    <w:rPr>
                      <w:rFonts w:ascii="Times New Roman" w:hAnsi="Times New Roman"/>
                      <w:color w:val="000000"/>
                    </w:rPr>
                    <w:t xml:space="preserve"> </w:t>
                  </w:r>
                  <w:proofErr w:type="gramStart"/>
                  <w:r w:rsidRPr="00567FDD">
                    <w:rPr>
                      <w:rFonts w:ascii="Times New Roman" w:hAnsi="Times New Roman"/>
                      <w:color w:val="000000"/>
                    </w:rPr>
                    <w:t>н</w:t>
                  </w:r>
                  <w:proofErr w:type="gramEnd"/>
                  <w:r w:rsidRPr="00567FDD">
                    <w:rPr>
                      <w:rFonts w:ascii="Times New Roman" w:hAnsi="Times New Roman"/>
                      <w:color w:val="000000"/>
                    </w:rPr>
                    <w:t>аправленные на развитие муниципальной службы</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С1437</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09 1 01 С1437</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функционирования местных администраций</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498000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администрации муниципального образования</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73 1 000 0000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498000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и выполнение функций органов местного самоуправления</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498000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480000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73 1 00 С1402</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Обеспечение деятельности контрольно-счетных органов муниципального образования</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Аппарат контрольно-счетного органа муниципального образования</w:t>
                  </w:r>
                </w:p>
              </w:tc>
              <w:tc>
                <w:tcPr>
                  <w:tcW w:w="68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9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Осуществление переданных полномочий от поселений муниципальному району в сфере внешнего муниципального финансового контроля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П1467</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Межбюджетные трансферты</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74 3 00 П1467</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w:t>
                  </w: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500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Резервные фонды</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11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Резервные фонды органов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447"/>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 xml:space="preserve">Резервные фонды </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1000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439"/>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Резервный фонд местной администрации</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С1403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78 1 00 С1403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Другие общегосударственные вопросы</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 22000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t>Непрограммная деятельность органов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t>Непрограммные расходы органов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Cs/>
                      <w:color w:val="000000"/>
                    </w:rPr>
                  </w:pPr>
                  <w:r w:rsidRPr="00567FDD">
                    <w:rPr>
                      <w:rFonts w:ascii="Times New Roman" w:hAnsi="Times New Roman"/>
                      <w:bCs/>
                      <w:color w:val="000000"/>
                    </w:rPr>
                    <w:t>Реализация мероприятий по распространению официальной информации</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С1439</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С1439</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Реализация муниципальных функций связанных с общегосударственным управлением</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721"/>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Выполнение других обязательств органа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721"/>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Выполнение други</w:t>
                  </w:r>
                  <w:proofErr w:type="gramStart"/>
                  <w:r w:rsidRPr="00567FDD">
                    <w:rPr>
                      <w:rFonts w:ascii="Times New Roman" w:hAnsi="Times New Roman"/>
                      <w:color w:val="000000"/>
                    </w:rPr>
                    <w:t>х(</w:t>
                  </w:r>
                  <w:proofErr w:type="gramEnd"/>
                  <w:r w:rsidRPr="00567FDD">
                    <w:rPr>
                      <w:rFonts w:ascii="Times New Roman" w:hAnsi="Times New Roman"/>
                      <w:color w:val="000000"/>
                    </w:rPr>
                    <w:t>прочих)обязательств органа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16000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76 1 00 С1404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12000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Национальная оборона</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67149 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Мобилизационная и вневойсковая подготовка</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Непрограммная деятельность органов местного самоуправления</w:t>
                  </w:r>
                </w:p>
              </w:tc>
              <w:tc>
                <w:tcPr>
                  <w:tcW w:w="603"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80"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Непрограммные расходы органов местного самоуправления</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Осуществление первичного воинского учета на территориях, где отсутствуют военные комиссариаты</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highlight w:val="yellow"/>
                    </w:rPr>
                  </w:pPr>
                  <w:r w:rsidRPr="00567FDD">
                    <w:rPr>
                      <w:rFonts w:ascii="Times New Roman" w:hAnsi="Times New Roman"/>
                      <w:color w:val="000000"/>
                    </w:rPr>
                    <w:t>77 2 00 51180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right"/>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67149 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77 2 00 51180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right"/>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57100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77 2 00 51180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10049</w:t>
                  </w:r>
                </w:p>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 xml:space="preserve">Другие вопросы в области </w:t>
                  </w:r>
                  <w:r w:rsidRPr="00567FDD">
                    <w:rPr>
                      <w:rFonts w:ascii="Times New Roman" w:hAnsi="Times New Roman"/>
                      <w:b/>
                      <w:bCs/>
                      <w:color w:val="000000"/>
                    </w:rPr>
                    <w:lastRenderedPageBreak/>
                    <w:t>национальной безопасности и правоохранительной деятельности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lastRenderedPageBreak/>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03</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14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color w:val="000000"/>
                    </w:rPr>
                  </w:pPr>
                  <w:r w:rsidRPr="00567FDD">
                    <w:rPr>
                      <w:rFonts w:ascii="Times New Roman" w:hAnsi="Times New Roman"/>
                      <w:b/>
                      <w:color w:val="000000"/>
                    </w:rPr>
                    <w:t>30000 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57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lastRenderedPageBreak/>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rPr>
                      <w:rFonts w:ascii="Times New Roman" w:hAnsi="Times New Roman"/>
                      <w:color w:val="000000"/>
                    </w:rPr>
                  </w:pP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13 000 00000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Подпрограмма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b/>
                      <w:bCs/>
                      <w:color w:val="000000"/>
                    </w:rPr>
                  </w:pPr>
                  <w:r w:rsidRPr="00567FDD">
                    <w:rPr>
                      <w:rFonts w:ascii="Times New Roman" w:hAnsi="Times New Roman"/>
                      <w:color w:val="000000"/>
                    </w:rPr>
                    <w:t xml:space="preserve"> муниципальной программы</w:t>
                  </w:r>
                  <w:r w:rsidRPr="00567FDD">
                    <w:rPr>
                      <w:rFonts w:ascii="Times New Roman" w:hAnsi="Times New Roman"/>
                      <w:b/>
                      <w:color w:val="000000"/>
                    </w:rPr>
                    <w:t xml:space="preserve"> </w:t>
                  </w:r>
                  <w:r w:rsidRPr="00567FDD">
                    <w:rPr>
                      <w:rFonts w:ascii="Times New Roman" w:hAnsi="Times New Roman"/>
                      <w:color w:val="000000"/>
                    </w:rPr>
                    <w:t>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p w:rsidR="00F44CAE" w:rsidRPr="00567FDD" w:rsidRDefault="00F44CAE" w:rsidP="002E7F49">
                  <w:pPr>
                    <w:spacing w:after="0" w:line="240" w:lineRule="auto"/>
                    <w:jc w:val="both"/>
                    <w:rPr>
                      <w:rFonts w:ascii="Times New Roman" w:hAnsi="Times New Roman"/>
                      <w:color w:val="000000"/>
                    </w:rPr>
                  </w:pPr>
                  <w:r w:rsidRPr="00567FDD">
                    <w:rPr>
                      <w:rFonts w:ascii="Times New Roman" w:hAnsi="Times New Roman"/>
                      <w:color w:val="000000"/>
                    </w:rPr>
                    <w:t xml:space="preserve"> </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94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Осуществление мероприятий в целях обеспечения пожарной безопасности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01 С1415</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14</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13 2 01 С1415</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Жилищно-коммунальное хозяйство</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 32007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Благоустройство</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color w:val="000000"/>
                    </w:rPr>
                  </w:pPr>
                  <w:r w:rsidRPr="00567FDD">
                    <w:rPr>
                      <w:rFonts w:ascii="Times New Roman" w:hAnsi="Times New Roman"/>
                      <w:b/>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32007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долгосрочная целевая программа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«Ниженский сельсовет» на 2014-2016 годы»</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32007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«Содержание сети уличного освещения» муниципальной долгосрочной целевой программы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32007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Мероприятия по благоустройству</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01 С1433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21007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01 С1433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21007</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Подпрограмма «Благоустройство и озеленение территории» </w:t>
                  </w:r>
                  <w:r w:rsidRPr="00567FDD">
                    <w:rPr>
                      <w:rFonts w:ascii="Times New Roman" w:hAnsi="Times New Roman"/>
                      <w:color w:val="000000"/>
                    </w:rPr>
                    <w:lastRenderedPageBreak/>
                    <w:t>муниципальной долгосрочной целевой программы Ниженского сельсовета Черемисиновского района Курской области</w:t>
                  </w:r>
                  <w:proofErr w:type="gramStart"/>
                  <w:r w:rsidRPr="00567FDD">
                    <w:rPr>
                      <w:rFonts w:ascii="Times New Roman" w:hAnsi="Times New Roman"/>
                      <w:color w:val="000000"/>
                    </w:rPr>
                    <w:t>«Б</w:t>
                  </w:r>
                  <w:proofErr w:type="gramEnd"/>
                  <w:r w:rsidRPr="00567FDD">
                    <w:rPr>
                      <w:rFonts w:ascii="Times New Roman" w:hAnsi="Times New Roman"/>
                      <w:color w:val="000000"/>
                    </w:rPr>
                    <w:t>лагоустройство территории муниципального образования Ниженский сельсовет на 2014-2016 годы»</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lastRenderedPageBreak/>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02 С1433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Закупка товаров, работ и услуг для государственных (муниципальных) нужд</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05</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03</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07 1 02 С1433</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Культура, кинематография</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435000 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Культура</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культуры»</w:t>
                  </w:r>
                </w:p>
              </w:tc>
              <w:tc>
                <w:tcPr>
                  <w:tcW w:w="703" w:type="dxa"/>
                  <w:gridSpan w:val="4"/>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08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01 0 01 00000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435000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 Расходы на обеспечение деятельности (оказание услуг) муниципальных учреждений</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435000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420000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126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01 1 01 С1401</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Иные бюджетные ассигнования</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01 С1401</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800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1000 </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Создание условий для организации досуга и обеспечения жителей услугами организаций культуры</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С1444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Закупка товаров, работ и услуг для государственных (муниципальных) нужд</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С1444</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xml:space="preserve">  </w:t>
                  </w: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7000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Заработная плата и начисления на выплаты по оплате </w:t>
                  </w:r>
                  <w:proofErr w:type="gramStart"/>
                  <w:r w:rsidRPr="00567FDD">
                    <w:rPr>
                      <w:rFonts w:ascii="Times New Roman" w:hAnsi="Times New Roman"/>
                      <w:color w:val="000000"/>
                    </w:rPr>
                    <w:t xml:space="preserve">труда работников учреждений культуры муниципальных образований </w:t>
                  </w:r>
                  <w:r w:rsidRPr="00567FDD">
                    <w:rPr>
                      <w:rFonts w:ascii="Times New Roman" w:hAnsi="Times New Roman"/>
                      <w:color w:val="000000"/>
                    </w:rPr>
                    <w:lastRenderedPageBreak/>
                    <w:t>городских</w:t>
                  </w:r>
                  <w:proofErr w:type="gramEnd"/>
                  <w:r w:rsidRPr="00567FDD">
                    <w:rPr>
                      <w:rFonts w:ascii="Times New Roman" w:hAnsi="Times New Roman"/>
                      <w:color w:val="000000"/>
                    </w:rPr>
                    <w:t xml:space="preserve"> и сельских поселений за счет субсидий из областного бюджета</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lastRenderedPageBreak/>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01 1 02 13330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w:t>
                  </w:r>
                  <w:proofErr w:type="gramStart"/>
                  <w:r w:rsidRPr="00567FDD">
                    <w:rPr>
                      <w:rFonts w:ascii="Times New Roman" w:hAnsi="Times New Roman"/>
                      <w:color w:val="000000"/>
                    </w:rPr>
                    <w:t>,к</w:t>
                  </w:r>
                  <w:proofErr w:type="gramEnd"/>
                  <w:r w:rsidRPr="00567FDD">
                    <w:rPr>
                      <w:rFonts w:ascii="Times New Roman" w:hAnsi="Times New Roman"/>
                      <w:color w:val="000000"/>
                    </w:rPr>
                    <w:t>азенными учреждениями,органами управления государственными внебюджетными фондами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01 1 02 13330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b/>
                      <w:bCs/>
                      <w:color w:val="000000"/>
                    </w:rPr>
                  </w:pPr>
                  <w:r w:rsidRPr="00567FDD">
                    <w:rPr>
                      <w:rFonts w:ascii="Times New Roman" w:hAnsi="Times New Roman"/>
                      <w:b/>
                      <w:bCs/>
                      <w:color w:val="000000"/>
                    </w:rPr>
                    <w:t>Физическая культура и спорт</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
                      <w:bCs/>
                      <w:color w:val="000000"/>
                    </w:rPr>
                  </w:pPr>
                  <w:r w:rsidRPr="00567FDD">
                    <w:rPr>
                      <w:rFonts w:ascii="Times New Roman" w:hAnsi="Times New Roman"/>
                      <w:b/>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
                      <w:bCs/>
                      <w:color w:val="000000"/>
                    </w:rPr>
                  </w:pPr>
                  <w:r w:rsidRPr="00567FDD">
                    <w:rPr>
                      <w:rFonts w:ascii="Times New Roman" w:hAnsi="Times New Roman"/>
                      <w:b/>
                      <w:bCs/>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Массовый спорт</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 </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Cs/>
                      <w:color w:val="000000"/>
                    </w:rPr>
                  </w:pPr>
                  <w:r w:rsidRPr="00567FDD">
                    <w:rPr>
                      <w:rFonts w:ascii="Times New Roman" w:hAnsi="Times New Roman"/>
                      <w:bCs/>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315"/>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r w:rsidRPr="00567FDD">
                    <w:rPr>
                      <w:rFonts w:ascii="Times New Roman" w:hAnsi="Times New Roman"/>
                      <w:bCs/>
                      <w:color w:val="000000"/>
                    </w:rPr>
                    <w:t>08 0 00 00000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bCs/>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bCs/>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bCs/>
                      <w:color w:val="000000"/>
                    </w:rPr>
                  </w:pPr>
                  <w:r w:rsidRPr="00567FDD">
                    <w:rPr>
                      <w:rFonts w:ascii="Times New Roman" w:hAnsi="Times New Roman"/>
                      <w:bCs/>
                      <w:color w:val="000000"/>
                    </w:rPr>
                    <w:t>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Подпрограмма «Развитие физической культуры и спорта» 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2015-2017 годы»</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08 3 01 00000</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 </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С1406</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rPr>
                <w:trHeight w:val="630"/>
              </w:trPr>
              <w:tc>
                <w:tcPr>
                  <w:tcW w:w="3462" w:type="dxa"/>
                  <w:gridSpan w:val="2"/>
                  <w:tcBorders>
                    <w:top w:val="nil"/>
                    <w:left w:val="single" w:sz="4" w:space="0" w:color="000000"/>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 xml:space="preserve">Закупка товаров, работ и услуг </w:t>
                  </w:r>
                </w:p>
                <w:p w:rsidR="00F44CAE" w:rsidRPr="00567FDD" w:rsidRDefault="00F44CAE" w:rsidP="002E7F49">
                  <w:pPr>
                    <w:spacing w:after="0" w:line="240" w:lineRule="auto"/>
                    <w:rPr>
                      <w:rFonts w:ascii="Times New Roman" w:hAnsi="Times New Roman"/>
                      <w:color w:val="000000"/>
                    </w:rPr>
                  </w:pPr>
                  <w:r w:rsidRPr="00567FDD">
                    <w:rPr>
                      <w:rFonts w:ascii="Times New Roman" w:hAnsi="Times New Roman"/>
                      <w:color w:val="000000"/>
                    </w:rPr>
                    <w:t>для государственных (муниципальных) нужд</w:t>
                  </w:r>
                </w:p>
              </w:tc>
              <w:tc>
                <w:tcPr>
                  <w:tcW w:w="636"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001</w:t>
                  </w:r>
                </w:p>
              </w:tc>
              <w:tc>
                <w:tcPr>
                  <w:tcW w:w="1147" w:type="dxa"/>
                  <w:gridSpan w:val="3"/>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11</w:t>
                  </w:r>
                </w:p>
              </w:tc>
              <w:tc>
                <w:tcPr>
                  <w:tcW w:w="910"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02</w:t>
                  </w:r>
                </w:p>
              </w:tc>
              <w:tc>
                <w:tcPr>
                  <w:tcW w:w="1655" w:type="dxa"/>
                  <w:gridSpan w:val="2"/>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08 3 01 С1406</w:t>
                  </w:r>
                </w:p>
              </w:tc>
              <w:tc>
                <w:tcPr>
                  <w:tcW w:w="236" w:type="dxa"/>
                  <w:tcBorders>
                    <w:top w:val="nil"/>
                    <w:left w:val="nil"/>
                    <w:bottom w:val="single" w:sz="4" w:space="0" w:color="000000"/>
                    <w:right w:val="nil"/>
                  </w:tcBorders>
                </w:tcPr>
                <w:p w:rsidR="00F44CAE" w:rsidRPr="00567FDD" w:rsidRDefault="00F44CAE" w:rsidP="002E7F49">
                  <w:pPr>
                    <w:spacing w:after="0" w:line="240" w:lineRule="auto"/>
                    <w:jc w:val="center"/>
                    <w:rPr>
                      <w:rFonts w:ascii="Times New Roman" w:hAnsi="Times New Roman"/>
                      <w:color w:val="000000"/>
                    </w:rPr>
                  </w:pPr>
                </w:p>
              </w:tc>
              <w:tc>
                <w:tcPr>
                  <w:tcW w:w="601"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center"/>
                    <w:rPr>
                      <w:rFonts w:ascii="Times New Roman" w:hAnsi="Times New Roman"/>
                      <w:color w:val="000000"/>
                    </w:rPr>
                  </w:pPr>
                  <w:r w:rsidRPr="00567FDD">
                    <w:rPr>
                      <w:rFonts w:ascii="Times New Roman" w:hAnsi="Times New Roman"/>
                      <w:color w:val="000000"/>
                    </w:rPr>
                    <w:t>200</w:t>
                  </w:r>
                </w:p>
              </w:tc>
              <w:tc>
                <w:tcPr>
                  <w:tcW w:w="1169" w:type="dxa"/>
                  <w:tcBorders>
                    <w:top w:val="nil"/>
                    <w:left w:val="nil"/>
                    <w:bottom w:val="single" w:sz="4" w:space="0" w:color="000000"/>
                    <w:right w:val="single" w:sz="4" w:space="0" w:color="000000"/>
                  </w:tcBorders>
                  <w:shd w:val="clear" w:color="auto" w:fill="auto"/>
                  <w:vAlign w:val="bottom"/>
                </w:tcPr>
                <w:p w:rsidR="00F44CAE" w:rsidRPr="00567FDD" w:rsidRDefault="00F44CAE" w:rsidP="002E7F49">
                  <w:pPr>
                    <w:spacing w:after="0" w:line="240" w:lineRule="auto"/>
                    <w:jc w:val="right"/>
                    <w:rPr>
                      <w:rFonts w:ascii="Times New Roman" w:hAnsi="Times New Roman"/>
                      <w:color w:val="000000"/>
                    </w:rPr>
                  </w:pPr>
                  <w:r w:rsidRPr="00567FDD">
                    <w:rPr>
                      <w:rFonts w:ascii="Times New Roman" w:hAnsi="Times New Roman"/>
                      <w:color w:val="000000"/>
                    </w:rPr>
                    <w:t> 1000</w:t>
                  </w:r>
                </w:p>
              </w:tc>
              <w:tc>
                <w:tcPr>
                  <w:tcW w:w="343" w:type="dxa"/>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bl>
          <w:p w:rsidR="00F44CAE" w:rsidRPr="00567FDD" w:rsidRDefault="00F44CAE" w:rsidP="002E7F49">
            <w:pPr>
              <w:spacing w:after="0" w:line="240" w:lineRule="auto"/>
              <w:jc w:val="center"/>
              <w:rPr>
                <w:rFonts w:ascii="Times New Roman" w:hAnsi="Times New Roman"/>
                <w:b/>
                <w:bCs/>
                <w:color w:val="000000"/>
              </w:rPr>
            </w:pPr>
          </w:p>
        </w:tc>
        <w:tc>
          <w:tcPr>
            <w:tcW w:w="1113" w:type="dxa"/>
            <w:gridSpan w:val="3"/>
            <w:tcBorders>
              <w:top w:val="nil"/>
              <w:left w:val="nil"/>
              <w:bottom w:val="nil"/>
              <w:right w:val="nil"/>
            </w:tcBorders>
            <w:shd w:val="clear" w:color="auto" w:fill="auto"/>
          </w:tcPr>
          <w:p w:rsidR="00F44CAE" w:rsidRPr="00567FDD" w:rsidRDefault="00F44CAE" w:rsidP="002E7F49">
            <w:pPr>
              <w:spacing w:after="0" w:line="240" w:lineRule="auto"/>
              <w:rPr>
                <w:rFonts w:ascii="Times New Roman" w:hAnsi="Times New Roman"/>
                <w:color w:val="000000"/>
                <w:sz w:val="20"/>
                <w:szCs w:val="20"/>
              </w:rPr>
            </w:pPr>
          </w:p>
        </w:tc>
      </w:tr>
      <w:tr w:rsidR="00F44CAE" w:rsidRPr="00567FDD" w:rsidTr="002E7F49">
        <w:tblPrEx>
          <w:tblLook w:val="04A0"/>
        </w:tblPrEx>
        <w:trPr>
          <w:gridAfter w:val="7"/>
          <w:wAfter w:w="2505" w:type="dxa"/>
          <w:trHeight w:val="615"/>
        </w:trPr>
        <w:tc>
          <w:tcPr>
            <w:tcW w:w="1276" w:type="dxa"/>
            <w:gridSpan w:val="3"/>
            <w:tcBorders>
              <w:top w:val="nil"/>
              <w:left w:val="nil"/>
              <w:bottom w:val="nil"/>
              <w:right w:val="nil"/>
            </w:tcBorders>
          </w:tcPr>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lastRenderedPageBreak/>
              <w:t xml:space="preserve">    </w:t>
            </w:r>
          </w:p>
        </w:tc>
        <w:tc>
          <w:tcPr>
            <w:tcW w:w="9923" w:type="dxa"/>
            <w:gridSpan w:val="11"/>
            <w:tcBorders>
              <w:top w:val="nil"/>
              <w:left w:val="nil"/>
              <w:bottom w:val="nil"/>
              <w:right w:val="nil"/>
            </w:tcBorders>
            <w:vAlign w:val="center"/>
          </w:tcPr>
          <w:p w:rsidR="00F44CAE" w:rsidRPr="00567FDD"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b/>
                <w:bCs/>
              </w:rPr>
            </w:pPr>
          </w:p>
          <w:p w:rsidR="00F44CAE" w:rsidRPr="00567FDD" w:rsidRDefault="00F44CAE" w:rsidP="002E7F49">
            <w:pPr>
              <w:spacing w:after="0" w:line="240" w:lineRule="auto"/>
              <w:rPr>
                <w:rFonts w:ascii="Times New Roman" w:hAnsi="Times New Roman"/>
                <w:b/>
                <w:bCs/>
              </w:rPr>
            </w:pPr>
          </w:p>
          <w:p w:rsidR="00F44CAE" w:rsidRDefault="00F44CAE" w:rsidP="002E7F49">
            <w:pPr>
              <w:spacing w:after="0" w:line="240" w:lineRule="auto"/>
              <w:rPr>
                <w:rFonts w:ascii="Times New Roman" w:hAnsi="Times New Roman"/>
                <w:color w:val="000000"/>
              </w:rPr>
            </w:pPr>
            <w:r w:rsidRPr="00567FDD">
              <w:rPr>
                <w:rFonts w:ascii="Times New Roman" w:hAnsi="Times New Roman"/>
                <w:b/>
                <w:bCs/>
              </w:rPr>
              <w:lastRenderedPageBreak/>
              <w:t xml:space="preserve">                                                                                                                           </w:t>
            </w:r>
            <w:r>
              <w:rPr>
                <w:rFonts w:ascii="Times New Roman" w:hAnsi="Times New Roman"/>
                <w:color w:val="000000"/>
                <w:sz w:val="20"/>
                <w:szCs w:val="20"/>
              </w:rPr>
              <w:t>Приложение №8</w:t>
            </w:r>
            <w:r w:rsidRPr="00567FDD">
              <w:rPr>
                <w:rFonts w:ascii="Times New Roman" w:hAnsi="Times New Roman"/>
                <w:color w:val="000000"/>
                <w:sz w:val="20"/>
                <w:szCs w:val="20"/>
              </w:rPr>
              <w:t xml:space="preserve"> </w:t>
            </w:r>
            <w:r w:rsidRPr="00567FDD">
              <w:rPr>
                <w:rFonts w:ascii="Times New Roman" w:hAnsi="Times New Roman"/>
                <w:color w:val="000000"/>
                <w:sz w:val="20"/>
                <w:szCs w:val="20"/>
              </w:rPr>
              <w:br/>
              <w:t xml:space="preserve">                                                                                                     к решению Собрания</w:t>
            </w:r>
            <w:r>
              <w:rPr>
                <w:rFonts w:ascii="Times New Roman" w:hAnsi="Times New Roman"/>
                <w:color w:val="000000"/>
                <w:sz w:val="20"/>
                <w:szCs w:val="20"/>
              </w:rPr>
              <w:t xml:space="preserve"> депутатов</w:t>
            </w:r>
            <w:r>
              <w:rPr>
                <w:rFonts w:ascii="Times New Roman" w:hAnsi="Times New Roman"/>
                <w:color w:val="000000"/>
              </w:rPr>
              <w:t xml:space="preserve"> Ниженского   </w:t>
            </w:r>
          </w:p>
          <w:p w:rsidR="00F44CAE" w:rsidRDefault="00F44CAE" w:rsidP="002E7F49">
            <w:pPr>
              <w:spacing w:after="0" w:line="240" w:lineRule="auto"/>
              <w:rPr>
                <w:rFonts w:ascii="Times New Roman" w:hAnsi="Times New Roman"/>
                <w:color w:val="000000"/>
                <w:sz w:val="20"/>
                <w:szCs w:val="20"/>
              </w:rPr>
            </w:pPr>
            <w:r>
              <w:rPr>
                <w:rFonts w:ascii="Times New Roman" w:hAnsi="Times New Roman"/>
                <w:color w:val="000000"/>
              </w:rPr>
              <w:t xml:space="preserve">                                                                                       сельсовета</w:t>
            </w:r>
            <w:r>
              <w:rPr>
                <w:rFonts w:ascii="Times New Roman" w:hAnsi="Times New Roman"/>
                <w:color w:val="000000"/>
                <w:sz w:val="20"/>
                <w:szCs w:val="20"/>
              </w:rPr>
              <w:t xml:space="preserve"> </w:t>
            </w:r>
            <w:r w:rsidRPr="00567FDD">
              <w:rPr>
                <w:rFonts w:ascii="Times New Roman" w:hAnsi="Times New Roman"/>
                <w:color w:val="000000"/>
                <w:sz w:val="20"/>
                <w:szCs w:val="20"/>
              </w:rPr>
              <w:t>№</w:t>
            </w:r>
            <w:r>
              <w:rPr>
                <w:rFonts w:ascii="Times New Roman" w:hAnsi="Times New Roman"/>
                <w:color w:val="000000"/>
                <w:sz w:val="20"/>
                <w:szCs w:val="20"/>
              </w:rPr>
              <w:t xml:space="preserve"> 50/1 от 14.12.</w:t>
            </w:r>
            <w:r w:rsidRPr="00567FDD">
              <w:rPr>
                <w:rFonts w:ascii="Times New Roman" w:hAnsi="Times New Roman"/>
                <w:color w:val="000000"/>
                <w:sz w:val="20"/>
                <w:szCs w:val="20"/>
              </w:rPr>
              <w:t xml:space="preserve">2015 года </w:t>
            </w:r>
            <w:r>
              <w:rPr>
                <w:rFonts w:ascii="Times New Roman" w:hAnsi="Times New Roman"/>
                <w:color w:val="000000"/>
                <w:sz w:val="20"/>
                <w:szCs w:val="20"/>
              </w:rPr>
              <w:t xml:space="preserve">"О бюджете  </w:t>
            </w:r>
          </w:p>
          <w:p w:rsidR="00F44CAE" w:rsidRPr="00567FDD" w:rsidRDefault="00F44CAE" w:rsidP="002E7F4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rPr>
              <w:t>муниципального образования</w:t>
            </w:r>
            <w:r w:rsidRPr="00567FDD">
              <w:rPr>
                <w:rFonts w:ascii="Times New Roman" w:hAnsi="Times New Roman"/>
                <w:color w:val="000000"/>
              </w:rPr>
              <w:t xml:space="preserve"> </w:t>
            </w:r>
            <w:r>
              <w:rPr>
                <w:rFonts w:ascii="Times New Roman" w:hAnsi="Times New Roman"/>
                <w:color w:val="000000"/>
              </w:rPr>
              <w:t>«Ниженский сельсовет»</w:t>
            </w:r>
          </w:p>
          <w:p w:rsidR="00F44CAE" w:rsidRPr="00567FDD" w:rsidRDefault="00F44CAE" w:rsidP="002E7F49">
            <w:pPr>
              <w:spacing w:after="0" w:line="240" w:lineRule="auto"/>
              <w:rPr>
                <w:rFonts w:ascii="Times New Roman" w:hAnsi="Times New Roman"/>
                <w:b/>
                <w:bCs/>
              </w:rPr>
            </w:pPr>
            <w:r w:rsidRPr="00567FDD">
              <w:rPr>
                <w:rFonts w:ascii="Times New Roman" w:hAnsi="Times New Roman"/>
                <w:color w:val="000000"/>
                <w:sz w:val="20"/>
                <w:szCs w:val="20"/>
              </w:rPr>
              <w:t xml:space="preserve">                                                                     </w:t>
            </w:r>
            <w:r>
              <w:rPr>
                <w:rFonts w:ascii="Times New Roman" w:hAnsi="Times New Roman"/>
                <w:color w:val="000000"/>
                <w:sz w:val="20"/>
                <w:szCs w:val="20"/>
              </w:rPr>
              <w:t xml:space="preserve">                             </w:t>
            </w:r>
            <w:r w:rsidRPr="00567FDD">
              <w:rPr>
                <w:rFonts w:ascii="Times New Roman" w:hAnsi="Times New Roman"/>
                <w:color w:val="000000"/>
                <w:sz w:val="20"/>
                <w:szCs w:val="20"/>
              </w:rPr>
              <w:t>Черемисиновского района Курской области на 2016</w:t>
            </w:r>
          </w:p>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 xml:space="preserve">                                                                                                                                </w:t>
            </w:r>
          </w:p>
          <w:p w:rsidR="00F44CAE" w:rsidRPr="00567FDD" w:rsidRDefault="00F44CAE" w:rsidP="002E7F49">
            <w:pPr>
              <w:spacing w:after="0" w:line="240" w:lineRule="auto"/>
              <w:rPr>
                <w:rFonts w:ascii="Times New Roman" w:hAnsi="Times New Roman"/>
                <w:b/>
                <w:bCs/>
              </w:rPr>
            </w:pPr>
          </w:p>
        </w:tc>
      </w:tr>
      <w:tr w:rsidR="00F44CAE" w:rsidRPr="00567FDD" w:rsidTr="002E7F49">
        <w:tblPrEx>
          <w:tblLook w:val="04A0"/>
        </w:tblPrEx>
        <w:trPr>
          <w:gridBefore w:val="4"/>
          <w:gridAfter w:val="6"/>
          <w:wBefore w:w="1310" w:type="dxa"/>
          <w:wAfter w:w="2269" w:type="dxa"/>
          <w:trHeight w:val="255"/>
        </w:trPr>
        <w:tc>
          <w:tcPr>
            <w:tcW w:w="250" w:type="dxa"/>
            <w:tcBorders>
              <w:top w:val="nil"/>
              <w:left w:val="nil"/>
              <w:bottom w:val="nil"/>
              <w:right w:val="nil"/>
            </w:tcBorders>
          </w:tcPr>
          <w:p w:rsidR="00F44CAE" w:rsidRPr="00567FDD" w:rsidRDefault="00F44CAE" w:rsidP="002E7F49">
            <w:pPr>
              <w:spacing w:after="0" w:line="240" w:lineRule="auto"/>
              <w:rPr>
                <w:rFonts w:ascii="Times New Roman" w:hAnsi="Times New Roman"/>
              </w:rPr>
            </w:pPr>
          </w:p>
        </w:tc>
        <w:tc>
          <w:tcPr>
            <w:tcW w:w="9639" w:type="dxa"/>
            <w:gridSpan w:val="9"/>
            <w:tcBorders>
              <w:top w:val="nil"/>
              <w:left w:val="nil"/>
              <w:bottom w:val="nil"/>
              <w:right w:val="nil"/>
            </w:tcBorders>
            <w:shd w:val="clear" w:color="auto" w:fill="auto"/>
            <w:noWrap/>
            <w:vAlign w:val="bottom"/>
          </w:tcPr>
          <w:p w:rsidR="00F44CAE" w:rsidRDefault="00F44CAE" w:rsidP="002E7F49">
            <w:pPr>
              <w:spacing w:after="0" w:line="240" w:lineRule="auto"/>
              <w:rPr>
                <w:rFonts w:ascii="Times New Roman" w:hAnsi="Times New Roman"/>
                <w:b/>
                <w:sz w:val="28"/>
                <w:szCs w:val="28"/>
              </w:rPr>
            </w:pPr>
            <w:r w:rsidRPr="00567FDD">
              <w:rPr>
                <w:rFonts w:ascii="Times New Roman" w:hAnsi="Times New Roman"/>
                <w:b/>
                <w:sz w:val="28"/>
                <w:szCs w:val="28"/>
              </w:rPr>
              <w:t>Распреде</w:t>
            </w:r>
            <w:r>
              <w:rPr>
                <w:rFonts w:ascii="Times New Roman" w:hAnsi="Times New Roman"/>
                <w:b/>
                <w:sz w:val="28"/>
                <w:szCs w:val="28"/>
              </w:rPr>
              <w:t xml:space="preserve">ление бюджетных ассигнований на </w:t>
            </w:r>
            <w:r w:rsidRPr="00567FDD">
              <w:rPr>
                <w:rFonts w:ascii="Times New Roman" w:hAnsi="Times New Roman"/>
                <w:b/>
                <w:sz w:val="28"/>
                <w:szCs w:val="28"/>
              </w:rPr>
              <w:t xml:space="preserve">реализацию муниципальных </w:t>
            </w:r>
            <w:r>
              <w:rPr>
                <w:rFonts w:ascii="Times New Roman" w:hAnsi="Times New Roman"/>
                <w:b/>
                <w:sz w:val="28"/>
                <w:szCs w:val="28"/>
              </w:rPr>
              <w:t xml:space="preserve"> </w:t>
            </w:r>
          </w:p>
          <w:p w:rsidR="00F44CAE" w:rsidRPr="00567FDD" w:rsidRDefault="00F44CAE" w:rsidP="002E7F49">
            <w:pPr>
              <w:spacing w:after="0" w:line="240" w:lineRule="auto"/>
              <w:rPr>
                <w:rFonts w:ascii="Times New Roman" w:hAnsi="Times New Roman"/>
              </w:rPr>
            </w:pPr>
            <w:r>
              <w:rPr>
                <w:rFonts w:ascii="Times New Roman" w:hAnsi="Times New Roman"/>
                <w:b/>
                <w:sz w:val="28"/>
                <w:szCs w:val="28"/>
              </w:rPr>
              <w:t xml:space="preserve">                                        </w:t>
            </w:r>
            <w:r w:rsidRPr="00567FDD">
              <w:rPr>
                <w:rFonts w:ascii="Times New Roman" w:hAnsi="Times New Roman"/>
                <w:b/>
                <w:sz w:val="28"/>
                <w:szCs w:val="28"/>
              </w:rPr>
              <w:t>программ на 2016 год</w:t>
            </w:r>
          </w:p>
        </w:tc>
        <w:tc>
          <w:tcPr>
            <w:tcW w:w="236" w:type="dxa"/>
            <w:tcBorders>
              <w:top w:val="nil"/>
              <w:left w:val="nil"/>
              <w:bottom w:val="nil"/>
              <w:right w:val="nil"/>
            </w:tcBorders>
            <w:shd w:val="clear" w:color="auto" w:fill="auto"/>
            <w:noWrap/>
            <w:vAlign w:val="bottom"/>
          </w:tcPr>
          <w:p w:rsidR="00F44CAE" w:rsidRPr="00567FDD" w:rsidRDefault="00F44CAE" w:rsidP="002E7F49">
            <w:pPr>
              <w:spacing w:after="0" w:line="240" w:lineRule="auto"/>
              <w:rPr>
                <w:rFonts w:ascii="Times New Roman" w:hAnsi="Times New Roman"/>
              </w:rPr>
            </w:pPr>
          </w:p>
        </w:tc>
      </w:tr>
      <w:tr w:rsidR="00F44CAE" w:rsidRPr="00567FDD" w:rsidTr="002E7F49">
        <w:tblPrEx>
          <w:tblLook w:val="04A0"/>
        </w:tblPrEx>
        <w:trPr>
          <w:gridBefore w:val="1"/>
          <w:gridAfter w:val="2"/>
          <w:wBefore w:w="567" w:type="dxa"/>
          <w:wAfter w:w="1315" w:type="dxa"/>
          <w:trHeight w:val="315"/>
        </w:trPr>
        <w:tc>
          <w:tcPr>
            <w:tcW w:w="709" w:type="dxa"/>
            <w:gridSpan w:val="2"/>
            <w:tcBorders>
              <w:top w:val="nil"/>
              <w:left w:val="nil"/>
              <w:bottom w:val="nil"/>
              <w:right w:val="nil"/>
            </w:tcBorders>
          </w:tcPr>
          <w:p w:rsidR="00F44CAE" w:rsidRPr="00567FDD" w:rsidRDefault="00F44CAE" w:rsidP="002E7F49">
            <w:pPr>
              <w:spacing w:after="0" w:line="240" w:lineRule="auto"/>
              <w:rPr>
                <w:rFonts w:ascii="Times New Roman" w:hAnsi="Times New Roman"/>
              </w:rPr>
            </w:pPr>
          </w:p>
        </w:tc>
        <w:tc>
          <w:tcPr>
            <w:tcW w:w="4644" w:type="dxa"/>
            <w:gridSpan w:val="4"/>
            <w:tcBorders>
              <w:top w:val="nil"/>
              <w:left w:val="nil"/>
              <w:bottom w:val="nil"/>
              <w:right w:val="nil"/>
            </w:tcBorders>
            <w:shd w:val="clear" w:color="auto" w:fill="auto"/>
            <w:noWrap/>
            <w:vAlign w:val="bottom"/>
          </w:tcPr>
          <w:p w:rsidR="00F44CAE" w:rsidRPr="00ED2FA6" w:rsidRDefault="00F44CAE" w:rsidP="002E7F49">
            <w:pPr>
              <w:spacing w:after="0" w:line="240" w:lineRule="auto"/>
              <w:rPr>
                <w:rFonts w:ascii="Times New Roman" w:hAnsi="Times New Roman"/>
              </w:rPr>
            </w:pPr>
          </w:p>
        </w:tc>
        <w:tc>
          <w:tcPr>
            <w:tcW w:w="2019" w:type="dxa"/>
            <w:gridSpan w:val="3"/>
            <w:tcBorders>
              <w:top w:val="nil"/>
              <w:left w:val="nil"/>
              <w:bottom w:val="nil"/>
              <w:right w:val="nil"/>
            </w:tcBorders>
            <w:shd w:val="clear" w:color="auto" w:fill="auto"/>
            <w:noWrap/>
            <w:vAlign w:val="bottom"/>
          </w:tcPr>
          <w:p w:rsidR="00F44CAE" w:rsidRPr="00ED2FA6" w:rsidRDefault="00F44CAE" w:rsidP="002E7F49">
            <w:pPr>
              <w:spacing w:after="0" w:line="240" w:lineRule="auto"/>
              <w:rPr>
                <w:rFonts w:ascii="Times New Roman" w:hAnsi="Times New Roman"/>
              </w:rPr>
            </w:pPr>
          </w:p>
        </w:tc>
        <w:tc>
          <w:tcPr>
            <w:tcW w:w="4214" w:type="dxa"/>
            <w:gridSpan w:val="7"/>
            <w:tcBorders>
              <w:top w:val="nil"/>
              <w:left w:val="nil"/>
              <w:bottom w:val="nil"/>
              <w:right w:val="nil"/>
            </w:tcBorders>
            <w:shd w:val="clear" w:color="auto" w:fill="auto"/>
            <w:noWrap/>
            <w:vAlign w:val="bottom"/>
          </w:tcPr>
          <w:p w:rsidR="00F44CAE" w:rsidRPr="00567FDD" w:rsidRDefault="00F44CAE" w:rsidP="002E7F49">
            <w:pPr>
              <w:spacing w:after="0" w:line="240" w:lineRule="auto"/>
              <w:rPr>
                <w:rFonts w:ascii="Times New Roman" w:hAnsi="Times New Roman"/>
              </w:rPr>
            </w:pPr>
            <w:r>
              <w:rPr>
                <w:rFonts w:ascii="Times New Roman" w:hAnsi="Times New Roman"/>
              </w:rPr>
              <w:t xml:space="preserve">                  </w:t>
            </w:r>
            <w:r w:rsidRPr="00567FDD">
              <w:rPr>
                <w:rFonts w:ascii="Times New Roman" w:hAnsi="Times New Roman"/>
              </w:rPr>
              <w:t>Рублей</w:t>
            </w:r>
          </w:p>
        </w:tc>
        <w:tc>
          <w:tcPr>
            <w:tcW w:w="236" w:type="dxa"/>
            <w:gridSpan w:val="2"/>
            <w:tcBorders>
              <w:top w:val="nil"/>
              <w:left w:val="nil"/>
              <w:bottom w:val="nil"/>
              <w:right w:val="nil"/>
            </w:tcBorders>
            <w:shd w:val="clear" w:color="auto" w:fill="auto"/>
            <w:noWrap/>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rPr>
              <w:t>Рублей</w:t>
            </w:r>
          </w:p>
        </w:tc>
      </w:tr>
      <w:tr w:rsidR="00F44CAE" w:rsidRPr="00567FDD" w:rsidTr="002E7F49">
        <w:tblPrEx>
          <w:tblLook w:val="04A0"/>
        </w:tblPrEx>
        <w:trPr>
          <w:gridBefore w:val="1"/>
          <w:gridAfter w:val="8"/>
          <w:wBefore w:w="567" w:type="dxa"/>
          <w:wAfter w:w="2788" w:type="dxa"/>
          <w:trHeight w:val="375"/>
        </w:trPr>
        <w:tc>
          <w:tcPr>
            <w:tcW w:w="709" w:type="dxa"/>
            <w:gridSpan w:val="2"/>
            <w:vMerge w:val="restart"/>
            <w:tcBorders>
              <w:top w:val="single" w:sz="4" w:space="0" w:color="000000"/>
              <w:left w:val="single" w:sz="4" w:space="0" w:color="000000"/>
              <w:right w:val="single" w:sz="4" w:space="0" w:color="000000"/>
            </w:tcBorders>
          </w:tcPr>
          <w:p w:rsidR="00F44CAE" w:rsidRPr="00567FDD" w:rsidRDefault="00F44CAE" w:rsidP="002E7F49">
            <w:pPr>
              <w:spacing w:after="0" w:line="240" w:lineRule="auto"/>
              <w:jc w:val="center"/>
              <w:rPr>
                <w:rFonts w:ascii="Times New Roman" w:hAnsi="Times New Roman"/>
                <w:b/>
                <w:bCs/>
              </w:rPr>
            </w:pPr>
          </w:p>
        </w:tc>
        <w:tc>
          <w:tcPr>
            <w:tcW w:w="492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Наименование</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ЦСР</w:t>
            </w:r>
          </w:p>
        </w:tc>
        <w:tc>
          <w:tcPr>
            <w:tcW w:w="2977" w:type="dxa"/>
            <w:gridSpan w:val="3"/>
            <w:tcBorders>
              <w:top w:val="single" w:sz="4" w:space="0" w:color="000000"/>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 xml:space="preserve">               Сумма на 2016 год</w:t>
            </w:r>
          </w:p>
        </w:tc>
      </w:tr>
      <w:tr w:rsidR="00F44CAE" w:rsidRPr="00567FDD" w:rsidTr="002E7F49">
        <w:tblPrEx>
          <w:tblLook w:val="04A0"/>
        </w:tblPrEx>
        <w:trPr>
          <w:gridBefore w:val="1"/>
          <w:gridAfter w:val="8"/>
          <w:wBefore w:w="567" w:type="dxa"/>
          <w:wAfter w:w="2788" w:type="dxa"/>
          <w:trHeight w:val="1140"/>
        </w:trPr>
        <w:tc>
          <w:tcPr>
            <w:tcW w:w="709" w:type="dxa"/>
            <w:gridSpan w:val="2"/>
            <w:vMerge/>
            <w:tcBorders>
              <w:left w:val="single" w:sz="4" w:space="0" w:color="000000"/>
              <w:bottom w:val="single" w:sz="4" w:space="0" w:color="000000"/>
              <w:right w:val="single" w:sz="4" w:space="0" w:color="000000"/>
            </w:tcBorders>
          </w:tcPr>
          <w:p w:rsidR="00F44CAE" w:rsidRPr="00567FDD" w:rsidRDefault="00F44CAE" w:rsidP="002E7F49">
            <w:pPr>
              <w:spacing w:after="0" w:line="240" w:lineRule="auto"/>
              <w:rPr>
                <w:rFonts w:ascii="Times New Roman" w:hAnsi="Times New Roman"/>
                <w:b/>
                <w:bCs/>
              </w:rPr>
            </w:pPr>
          </w:p>
        </w:tc>
        <w:tc>
          <w:tcPr>
            <w:tcW w:w="4928" w:type="dxa"/>
            <w:gridSpan w:val="5"/>
            <w:vMerge/>
            <w:tcBorders>
              <w:top w:val="single" w:sz="4" w:space="0" w:color="000000"/>
              <w:left w:val="single" w:sz="4" w:space="0" w:color="000000"/>
              <w:bottom w:val="single" w:sz="4" w:space="0" w:color="000000"/>
              <w:right w:val="single" w:sz="4" w:space="0" w:color="000000"/>
            </w:tcBorders>
            <w:vAlign w:val="center"/>
          </w:tcPr>
          <w:p w:rsidR="00F44CAE" w:rsidRPr="00567FDD" w:rsidRDefault="00F44CAE" w:rsidP="002E7F49">
            <w:pPr>
              <w:spacing w:after="0" w:line="240" w:lineRule="auto"/>
              <w:rPr>
                <w:rFonts w:ascii="Times New Roman" w:hAnsi="Times New Roman"/>
                <w:b/>
                <w:bCs/>
              </w:rPr>
            </w:pPr>
          </w:p>
        </w:tc>
        <w:tc>
          <w:tcPr>
            <w:tcW w:w="1735" w:type="dxa"/>
            <w:gridSpan w:val="2"/>
            <w:vMerge/>
            <w:tcBorders>
              <w:top w:val="single" w:sz="4" w:space="0" w:color="000000"/>
              <w:left w:val="single" w:sz="4" w:space="0" w:color="000000"/>
              <w:bottom w:val="single" w:sz="4" w:space="0" w:color="000000"/>
              <w:right w:val="single" w:sz="4" w:space="0" w:color="000000"/>
            </w:tcBorders>
            <w:vAlign w:val="center"/>
          </w:tcPr>
          <w:p w:rsidR="00F44CAE" w:rsidRPr="00567FDD" w:rsidRDefault="00F44CAE" w:rsidP="002E7F49">
            <w:pPr>
              <w:spacing w:after="0" w:line="240" w:lineRule="auto"/>
              <w:rPr>
                <w:rFonts w:ascii="Times New Roman" w:hAnsi="Times New Roman"/>
                <w:b/>
                <w:bCs/>
              </w:rPr>
            </w:pPr>
          </w:p>
        </w:tc>
        <w:tc>
          <w:tcPr>
            <w:tcW w:w="1559"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всего</w:t>
            </w:r>
          </w:p>
        </w:tc>
        <w:tc>
          <w:tcPr>
            <w:tcW w:w="1418"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в том числе средства</w:t>
            </w:r>
          </w:p>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 xml:space="preserve"> областного бюджета</w:t>
            </w:r>
          </w:p>
        </w:tc>
      </w:tr>
      <w:tr w:rsidR="00F44CAE" w:rsidRPr="00567FDD" w:rsidTr="002E7F49">
        <w:tblPrEx>
          <w:tblLook w:val="04A0"/>
        </w:tblPrEx>
        <w:trPr>
          <w:gridBefore w:val="1"/>
          <w:gridAfter w:val="8"/>
          <w:wBefore w:w="567" w:type="dxa"/>
          <w:wAfter w:w="2788" w:type="dxa"/>
          <w:trHeight w:val="300"/>
        </w:trPr>
        <w:tc>
          <w:tcPr>
            <w:tcW w:w="709" w:type="dxa"/>
            <w:gridSpan w:val="2"/>
            <w:tcBorders>
              <w:top w:val="nil"/>
              <w:left w:val="single" w:sz="4" w:space="0" w:color="000000"/>
              <w:bottom w:val="single" w:sz="4" w:space="0" w:color="000000"/>
              <w:right w:val="single" w:sz="4" w:space="0" w:color="000000"/>
            </w:tcBorders>
          </w:tcPr>
          <w:p w:rsidR="00F44CAE" w:rsidRPr="00567FDD" w:rsidRDefault="00F44CAE" w:rsidP="002E7F49">
            <w:pPr>
              <w:spacing w:after="0" w:line="240" w:lineRule="auto"/>
              <w:jc w:val="center"/>
              <w:rPr>
                <w:rFonts w:ascii="Times New Roman" w:hAnsi="Times New Roman"/>
              </w:rPr>
            </w:pPr>
          </w:p>
        </w:tc>
        <w:tc>
          <w:tcPr>
            <w:tcW w:w="4928" w:type="dxa"/>
            <w:gridSpan w:val="5"/>
            <w:tcBorders>
              <w:top w:val="nil"/>
              <w:left w:val="single" w:sz="4" w:space="0" w:color="000000"/>
              <w:bottom w:val="single" w:sz="4" w:space="0" w:color="000000"/>
              <w:right w:val="single" w:sz="4" w:space="0" w:color="000000"/>
            </w:tcBorders>
            <w:shd w:val="clear" w:color="auto" w:fill="auto"/>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w:t>
            </w:r>
          </w:p>
        </w:tc>
        <w:tc>
          <w:tcPr>
            <w:tcW w:w="1735" w:type="dxa"/>
            <w:gridSpan w:val="2"/>
            <w:tcBorders>
              <w:top w:val="nil"/>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w:t>
            </w:r>
          </w:p>
        </w:tc>
        <w:tc>
          <w:tcPr>
            <w:tcW w:w="1559" w:type="dxa"/>
            <w:gridSpan w:val="2"/>
            <w:tcBorders>
              <w:top w:val="nil"/>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3</w:t>
            </w:r>
          </w:p>
        </w:tc>
        <w:tc>
          <w:tcPr>
            <w:tcW w:w="1418"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4</w:t>
            </w:r>
          </w:p>
        </w:tc>
      </w:tr>
      <w:tr w:rsidR="00F44CAE" w:rsidRPr="00567FDD" w:rsidTr="002E7F49">
        <w:tblPrEx>
          <w:tblLook w:val="04A0"/>
        </w:tblPrEx>
        <w:trPr>
          <w:gridBefore w:val="1"/>
          <w:gridAfter w:val="8"/>
          <w:wBefore w:w="567" w:type="dxa"/>
          <w:wAfter w:w="2788" w:type="dxa"/>
          <w:trHeight w:val="300"/>
        </w:trPr>
        <w:tc>
          <w:tcPr>
            <w:tcW w:w="709" w:type="dxa"/>
            <w:gridSpan w:val="2"/>
            <w:tcBorders>
              <w:top w:val="nil"/>
              <w:left w:val="single" w:sz="4" w:space="0" w:color="000000"/>
              <w:bottom w:val="single" w:sz="4" w:space="0" w:color="000000"/>
              <w:right w:val="single" w:sz="4" w:space="0" w:color="000000"/>
            </w:tcBorders>
          </w:tcPr>
          <w:p w:rsidR="00F44CAE" w:rsidRPr="00567FDD" w:rsidRDefault="00F44CAE" w:rsidP="002E7F49">
            <w:pPr>
              <w:spacing w:after="0" w:line="240" w:lineRule="auto"/>
              <w:rPr>
                <w:rFonts w:ascii="Times New Roman" w:hAnsi="Times New Roman"/>
                <w:b/>
                <w:bCs/>
              </w:rPr>
            </w:pPr>
          </w:p>
        </w:tc>
        <w:tc>
          <w:tcPr>
            <w:tcW w:w="4928" w:type="dxa"/>
            <w:gridSpan w:val="5"/>
            <w:tcBorders>
              <w:top w:val="nil"/>
              <w:left w:val="single" w:sz="4" w:space="0" w:color="000000"/>
              <w:bottom w:val="single" w:sz="4" w:space="0" w:color="000000"/>
              <w:right w:val="single" w:sz="4" w:space="0" w:color="000000"/>
            </w:tcBorders>
            <w:shd w:val="clear" w:color="auto" w:fill="auto"/>
          </w:tcPr>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 xml:space="preserve">                  ПРОГРАММЫ</w:t>
            </w:r>
          </w:p>
        </w:tc>
        <w:tc>
          <w:tcPr>
            <w:tcW w:w="1735" w:type="dxa"/>
            <w:gridSpan w:val="2"/>
            <w:tcBorders>
              <w:top w:val="nil"/>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 </w:t>
            </w:r>
          </w:p>
        </w:tc>
        <w:tc>
          <w:tcPr>
            <w:tcW w:w="1559"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p>
        </w:tc>
        <w:tc>
          <w:tcPr>
            <w:tcW w:w="1418"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 </w:t>
            </w:r>
          </w:p>
        </w:tc>
      </w:tr>
      <w:tr w:rsidR="00F44CAE" w:rsidRPr="00567FDD" w:rsidTr="002E7F49">
        <w:tblPrEx>
          <w:tblLook w:val="04A0"/>
        </w:tblPrEx>
        <w:trPr>
          <w:gridBefore w:val="1"/>
          <w:gridAfter w:val="8"/>
          <w:wBefore w:w="567" w:type="dxa"/>
          <w:wAfter w:w="2788" w:type="dxa"/>
          <w:trHeight w:val="285"/>
        </w:trPr>
        <w:tc>
          <w:tcPr>
            <w:tcW w:w="709" w:type="dxa"/>
            <w:gridSpan w:val="2"/>
            <w:tcBorders>
              <w:top w:val="nil"/>
              <w:left w:val="single" w:sz="4" w:space="0" w:color="000000"/>
              <w:bottom w:val="single" w:sz="4" w:space="0" w:color="000000"/>
              <w:right w:val="single" w:sz="4" w:space="0" w:color="000000"/>
            </w:tcBorders>
          </w:tcPr>
          <w:p w:rsidR="00F44CAE" w:rsidRPr="00567FDD" w:rsidRDefault="00F44CAE" w:rsidP="002E7F49">
            <w:pPr>
              <w:spacing w:after="0" w:line="240" w:lineRule="auto"/>
              <w:rPr>
                <w:rFonts w:ascii="Times New Roman" w:hAnsi="Times New Roman"/>
                <w:b/>
                <w:bCs/>
              </w:rPr>
            </w:pPr>
          </w:p>
        </w:tc>
        <w:tc>
          <w:tcPr>
            <w:tcW w:w="4928" w:type="dxa"/>
            <w:gridSpan w:val="5"/>
            <w:tcBorders>
              <w:top w:val="nil"/>
              <w:left w:val="single" w:sz="4" w:space="0" w:color="000000"/>
              <w:bottom w:val="single" w:sz="4" w:space="0" w:color="000000"/>
              <w:right w:val="single" w:sz="4" w:space="0" w:color="000000"/>
            </w:tcBorders>
            <w:shd w:val="clear" w:color="auto" w:fill="auto"/>
          </w:tcPr>
          <w:p w:rsidR="00F44CAE" w:rsidRPr="00567FDD" w:rsidRDefault="00F44CAE" w:rsidP="002E7F49">
            <w:pPr>
              <w:spacing w:after="0" w:line="240" w:lineRule="auto"/>
              <w:rPr>
                <w:rFonts w:ascii="Times New Roman" w:hAnsi="Times New Roman"/>
                <w:b/>
                <w:bCs/>
              </w:rPr>
            </w:pPr>
            <w:r w:rsidRPr="00567FDD">
              <w:rPr>
                <w:rFonts w:ascii="Times New Roman" w:hAnsi="Times New Roman"/>
                <w:b/>
                <w:bCs/>
              </w:rPr>
              <w:t xml:space="preserve">       МУНИЦИПАЛЬНЫЕ ПРОГРАММЫ</w:t>
            </w:r>
          </w:p>
        </w:tc>
        <w:tc>
          <w:tcPr>
            <w:tcW w:w="1735" w:type="dxa"/>
            <w:gridSpan w:val="2"/>
            <w:tcBorders>
              <w:top w:val="nil"/>
              <w:left w:val="nil"/>
              <w:bottom w:val="nil"/>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 </w:t>
            </w:r>
          </w:p>
        </w:tc>
        <w:tc>
          <w:tcPr>
            <w:tcW w:w="1559" w:type="dxa"/>
            <w:gridSpan w:val="2"/>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p>
        </w:tc>
        <w:tc>
          <w:tcPr>
            <w:tcW w:w="1418" w:type="dxa"/>
            <w:tcBorders>
              <w:top w:val="nil"/>
              <w:left w:val="nil"/>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b/>
                <w:bCs/>
              </w:rPr>
            </w:pPr>
            <w:r w:rsidRPr="00567FDD">
              <w:rPr>
                <w:rFonts w:ascii="Times New Roman" w:hAnsi="Times New Roman"/>
                <w:b/>
                <w:bCs/>
              </w:rPr>
              <w:t> </w:t>
            </w:r>
          </w:p>
        </w:tc>
      </w:tr>
      <w:tr w:rsidR="00F44CAE" w:rsidRPr="00567FDD" w:rsidTr="002E7F49">
        <w:tblPrEx>
          <w:tblLook w:val="04A0"/>
        </w:tblPrEx>
        <w:trPr>
          <w:gridBefore w:val="1"/>
          <w:gridAfter w:val="8"/>
          <w:wBefore w:w="567" w:type="dxa"/>
          <w:wAfter w:w="2788" w:type="dxa"/>
          <w:trHeight w:val="1420"/>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1</w:t>
            </w: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p>
        </w:tc>
        <w:tc>
          <w:tcPr>
            <w:tcW w:w="4928" w:type="dxa"/>
            <w:gridSpan w:val="5"/>
            <w:tcBorders>
              <w:top w:val="nil"/>
              <w:left w:val="single" w:sz="4" w:space="0" w:color="000000"/>
              <w:bottom w:val="single" w:sz="4" w:space="0" w:color="000000"/>
              <w:right w:val="nil"/>
            </w:tcBorders>
            <w:shd w:val="clear" w:color="auto" w:fill="auto"/>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Муниципальная целевая программа Ниженского сельсовета  Черемисиновского района Курской области «Развитие культуры в Ниженском сельсовете на 2015 - 2017 годы"</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08 000 0 0000</w:t>
            </w:r>
          </w:p>
        </w:tc>
        <w:tc>
          <w:tcPr>
            <w:tcW w:w="1559" w:type="dxa"/>
            <w:gridSpan w:val="2"/>
            <w:tcBorders>
              <w:top w:val="nil"/>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435000,00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 </w:t>
            </w:r>
          </w:p>
        </w:tc>
      </w:tr>
      <w:tr w:rsidR="00F44CAE" w:rsidRPr="00567FDD" w:rsidTr="002E7F49">
        <w:tblPrEx>
          <w:tblLook w:val="04A0"/>
        </w:tblPrEx>
        <w:trPr>
          <w:gridBefore w:val="1"/>
          <w:gridAfter w:val="8"/>
          <w:wBefore w:w="567" w:type="dxa"/>
          <w:wAfter w:w="2788" w:type="dxa"/>
          <w:trHeight w:val="1420"/>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p>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2</w:t>
            </w:r>
          </w:p>
        </w:tc>
        <w:tc>
          <w:tcPr>
            <w:tcW w:w="4928" w:type="dxa"/>
            <w:gridSpan w:val="5"/>
            <w:tcBorders>
              <w:top w:val="nil"/>
              <w:left w:val="single" w:sz="4" w:space="0" w:color="000000"/>
              <w:bottom w:val="single" w:sz="4" w:space="0" w:color="auto"/>
              <w:right w:val="nil"/>
            </w:tcBorders>
            <w:shd w:val="clear" w:color="auto" w:fill="auto"/>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rPr>
              <w:t>Муниципальная долгосрочная программа муниципального образования «Ниженский сельсовет» Черемисиновского района Курской области «Благоустройство территории муниципального образования «Ниженский сельсовет» на 2014-2016 годы»</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07 0 0000</w:t>
            </w:r>
          </w:p>
        </w:tc>
        <w:tc>
          <w:tcPr>
            <w:tcW w:w="1559" w:type="dxa"/>
            <w:gridSpan w:val="2"/>
            <w:tcBorders>
              <w:top w:val="nil"/>
              <w:left w:val="nil"/>
              <w:bottom w:val="single" w:sz="4" w:space="0" w:color="auto"/>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32007,0</w:t>
            </w:r>
          </w:p>
        </w:tc>
        <w:tc>
          <w:tcPr>
            <w:tcW w:w="1418" w:type="dxa"/>
            <w:tcBorders>
              <w:top w:val="nil"/>
              <w:left w:val="single" w:sz="4" w:space="0" w:color="000000"/>
              <w:bottom w:val="single" w:sz="4" w:space="0" w:color="auto"/>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p>
        </w:tc>
      </w:tr>
      <w:tr w:rsidR="00F44CAE" w:rsidRPr="00567FDD" w:rsidTr="002E7F49">
        <w:tblPrEx>
          <w:tblLook w:val="04A0"/>
        </w:tblPrEx>
        <w:trPr>
          <w:gridBefore w:val="1"/>
          <w:gridAfter w:val="8"/>
          <w:wBefore w:w="567" w:type="dxa"/>
          <w:wAfter w:w="2788" w:type="dxa"/>
          <w:trHeight w:val="1420"/>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3</w:t>
            </w:r>
          </w:p>
        </w:tc>
        <w:tc>
          <w:tcPr>
            <w:tcW w:w="4928" w:type="dxa"/>
            <w:gridSpan w:val="5"/>
            <w:tcBorders>
              <w:top w:val="single" w:sz="4" w:space="0" w:color="auto"/>
              <w:left w:val="single" w:sz="4" w:space="0" w:color="000000"/>
              <w:bottom w:val="single" w:sz="4" w:space="0" w:color="000000"/>
              <w:right w:val="nil"/>
            </w:tcBorders>
            <w:shd w:val="clear" w:color="auto" w:fill="auto"/>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11 0 0000</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1000,0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p>
        </w:tc>
      </w:tr>
      <w:tr w:rsidR="00F44CAE" w:rsidRPr="00567FDD" w:rsidTr="002E7F49">
        <w:tblPrEx>
          <w:tblLook w:val="04A0"/>
        </w:tblPrEx>
        <w:trPr>
          <w:gridBefore w:val="1"/>
          <w:gridAfter w:val="8"/>
          <w:wBefore w:w="567" w:type="dxa"/>
          <w:wAfter w:w="2788" w:type="dxa"/>
          <w:trHeight w:val="1420"/>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4</w:t>
            </w:r>
          </w:p>
        </w:tc>
        <w:tc>
          <w:tcPr>
            <w:tcW w:w="4928" w:type="dxa"/>
            <w:gridSpan w:val="5"/>
            <w:tcBorders>
              <w:top w:val="single" w:sz="4" w:space="0" w:color="auto"/>
              <w:left w:val="single" w:sz="4" w:space="0" w:color="000000"/>
              <w:bottom w:val="single" w:sz="4" w:space="0" w:color="000000"/>
              <w:right w:val="nil"/>
            </w:tcBorders>
            <w:shd w:val="clear" w:color="auto" w:fill="auto"/>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color w:val="000000"/>
              </w:rPr>
              <w:t>Муниципальная программа Ниженского сельсовета Черемисиновского района Курской области «Развитие муниципальной службы»</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09 0 0000</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2000,0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p>
        </w:tc>
      </w:tr>
      <w:tr w:rsidR="00F44CAE" w:rsidRPr="00567FDD" w:rsidTr="002E7F49">
        <w:tblPrEx>
          <w:tblLook w:val="04A0"/>
        </w:tblPrEx>
        <w:trPr>
          <w:gridBefore w:val="1"/>
          <w:gridAfter w:val="8"/>
          <w:wBefore w:w="567" w:type="dxa"/>
          <w:wAfter w:w="2788" w:type="dxa"/>
          <w:trHeight w:val="1420"/>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r w:rsidRPr="00567FDD">
              <w:rPr>
                <w:rFonts w:ascii="Times New Roman" w:hAnsi="Times New Roman"/>
              </w:rPr>
              <w:t xml:space="preserve">    5</w:t>
            </w:r>
          </w:p>
        </w:tc>
        <w:tc>
          <w:tcPr>
            <w:tcW w:w="4928" w:type="dxa"/>
            <w:gridSpan w:val="5"/>
            <w:tcBorders>
              <w:top w:val="single" w:sz="4" w:space="0" w:color="auto"/>
              <w:left w:val="single" w:sz="4" w:space="0" w:color="000000"/>
              <w:bottom w:val="single" w:sz="4" w:space="0" w:color="000000"/>
              <w:right w:val="nil"/>
            </w:tcBorders>
            <w:shd w:val="clear" w:color="auto" w:fill="auto"/>
            <w:vAlign w:val="bottom"/>
          </w:tcPr>
          <w:p w:rsidR="00F44CAE" w:rsidRPr="00567FDD" w:rsidRDefault="00F44CAE" w:rsidP="002E7F49">
            <w:pPr>
              <w:spacing w:after="0" w:line="240" w:lineRule="auto"/>
              <w:rPr>
                <w:rFonts w:ascii="Times New Roman" w:hAnsi="Times New Roman"/>
              </w:rPr>
            </w:pPr>
            <w:bookmarkStart w:id="2" w:name="OLE_LINK3"/>
            <w:bookmarkStart w:id="3" w:name="OLE_LINK4"/>
            <w:r w:rsidRPr="00567FDD">
              <w:rPr>
                <w:rFonts w:ascii="Times New Roman" w:hAnsi="Times New Roman"/>
              </w:rPr>
              <w:t>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bookmarkEnd w:id="2"/>
            <w:bookmarkEnd w:id="3"/>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13 0 000</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4000,0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p>
        </w:tc>
      </w:tr>
      <w:tr w:rsidR="00F44CAE" w:rsidRPr="00567FDD" w:rsidTr="002E7F49">
        <w:tblPrEx>
          <w:tblLook w:val="04A0"/>
        </w:tblPrEx>
        <w:trPr>
          <w:gridBefore w:val="1"/>
          <w:gridAfter w:val="8"/>
          <w:wBefore w:w="567" w:type="dxa"/>
          <w:wAfter w:w="2788" w:type="dxa"/>
          <w:trHeight w:val="578"/>
        </w:trPr>
        <w:tc>
          <w:tcPr>
            <w:tcW w:w="709" w:type="dxa"/>
            <w:gridSpan w:val="2"/>
            <w:tcBorders>
              <w:top w:val="single" w:sz="4" w:space="0" w:color="000000"/>
              <w:left w:val="single" w:sz="4" w:space="0" w:color="000000"/>
              <w:bottom w:val="single" w:sz="4" w:space="0" w:color="auto"/>
              <w:right w:val="nil"/>
            </w:tcBorders>
          </w:tcPr>
          <w:p w:rsidR="00F44CAE" w:rsidRPr="00567FDD" w:rsidRDefault="00F44CAE" w:rsidP="002E7F49">
            <w:pPr>
              <w:spacing w:after="0" w:line="240" w:lineRule="auto"/>
              <w:rPr>
                <w:rFonts w:ascii="Times New Roman" w:hAnsi="Times New Roman"/>
              </w:rPr>
            </w:pPr>
          </w:p>
        </w:tc>
        <w:tc>
          <w:tcPr>
            <w:tcW w:w="4928" w:type="dxa"/>
            <w:gridSpan w:val="5"/>
            <w:tcBorders>
              <w:top w:val="single" w:sz="4" w:space="0" w:color="auto"/>
              <w:left w:val="single" w:sz="4" w:space="0" w:color="000000"/>
              <w:bottom w:val="single" w:sz="4" w:space="0" w:color="000000"/>
              <w:right w:val="nil"/>
            </w:tcBorders>
            <w:shd w:val="clear" w:color="auto" w:fill="auto"/>
            <w:vAlign w:val="bottom"/>
          </w:tcPr>
          <w:p w:rsidR="00F44CAE" w:rsidRPr="00567FDD" w:rsidRDefault="00F44CAE" w:rsidP="002E7F49">
            <w:pPr>
              <w:spacing w:after="0" w:line="240" w:lineRule="auto"/>
              <w:rPr>
                <w:rFonts w:ascii="Times New Roman" w:hAnsi="Times New Roman"/>
              </w:rPr>
            </w:pPr>
            <w:r w:rsidRPr="00567FDD">
              <w:rPr>
                <w:rFonts w:ascii="Times New Roman" w:hAnsi="Times New Roman"/>
              </w:rPr>
              <w:t>Итого</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tcPr>
          <w:p w:rsidR="00F44CAE" w:rsidRPr="00567FDD" w:rsidRDefault="00F44CAE" w:rsidP="002E7F49">
            <w:pPr>
              <w:spacing w:after="0" w:line="240" w:lineRule="auto"/>
              <w:jc w:val="center"/>
              <w:rPr>
                <w:rFonts w:ascii="Times New Roman" w:hAnsi="Times New Roman"/>
              </w:rPr>
            </w:pPr>
            <w:r w:rsidRPr="00567FDD">
              <w:rPr>
                <w:rFonts w:ascii="Times New Roman" w:hAnsi="Times New Roman"/>
              </w:rPr>
              <w:t>474007,0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F44CAE" w:rsidRPr="00567FDD" w:rsidRDefault="00F44CAE" w:rsidP="002E7F49">
            <w:pPr>
              <w:spacing w:after="0" w:line="240" w:lineRule="auto"/>
              <w:jc w:val="center"/>
              <w:rPr>
                <w:rFonts w:ascii="Times New Roman" w:hAnsi="Times New Roman"/>
              </w:rPr>
            </w:pPr>
          </w:p>
        </w:tc>
      </w:tr>
      <w:tr w:rsidR="00F44CAE" w:rsidRPr="00567FDD" w:rsidTr="002E7F49">
        <w:tblPrEx>
          <w:tblLook w:val="04A0"/>
        </w:tblPrEx>
        <w:trPr>
          <w:gridBefore w:val="1"/>
          <w:gridAfter w:val="8"/>
          <w:wBefore w:w="567" w:type="dxa"/>
          <w:wAfter w:w="2788" w:type="dxa"/>
          <w:trHeight w:val="315"/>
        </w:trPr>
        <w:tc>
          <w:tcPr>
            <w:tcW w:w="709" w:type="dxa"/>
            <w:gridSpan w:val="2"/>
            <w:tcBorders>
              <w:top w:val="single" w:sz="4" w:space="0" w:color="auto"/>
              <w:left w:val="nil"/>
              <w:bottom w:val="nil"/>
              <w:right w:val="nil"/>
            </w:tcBorders>
          </w:tcPr>
          <w:p w:rsidR="00F44CAE" w:rsidRPr="00567FDD" w:rsidRDefault="00F44CAE" w:rsidP="002E7F49">
            <w:pPr>
              <w:spacing w:after="0" w:line="240" w:lineRule="auto"/>
              <w:rPr>
                <w:rFonts w:ascii="Times New Roman" w:hAnsi="Times New Roman"/>
              </w:rPr>
            </w:pPr>
          </w:p>
        </w:tc>
        <w:tc>
          <w:tcPr>
            <w:tcW w:w="4928" w:type="dxa"/>
            <w:gridSpan w:val="5"/>
            <w:tcBorders>
              <w:top w:val="nil"/>
              <w:left w:val="nil"/>
              <w:bottom w:val="nil"/>
              <w:right w:val="nil"/>
            </w:tcBorders>
            <w:shd w:val="clear" w:color="auto" w:fill="auto"/>
            <w:noWrap/>
            <w:vAlign w:val="bottom"/>
          </w:tcPr>
          <w:p w:rsidR="00F44CAE" w:rsidRPr="00567FDD" w:rsidRDefault="00F44CAE" w:rsidP="002E7F49">
            <w:pPr>
              <w:spacing w:after="0" w:line="240" w:lineRule="auto"/>
              <w:rPr>
                <w:rFonts w:ascii="Times New Roman" w:hAnsi="Times New Roman"/>
              </w:rPr>
            </w:pPr>
          </w:p>
        </w:tc>
        <w:tc>
          <w:tcPr>
            <w:tcW w:w="1735" w:type="dxa"/>
            <w:gridSpan w:val="2"/>
            <w:tcBorders>
              <w:top w:val="nil"/>
              <w:left w:val="nil"/>
              <w:bottom w:val="nil"/>
              <w:right w:val="nil"/>
            </w:tcBorders>
            <w:shd w:val="clear" w:color="auto" w:fill="auto"/>
            <w:noWrap/>
            <w:vAlign w:val="bottom"/>
          </w:tcPr>
          <w:p w:rsidR="00F44CAE" w:rsidRPr="00567FDD" w:rsidRDefault="00F44CAE" w:rsidP="002E7F49">
            <w:pPr>
              <w:spacing w:after="0" w:line="240" w:lineRule="auto"/>
              <w:rPr>
                <w:rFonts w:ascii="Times New Roman" w:hAnsi="Times New Roman"/>
              </w:rPr>
            </w:pPr>
          </w:p>
        </w:tc>
        <w:tc>
          <w:tcPr>
            <w:tcW w:w="1559" w:type="dxa"/>
            <w:gridSpan w:val="2"/>
            <w:tcBorders>
              <w:top w:val="nil"/>
              <w:left w:val="nil"/>
              <w:bottom w:val="nil"/>
              <w:right w:val="nil"/>
            </w:tcBorders>
            <w:shd w:val="clear" w:color="auto" w:fill="auto"/>
            <w:noWrap/>
            <w:vAlign w:val="bottom"/>
          </w:tcPr>
          <w:p w:rsidR="00F44CAE" w:rsidRPr="00567FDD" w:rsidRDefault="00F44CAE" w:rsidP="002E7F49">
            <w:pPr>
              <w:spacing w:after="0" w:line="240" w:lineRule="auto"/>
              <w:jc w:val="center"/>
              <w:rPr>
                <w:rFonts w:ascii="Times New Roman" w:hAnsi="Times New Roman"/>
              </w:rPr>
            </w:pPr>
          </w:p>
        </w:tc>
        <w:tc>
          <w:tcPr>
            <w:tcW w:w="1418" w:type="dxa"/>
            <w:tcBorders>
              <w:top w:val="nil"/>
              <w:left w:val="nil"/>
              <w:bottom w:val="nil"/>
              <w:right w:val="nil"/>
            </w:tcBorders>
            <w:shd w:val="clear" w:color="auto" w:fill="auto"/>
            <w:noWrap/>
            <w:vAlign w:val="bottom"/>
          </w:tcPr>
          <w:p w:rsidR="00F44CAE" w:rsidRPr="00567FDD" w:rsidRDefault="00F44CAE" w:rsidP="002E7F49">
            <w:pPr>
              <w:spacing w:after="0" w:line="240" w:lineRule="auto"/>
              <w:jc w:val="center"/>
              <w:rPr>
                <w:rFonts w:ascii="Times New Roman" w:hAnsi="Times New Roman"/>
              </w:rPr>
            </w:pPr>
          </w:p>
        </w:tc>
      </w:tr>
    </w:tbl>
    <w:p w:rsidR="00F44CAE" w:rsidRPr="00567FDD" w:rsidRDefault="00F44CAE" w:rsidP="00F44CA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Приложение № 9</w:t>
      </w:r>
    </w:p>
    <w:p w:rsidR="00F44CAE" w:rsidRPr="00567FDD" w:rsidRDefault="00F44CAE" w:rsidP="00F44CAE">
      <w:pPr>
        <w:spacing w:after="0" w:line="240" w:lineRule="auto"/>
        <w:jc w:val="both"/>
        <w:rPr>
          <w:rFonts w:ascii="Times New Roman" w:hAnsi="Times New Roman"/>
          <w:sz w:val="20"/>
          <w:szCs w:val="20"/>
        </w:rPr>
      </w:pPr>
      <w:r w:rsidRPr="00567FDD">
        <w:rPr>
          <w:rFonts w:ascii="Times New Roman" w:hAnsi="Times New Roman"/>
          <w:sz w:val="20"/>
          <w:szCs w:val="20"/>
        </w:rPr>
        <w:tab/>
        <w:t xml:space="preserve">              </w:t>
      </w:r>
      <w:r>
        <w:rPr>
          <w:rFonts w:ascii="Times New Roman" w:hAnsi="Times New Roman"/>
          <w:sz w:val="20"/>
          <w:szCs w:val="20"/>
        </w:rPr>
        <w:t xml:space="preserve">                                            </w:t>
      </w:r>
      <w:r w:rsidRPr="00567FDD">
        <w:rPr>
          <w:rFonts w:ascii="Times New Roman" w:hAnsi="Times New Roman"/>
          <w:sz w:val="20"/>
          <w:szCs w:val="20"/>
        </w:rPr>
        <w:t xml:space="preserve"> к решению Собрания депутатов</w:t>
      </w:r>
      <w:r>
        <w:rPr>
          <w:rFonts w:ascii="Times New Roman" w:hAnsi="Times New Roman"/>
          <w:sz w:val="20"/>
          <w:szCs w:val="20"/>
        </w:rPr>
        <w:t xml:space="preserve"> </w:t>
      </w:r>
      <w:r w:rsidRPr="00567FDD">
        <w:rPr>
          <w:rFonts w:ascii="Times New Roman" w:hAnsi="Times New Roman"/>
          <w:sz w:val="20"/>
          <w:szCs w:val="20"/>
        </w:rPr>
        <w:t>Ниженского сельсовета</w:t>
      </w:r>
    </w:p>
    <w:p w:rsidR="00F44CAE" w:rsidRPr="00567FDD" w:rsidRDefault="00F44CAE" w:rsidP="00F44CAE">
      <w:pPr>
        <w:spacing w:after="0" w:line="240" w:lineRule="auto"/>
        <w:jc w:val="both"/>
        <w:rPr>
          <w:rFonts w:ascii="Times New Roman" w:hAnsi="Times New Roman"/>
          <w:sz w:val="20"/>
          <w:szCs w:val="20"/>
        </w:rPr>
      </w:pPr>
      <w:r>
        <w:rPr>
          <w:rFonts w:ascii="Times New Roman" w:hAnsi="Times New Roman"/>
          <w:sz w:val="20"/>
          <w:szCs w:val="20"/>
        </w:rPr>
        <w:t xml:space="preserve">                                                                </w:t>
      </w:r>
      <w:r w:rsidRPr="00567FDD">
        <w:rPr>
          <w:rFonts w:ascii="Times New Roman" w:hAnsi="Times New Roman"/>
          <w:sz w:val="20"/>
          <w:szCs w:val="20"/>
        </w:rPr>
        <w:t>Черемисиновского района Курской области</w:t>
      </w:r>
      <w:r>
        <w:rPr>
          <w:rFonts w:ascii="Times New Roman" w:hAnsi="Times New Roman"/>
          <w:sz w:val="20"/>
          <w:szCs w:val="20"/>
        </w:rPr>
        <w:t xml:space="preserve"> от 14.12.  2015 г  № 50/1</w:t>
      </w:r>
      <w:r w:rsidRPr="00567FDD">
        <w:rPr>
          <w:rFonts w:ascii="Times New Roman" w:hAnsi="Times New Roman"/>
          <w:sz w:val="20"/>
          <w:szCs w:val="20"/>
        </w:rPr>
        <w:t xml:space="preserve">    </w:t>
      </w:r>
    </w:p>
    <w:p w:rsidR="00F44CAE" w:rsidRDefault="00F44CAE" w:rsidP="00F44CAE">
      <w:pPr>
        <w:spacing w:after="0" w:line="240" w:lineRule="auto"/>
        <w:jc w:val="both"/>
        <w:rPr>
          <w:rFonts w:ascii="Times New Roman" w:hAnsi="Times New Roman"/>
          <w:sz w:val="20"/>
          <w:szCs w:val="20"/>
        </w:rPr>
      </w:pPr>
      <w:r w:rsidRPr="00567FDD">
        <w:rPr>
          <w:rFonts w:ascii="Times New Roman" w:hAnsi="Times New Roman"/>
          <w:sz w:val="20"/>
          <w:szCs w:val="20"/>
        </w:rPr>
        <w:t xml:space="preserve">                                         </w:t>
      </w:r>
      <w:r>
        <w:rPr>
          <w:rFonts w:ascii="Times New Roman" w:hAnsi="Times New Roman"/>
          <w:sz w:val="20"/>
          <w:szCs w:val="20"/>
        </w:rPr>
        <w:t xml:space="preserve">                    </w:t>
      </w:r>
      <w:r w:rsidRPr="00567FDD">
        <w:rPr>
          <w:rFonts w:ascii="Times New Roman" w:hAnsi="Times New Roman"/>
          <w:sz w:val="20"/>
          <w:szCs w:val="20"/>
        </w:rPr>
        <w:t xml:space="preserve"> </w:t>
      </w:r>
      <w:r>
        <w:rPr>
          <w:rFonts w:ascii="Times New Roman" w:hAnsi="Times New Roman"/>
          <w:sz w:val="20"/>
          <w:szCs w:val="20"/>
        </w:rPr>
        <w:t xml:space="preserve">  «О  бюджете</w:t>
      </w:r>
      <w:r w:rsidRPr="00567FDD">
        <w:rPr>
          <w:rFonts w:ascii="Times New Roman" w:hAnsi="Times New Roman"/>
          <w:sz w:val="20"/>
          <w:szCs w:val="20"/>
        </w:rPr>
        <w:t xml:space="preserve">  муниципального образования « Ниженский сельсовет» </w:t>
      </w:r>
      <w:r>
        <w:rPr>
          <w:rFonts w:ascii="Times New Roman" w:hAnsi="Times New Roman"/>
          <w:sz w:val="20"/>
          <w:szCs w:val="20"/>
        </w:rPr>
        <w:t xml:space="preserve">  </w:t>
      </w:r>
    </w:p>
    <w:p w:rsidR="00F44CAE" w:rsidRPr="00567FDD" w:rsidRDefault="00F44CAE" w:rsidP="00F44CAE">
      <w:pPr>
        <w:spacing w:after="0" w:line="240" w:lineRule="auto"/>
        <w:jc w:val="both"/>
        <w:rPr>
          <w:rFonts w:ascii="Times New Roman" w:hAnsi="Times New Roman"/>
          <w:sz w:val="20"/>
          <w:szCs w:val="20"/>
        </w:rPr>
      </w:pPr>
      <w:r>
        <w:rPr>
          <w:rFonts w:ascii="Times New Roman" w:hAnsi="Times New Roman"/>
          <w:sz w:val="20"/>
          <w:szCs w:val="20"/>
        </w:rPr>
        <w:t xml:space="preserve">                                                                            </w:t>
      </w:r>
      <w:r w:rsidRPr="00567FDD">
        <w:rPr>
          <w:rFonts w:ascii="Times New Roman" w:hAnsi="Times New Roman"/>
          <w:sz w:val="20"/>
          <w:szCs w:val="20"/>
        </w:rPr>
        <w:t>Черемисиновского</w:t>
      </w:r>
      <w:r>
        <w:rPr>
          <w:rFonts w:ascii="Times New Roman" w:hAnsi="Times New Roman"/>
          <w:sz w:val="20"/>
          <w:szCs w:val="20"/>
        </w:rPr>
        <w:t xml:space="preserve"> </w:t>
      </w:r>
      <w:r w:rsidRPr="00567FDD">
        <w:rPr>
          <w:rFonts w:ascii="Times New Roman" w:hAnsi="Times New Roman"/>
          <w:sz w:val="20"/>
          <w:szCs w:val="20"/>
        </w:rPr>
        <w:t xml:space="preserve">района Курской области на 2016год»                                                                    </w:t>
      </w:r>
    </w:p>
    <w:p w:rsidR="00F44CAE" w:rsidRPr="00567FDD" w:rsidRDefault="00F44CAE" w:rsidP="00F44CAE">
      <w:pPr>
        <w:spacing w:after="0" w:line="240" w:lineRule="auto"/>
        <w:jc w:val="both"/>
        <w:rPr>
          <w:rFonts w:ascii="Times New Roman" w:hAnsi="Times New Roman"/>
          <w:sz w:val="20"/>
          <w:szCs w:val="20"/>
        </w:rPr>
      </w:pPr>
      <w:r w:rsidRPr="00567FDD">
        <w:rPr>
          <w:rFonts w:ascii="Times New Roman" w:hAnsi="Times New Roman"/>
          <w:sz w:val="20"/>
          <w:szCs w:val="20"/>
        </w:rPr>
        <w:t xml:space="preserve">                                 </w:t>
      </w:r>
    </w:p>
    <w:p w:rsidR="00F44CAE" w:rsidRPr="00567FDD" w:rsidRDefault="00F44CAE" w:rsidP="00F44CAE">
      <w:pPr>
        <w:spacing w:after="0" w:line="240" w:lineRule="auto"/>
        <w:rPr>
          <w:rFonts w:ascii="Times New Roman" w:hAnsi="Times New Roman"/>
        </w:rPr>
      </w:pPr>
    </w:p>
    <w:p w:rsidR="00F44CAE" w:rsidRPr="00D308C2" w:rsidRDefault="00F44CAE" w:rsidP="00F44CAE">
      <w:pPr>
        <w:spacing w:after="0"/>
        <w:jc w:val="right"/>
        <w:rPr>
          <w:b/>
          <w:sz w:val="20"/>
          <w:szCs w:val="20"/>
        </w:rPr>
      </w:pPr>
    </w:p>
    <w:p w:rsidR="00F44CAE" w:rsidRPr="00D308C2" w:rsidRDefault="00F44CAE" w:rsidP="00F44CAE">
      <w:pPr>
        <w:pStyle w:val="ConsPlusTitle"/>
        <w:widowControl/>
        <w:jc w:val="center"/>
      </w:pPr>
      <w:r w:rsidRPr="00D308C2">
        <w:t>ПРОГРАММА</w:t>
      </w:r>
    </w:p>
    <w:p w:rsidR="00F44CAE" w:rsidRPr="00D308C2" w:rsidRDefault="00F44CAE" w:rsidP="00F44CAE">
      <w:pPr>
        <w:pStyle w:val="ConsPlusTitle"/>
        <w:widowControl/>
        <w:jc w:val="center"/>
      </w:pPr>
      <w:r w:rsidRPr="00D308C2">
        <w:t>МУНИЦИПАЛЬНЫХ ВНУТРЕННИХ ЗАИМСТВОВАНИЙ</w:t>
      </w:r>
    </w:p>
    <w:p w:rsidR="00F44CAE" w:rsidRPr="00D308C2" w:rsidRDefault="00F44CAE" w:rsidP="00F44CAE">
      <w:pPr>
        <w:pStyle w:val="ConsPlusTitle"/>
        <w:widowControl/>
        <w:jc w:val="center"/>
      </w:pPr>
      <w:r w:rsidRPr="00D308C2">
        <w:t>НИЖЕНСКОГО СЕЛЬСОВЕТА ЧЕРЕМИСИНОВСКОГО РАЙОНА</w:t>
      </w:r>
    </w:p>
    <w:p w:rsidR="00F44CAE" w:rsidRPr="00D308C2" w:rsidRDefault="00F44CAE" w:rsidP="00F44CAE">
      <w:pPr>
        <w:pStyle w:val="ConsPlusTitle"/>
        <w:widowControl/>
        <w:jc w:val="center"/>
      </w:pPr>
      <w:r>
        <w:t>КУРСКОЙ ОБЛАСТИ НА 2016</w:t>
      </w:r>
      <w:r w:rsidRPr="00D308C2">
        <w:t xml:space="preserve"> ГОД </w:t>
      </w:r>
      <w:r>
        <w:t xml:space="preserve"> </w:t>
      </w:r>
    </w:p>
    <w:p w:rsidR="00F44CAE" w:rsidRPr="00D308C2" w:rsidRDefault="00F44CAE" w:rsidP="00F44CAE">
      <w:pPr>
        <w:pStyle w:val="ConsPlusNormal"/>
        <w:widowControl/>
        <w:ind w:firstLine="0"/>
        <w:jc w:val="both"/>
        <w:rPr>
          <w:rFonts w:ascii="Times New Roman" w:hAnsi="Times New Roman"/>
          <w:b/>
          <w:sz w:val="24"/>
          <w:szCs w:val="24"/>
        </w:rPr>
      </w:pPr>
      <w:r w:rsidRPr="00D308C2">
        <w:rPr>
          <w:rFonts w:ascii="Times New Roman" w:hAnsi="Times New Roman"/>
          <w:b/>
          <w:sz w:val="24"/>
          <w:szCs w:val="24"/>
        </w:rPr>
        <w:t xml:space="preserve">       </w:t>
      </w:r>
    </w:p>
    <w:p w:rsidR="00F44CAE" w:rsidRPr="00D308C2" w:rsidRDefault="00F44CAE" w:rsidP="00F44CAE">
      <w:pPr>
        <w:pStyle w:val="ConsPlusNormal"/>
        <w:widowControl/>
        <w:ind w:firstLine="540"/>
        <w:jc w:val="both"/>
        <w:outlineLvl w:val="1"/>
        <w:rPr>
          <w:rFonts w:ascii="Times New Roman" w:hAnsi="Times New Roman"/>
          <w:b/>
          <w:sz w:val="24"/>
          <w:szCs w:val="24"/>
        </w:rPr>
      </w:pPr>
      <w:r w:rsidRPr="00D308C2">
        <w:rPr>
          <w:rFonts w:ascii="Times New Roman" w:hAnsi="Times New Roman"/>
          <w:b/>
          <w:sz w:val="24"/>
          <w:szCs w:val="24"/>
        </w:rPr>
        <w:t xml:space="preserve">      1. Привлечение внутренних заимствований</w:t>
      </w:r>
    </w:p>
    <w:p w:rsidR="00F44CAE" w:rsidRPr="00D308C2" w:rsidRDefault="00F44CAE" w:rsidP="00F44CAE">
      <w:pPr>
        <w:pStyle w:val="ConsPlusNormal"/>
        <w:widowControl/>
        <w:ind w:firstLine="54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540"/>
        <w:gridCol w:w="6345"/>
        <w:gridCol w:w="1890"/>
      </w:tblGrid>
      <w:tr w:rsidR="00F44CAE" w:rsidRPr="00710F88" w:rsidTr="002E7F49">
        <w:trPr>
          <w:cantSplit/>
          <w:trHeight w:val="72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spacing w:after="240"/>
              <w:ind w:firstLine="0"/>
              <w:rPr>
                <w:rFonts w:ascii="Times New Roman" w:hAnsi="Times New Roman"/>
                <w:sz w:val="24"/>
                <w:szCs w:val="24"/>
              </w:rPr>
            </w:pPr>
            <w:r w:rsidRPr="00D308C2">
              <w:rPr>
                <w:rFonts w:ascii="Times New Roman" w:hAnsi="Times New Roman"/>
                <w:sz w:val="24"/>
                <w:szCs w:val="24"/>
              </w:rPr>
              <w:t xml:space="preserve">N </w:t>
            </w:r>
            <w:r w:rsidRPr="00D308C2">
              <w:rPr>
                <w:rFonts w:ascii="Times New Roman" w:hAnsi="Times New Roman"/>
                <w:sz w:val="24"/>
                <w:szCs w:val="24"/>
              </w:rPr>
              <w:br/>
            </w:r>
            <w:proofErr w:type="gramStart"/>
            <w:r w:rsidRPr="00D308C2">
              <w:rPr>
                <w:rFonts w:ascii="Times New Roman" w:hAnsi="Times New Roman"/>
                <w:sz w:val="24"/>
                <w:szCs w:val="24"/>
              </w:rPr>
              <w:t>п</w:t>
            </w:r>
            <w:proofErr w:type="gramEnd"/>
            <w:r w:rsidRPr="00D308C2">
              <w:rPr>
                <w:rFonts w:ascii="Times New Roman" w:hAnsi="Times New Roman"/>
                <w:sz w:val="24"/>
                <w:szCs w:val="24"/>
              </w:rPr>
              <w:t>/п</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spacing w:after="240"/>
              <w:ind w:firstLine="0"/>
              <w:rPr>
                <w:rFonts w:ascii="Times New Roman" w:hAnsi="Times New Roman"/>
                <w:sz w:val="24"/>
                <w:szCs w:val="24"/>
              </w:rPr>
            </w:pPr>
            <w:r w:rsidRPr="00D308C2">
              <w:rPr>
                <w:rFonts w:ascii="Times New Roman" w:hAnsi="Times New Roman"/>
                <w:sz w:val="24"/>
                <w:szCs w:val="24"/>
              </w:rPr>
              <w:t xml:space="preserve">Виды заимствований              </w:t>
            </w:r>
          </w:p>
        </w:tc>
        <w:tc>
          <w:tcPr>
            <w:tcW w:w="1890" w:type="dxa"/>
            <w:tcBorders>
              <w:top w:val="single" w:sz="6" w:space="0" w:color="auto"/>
              <w:left w:val="single" w:sz="6" w:space="0" w:color="auto"/>
              <w:bottom w:val="single" w:sz="6" w:space="0" w:color="auto"/>
              <w:right w:val="single" w:sz="6" w:space="0" w:color="auto"/>
            </w:tcBorders>
          </w:tcPr>
          <w:p w:rsidR="00F44CAE" w:rsidRPr="00710F88" w:rsidRDefault="00F44CAE" w:rsidP="002E7F49">
            <w:pPr>
              <w:spacing w:after="240" w:line="240" w:lineRule="auto"/>
              <w:jc w:val="both"/>
              <w:rPr>
                <w:rFonts w:ascii="Times New Roman" w:hAnsi="Times New Roman"/>
                <w:color w:val="000000"/>
                <w:sz w:val="24"/>
                <w:szCs w:val="24"/>
              </w:rPr>
            </w:pPr>
            <w:r w:rsidRPr="00710F88">
              <w:rPr>
                <w:rFonts w:ascii="Times New Roman" w:hAnsi="Times New Roman"/>
                <w:sz w:val="24"/>
                <w:szCs w:val="24"/>
              </w:rPr>
              <w:t xml:space="preserve">Объем   </w:t>
            </w:r>
            <w:r>
              <w:rPr>
                <w:rFonts w:ascii="Times New Roman" w:hAnsi="Times New Roman"/>
                <w:sz w:val="24"/>
                <w:szCs w:val="24"/>
              </w:rPr>
              <w:t xml:space="preserve"> </w:t>
            </w:r>
            <w:r>
              <w:rPr>
                <w:rFonts w:ascii="Times New Roman" w:hAnsi="Times New Roman"/>
                <w:sz w:val="24"/>
                <w:szCs w:val="24"/>
              </w:rPr>
              <w:br/>
              <w:t xml:space="preserve">привлечения </w:t>
            </w:r>
            <w:r>
              <w:rPr>
                <w:rFonts w:ascii="Times New Roman" w:hAnsi="Times New Roman"/>
                <w:sz w:val="24"/>
                <w:szCs w:val="24"/>
              </w:rPr>
              <w:br/>
              <w:t>сре</w:t>
            </w:r>
            <w:proofErr w:type="gramStart"/>
            <w:r>
              <w:rPr>
                <w:rFonts w:ascii="Times New Roman" w:hAnsi="Times New Roman"/>
                <w:sz w:val="24"/>
                <w:szCs w:val="24"/>
              </w:rPr>
              <w:t xml:space="preserve">дств   </w:t>
            </w:r>
            <w:r>
              <w:rPr>
                <w:rFonts w:ascii="Times New Roman" w:hAnsi="Times New Roman"/>
                <w:sz w:val="24"/>
                <w:szCs w:val="24"/>
              </w:rPr>
              <w:br/>
              <w:t>в 2</w:t>
            </w:r>
            <w:proofErr w:type="gramEnd"/>
            <w:r>
              <w:rPr>
                <w:rFonts w:ascii="Times New Roman" w:hAnsi="Times New Roman"/>
                <w:sz w:val="24"/>
                <w:szCs w:val="24"/>
              </w:rPr>
              <w:t>016</w:t>
            </w:r>
            <w:r w:rsidRPr="00710F88">
              <w:rPr>
                <w:rFonts w:ascii="Times New Roman" w:hAnsi="Times New Roman"/>
                <w:sz w:val="24"/>
                <w:szCs w:val="24"/>
              </w:rPr>
              <w:t xml:space="preserve"> году </w:t>
            </w:r>
            <w:r w:rsidRPr="00710F88">
              <w:rPr>
                <w:rFonts w:ascii="Times New Roman" w:hAnsi="Times New Roman"/>
                <w:sz w:val="24"/>
                <w:szCs w:val="24"/>
              </w:rPr>
              <w:br/>
              <w:t>(тыс. рублей)</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spacing w:after="240"/>
              <w:ind w:firstLine="0"/>
              <w:rPr>
                <w:rFonts w:ascii="Times New Roman" w:hAnsi="Times New Roman"/>
                <w:sz w:val="24"/>
                <w:szCs w:val="24"/>
              </w:rPr>
            </w:pPr>
            <w:r w:rsidRPr="00D308C2">
              <w:rPr>
                <w:rFonts w:ascii="Times New Roman" w:hAnsi="Times New Roman"/>
                <w:sz w:val="24"/>
                <w:szCs w:val="24"/>
              </w:rPr>
              <w:t>1.</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Муниципальные ценные бумаги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36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2.</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Бюджетные кредиты от других бюджетов бюджетной системы Российской Федерации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3.</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Кредиты кредитных организаций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bl>
    <w:p w:rsidR="00F44CAE" w:rsidRPr="00D308C2" w:rsidRDefault="00F44CAE" w:rsidP="00F44CAE">
      <w:pPr>
        <w:pStyle w:val="ConsPlusNormal"/>
        <w:widowControl/>
        <w:ind w:firstLine="540"/>
        <w:jc w:val="both"/>
        <w:rPr>
          <w:rFonts w:ascii="Times New Roman" w:hAnsi="Times New Roman"/>
          <w:sz w:val="24"/>
          <w:szCs w:val="24"/>
        </w:rPr>
      </w:pPr>
    </w:p>
    <w:p w:rsidR="00F44CAE" w:rsidRPr="00D308C2" w:rsidRDefault="00F44CAE" w:rsidP="00F44CAE">
      <w:pPr>
        <w:pStyle w:val="ConsPlusNormal"/>
        <w:widowControl/>
        <w:ind w:firstLine="540"/>
        <w:jc w:val="both"/>
        <w:outlineLvl w:val="1"/>
        <w:rPr>
          <w:rFonts w:ascii="Times New Roman" w:hAnsi="Times New Roman"/>
          <w:b/>
          <w:sz w:val="24"/>
          <w:szCs w:val="24"/>
        </w:rPr>
      </w:pPr>
      <w:r w:rsidRPr="00D308C2">
        <w:rPr>
          <w:rFonts w:ascii="Times New Roman" w:hAnsi="Times New Roman"/>
          <w:b/>
          <w:sz w:val="24"/>
          <w:szCs w:val="24"/>
        </w:rPr>
        <w:t>2. Погашение внутренних заимствований</w:t>
      </w:r>
    </w:p>
    <w:p w:rsidR="00F44CAE" w:rsidRPr="00D308C2" w:rsidRDefault="00F44CAE" w:rsidP="00F44CAE">
      <w:pPr>
        <w:pStyle w:val="ConsPlusNormal"/>
        <w:widowControl/>
        <w:ind w:firstLine="540"/>
        <w:jc w:val="both"/>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40"/>
        <w:gridCol w:w="6345"/>
        <w:gridCol w:w="1890"/>
      </w:tblGrid>
      <w:tr w:rsidR="00F44CAE" w:rsidRPr="00D308C2" w:rsidTr="002E7F49">
        <w:trPr>
          <w:cantSplit/>
          <w:trHeight w:val="72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N </w:t>
            </w:r>
            <w:r w:rsidRPr="00D308C2">
              <w:rPr>
                <w:rFonts w:ascii="Times New Roman" w:hAnsi="Times New Roman"/>
                <w:sz w:val="24"/>
                <w:szCs w:val="24"/>
              </w:rPr>
              <w:br/>
            </w:r>
            <w:proofErr w:type="gramStart"/>
            <w:r w:rsidRPr="00D308C2">
              <w:rPr>
                <w:rFonts w:ascii="Times New Roman" w:hAnsi="Times New Roman"/>
                <w:sz w:val="24"/>
                <w:szCs w:val="24"/>
              </w:rPr>
              <w:t>п</w:t>
            </w:r>
            <w:proofErr w:type="gramEnd"/>
            <w:r w:rsidRPr="00D308C2">
              <w:rPr>
                <w:rFonts w:ascii="Times New Roman" w:hAnsi="Times New Roman"/>
                <w:sz w:val="24"/>
                <w:szCs w:val="24"/>
              </w:rPr>
              <w:t>/п</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Виды заимствований              </w:t>
            </w:r>
          </w:p>
        </w:tc>
        <w:tc>
          <w:tcPr>
            <w:tcW w:w="1890" w:type="dxa"/>
            <w:tcBorders>
              <w:top w:val="single" w:sz="6" w:space="0" w:color="auto"/>
              <w:left w:val="single" w:sz="6" w:space="0" w:color="auto"/>
              <w:bottom w:val="single" w:sz="6" w:space="0" w:color="auto"/>
              <w:right w:val="single" w:sz="6" w:space="0" w:color="auto"/>
            </w:tcBorders>
          </w:tcPr>
          <w:p w:rsidR="00F44CAE" w:rsidRPr="00710F88" w:rsidRDefault="00F44CAE" w:rsidP="002E7F49">
            <w:pPr>
              <w:spacing w:after="0" w:line="240" w:lineRule="auto"/>
              <w:jc w:val="both"/>
              <w:rPr>
                <w:rFonts w:ascii="Times New Roman" w:hAnsi="Times New Roman"/>
                <w:color w:val="000000"/>
                <w:sz w:val="24"/>
                <w:szCs w:val="24"/>
              </w:rPr>
            </w:pPr>
            <w:r w:rsidRPr="00710F88">
              <w:rPr>
                <w:rFonts w:ascii="Times New Roman" w:hAnsi="Times New Roman"/>
                <w:sz w:val="24"/>
                <w:szCs w:val="24"/>
              </w:rPr>
              <w:t xml:space="preserve">Объем    </w:t>
            </w:r>
            <w:r w:rsidRPr="00710F88">
              <w:rPr>
                <w:rFonts w:ascii="Times New Roman" w:hAnsi="Times New Roman"/>
                <w:sz w:val="24"/>
                <w:szCs w:val="24"/>
              </w:rPr>
              <w:br/>
              <w:t xml:space="preserve">погашения  </w:t>
            </w:r>
            <w:r w:rsidRPr="00710F88">
              <w:rPr>
                <w:rFonts w:ascii="Times New Roman" w:hAnsi="Times New Roman"/>
                <w:sz w:val="24"/>
                <w:szCs w:val="24"/>
              </w:rPr>
              <w:br/>
              <w:t>сре</w:t>
            </w:r>
            <w:proofErr w:type="gramStart"/>
            <w:r w:rsidRPr="00710F88">
              <w:rPr>
                <w:rFonts w:ascii="Times New Roman" w:hAnsi="Times New Roman"/>
                <w:sz w:val="24"/>
                <w:szCs w:val="24"/>
              </w:rPr>
              <w:t xml:space="preserve">дств в  </w:t>
            </w:r>
            <w:r w:rsidRPr="00710F88">
              <w:rPr>
                <w:rFonts w:ascii="Times New Roman" w:hAnsi="Times New Roman"/>
                <w:sz w:val="24"/>
                <w:szCs w:val="24"/>
              </w:rPr>
              <w:br/>
              <w:t>2</w:t>
            </w:r>
            <w:proofErr w:type="gramEnd"/>
            <w:r w:rsidRPr="00710F88">
              <w:rPr>
                <w:rFonts w:ascii="Times New Roman" w:hAnsi="Times New Roman"/>
                <w:sz w:val="24"/>
                <w:szCs w:val="24"/>
              </w:rPr>
              <w:t xml:space="preserve">016 году  </w:t>
            </w:r>
            <w:r w:rsidRPr="00710F88">
              <w:rPr>
                <w:rFonts w:ascii="Times New Roman" w:hAnsi="Times New Roman"/>
                <w:sz w:val="24"/>
                <w:szCs w:val="24"/>
              </w:rPr>
              <w:br/>
              <w:t>(тыс. рублей)</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1.</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Муниципальные ценные бумаги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36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2.</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Бюджетные кредиты от других бюджетов бюджетной системы Российской Федерации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3.</w:t>
            </w: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Кредиты кредитных организаций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r w:rsidR="00F44CAE" w:rsidRPr="00D308C2" w:rsidTr="002E7F49">
        <w:trPr>
          <w:cantSplit/>
          <w:trHeight w:val="240"/>
        </w:trPr>
        <w:tc>
          <w:tcPr>
            <w:tcW w:w="54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p>
        </w:tc>
        <w:tc>
          <w:tcPr>
            <w:tcW w:w="634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bl>
    <w:p w:rsidR="00F44CAE" w:rsidRPr="00D308C2" w:rsidRDefault="00F44CAE" w:rsidP="00F44CAE">
      <w:pPr>
        <w:pStyle w:val="ConsPlusNormal"/>
        <w:widowControl/>
        <w:ind w:firstLine="540"/>
        <w:jc w:val="both"/>
        <w:rPr>
          <w:rFonts w:ascii="Times New Roman" w:hAnsi="Times New Roman"/>
          <w:sz w:val="24"/>
          <w:szCs w:val="24"/>
        </w:rPr>
      </w:pPr>
    </w:p>
    <w:p w:rsidR="00F44CAE" w:rsidRPr="00D308C2" w:rsidRDefault="00F44CAE" w:rsidP="00F44CAE">
      <w:pPr>
        <w:pStyle w:val="ab"/>
        <w:jc w:val="both"/>
        <w:outlineLvl w:val="0"/>
        <w:rPr>
          <w:rFonts w:ascii="Times New Roman" w:hAnsi="Times New Roman" w:cs="Times New Roman"/>
          <w:sz w:val="24"/>
          <w:szCs w:val="24"/>
        </w:rPr>
      </w:pPr>
    </w:p>
    <w:p w:rsidR="00F44CAE" w:rsidRPr="00D308C2" w:rsidRDefault="00F44CAE" w:rsidP="00F44CAE">
      <w:pPr>
        <w:pStyle w:val="ab"/>
        <w:jc w:val="both"/>
        <w:outlineLvl w:val="0"/>
        <w:rPr>
          <w:rFonts w:ascii="Times New Roman" w:hAnsi="Times New Roman" w:cs="Times New Roman"/>
          <w:sz w:val="24"/>
          <w:szCs w:val="24"/>
        </w:rPr>
      </w:pPr>
    </w:p>
    <w:p w:rsidR="00F44CAE" w:rsidRPr="00D308C2" w:rsidRDefault="00F44CAE" w:rsidP="00F44CAE">
      <w:pPr>
        <w:pStyle w:val="ab"/>
        <w:jc w:val="both"/>
        <w:outlineLvl w:val="0"/>
        <w:rPr>
          <w:rFonts w:ascii="Times New Roman" w:hAnsi="Times New Roman" w:cs="Times New Roman"/>
          <w:sz w:val="24"/>
          <w:szCs w:val="24"/>
        </w:rPr>
      </w:pPr>
    </w:p>
    <w:p w:rsidR="00F44CAE" w:rsidRPr="00D308C2" w:rsidRDefault="00F44CAE" w:rsidP="00F44CAE">
      <w:pPr>
        <w:pStyle w:val="ConsPlusTitle"/>
        <w:widowControl/>
        <w:rPr>
          <w:b w:val="0"/>
          <w:bCs w:val="0"/>
        </w:rPr>
      </w:pPr>
      <w:r w:rsidRPr="00D308C2">
        <w:rPr>
          <w:b w:val="0"/>
          <w:bCs w:val="0"/>
        </w:rPr>
        <w:t xml:space="preserve">                                                                   </w:t>
      </w: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Pr="00D308C2"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Default="00F44CAE" w:rsidP="00F44CAE">
      <w:pPr>
        <w:pStyle w:val="ConsPlusTitle"/>
        <w:widowControl/>
        <w:rPr>
          <w:b w:val="0"/>
          <w:bCs w:val="0"/>
        </w:rPr>
      </w:pPr>
    </w:p>
    <w:p w:rsidR="00F44CAE" w:rsidRPr="00D308C2" w:rsidRDefault="00F44CAE" w:rsidP="00F44CAE">
      <w:pPr>
        <w:pStyle w:val="ConsPlusTitle"/>
        <w:widowControl/>
        <w:rPr>
          <w:b w:val="0"/>
        </w:rPr>
      </w:pPr>
    </w:p>
    <w:p w:rsidR="00F44CAE" w:rsidRPr="00D308C2" w:rsidRDefault="00F44CAE" w:rsidP="00F44CAE">
      <w:pPr>
        <w:pStyle w:val="ConsPlusTitle"/>
        <w:widowControl/>
        <w:rPr>
          <w:b w:val="0"/>
        </w:rPr>
      </w:pPr>
      <w:r w:rsidRPr="00D308C2">
        <w:rPr>
          <w:b w:val="0"/>
        </w:rPr>
        <w:t xml:space="preserve">                    </w:t>
      </w:r>
    </w:p>
    <w:p w:rsidR="00F44CAE" w:rsidRPr="00A6082D" w:rsidRDefault="00F44CAE" w:rsidP="00F44CAE">
      <w:pPr>
        <w:pStyle w:val="ConsPlusTitle"/>
        <w:widowControl/>
        <w:rPr>
          <w:b w:val="0"/>
          <w:sz w:val="22"/>
          <w:szCs w:val="22"/>
        </w:rPr>
      </w:pPr>
      <w:r w:rsidRPr="00A6082D">
        <w:rPr>
          <w:b w:val="0"/>
          <w:sz w:val="22"/>
          <w:szCs w:val="22"/>
        </w:rPr>
        <w:t xml:space="preserve">                                                                </w:t>
      </w:r>
      <w:r>
        <w:rPr>
          <w:b w:val="0"/>
          <w:sz w:val="22"/>
          <w:szCs w:val="22"/>
        </w:rPr>
        <w:t xml:space="preserve">                 Приложение № 10</w:t>
      </w:r>
    </w:p>
    <w:p w:rsidR="00F44CAE" w:rsidRPr="00A6082D" w:rsidRDefault="00F44CAE" w:rsidP="00F44CAE">
      <w:pPr>
        <w:spacing w:after="0" w:line="240" w:lineRule="auto"/>
        <w:jc w:val="center"/>
        <w:rPr>
          <w:rFonts w:ascii="Times New Roman" w:hAnsi="Times New Roman"/>
          <w:color w:val="000000"/>
        </w:rPr>
      </w:pPr>
      <w:r w:rsidRPr="00A6082D">
        <w:rPr>
          <w:rFonts w:ascii="Times New Roman" w:hAnsi="Times New Roman"/>
          <w:color w:val="000000"/>
        </w:rPr>
        <w:t xml:space="preserve">                               к решению  Собрания  депутатов Ниженского сельсовета </w:t>
      </w:r>
    </w:p>
    <w:p w:rsidR="00F44CAE" w:rsidRPr="00A6082D" w:rsidRDefault="00F44CAE" w:rsidP="00F44CAE">
      <w:pPr>
        <w:spacing w:after="0" w:line="240" w:lineRule="auto"/>
        <w:jc w:val="center"/>
        <w:rPr>
          <w:rFonts w:ascii="Times New Roman" w:hAnsi="Times New Roman"/>
          <w:color w:val="000000"/>
        </w:rPr>
      </w:pPr>
      <w:r w:rsidRPr="00A6082D">
        <w:rPr>
          <w:rFonts w:ascii="Times New Roman" w:hAnsi="Times New Roman"/>
          <w:color w:val="000000"/>
        </w:rPr>
        <w:t xml:space="preserve">                           «О бюджете Ниженского сельсовета Черемисиновского </w:t>
      </w:r>
    </w:p>
    <w:p w:rsidR="00F44CAE" w:rsidRPr="00710F88" w:rsidRDefault="00F44CAE" w:rsidP="00F44CAE">
      <w:pPr>
        <w:spacing w:after="0" w:line="240" w:lineRule="auto"/>
        <w:jc w:val="center"/>
        <w:rPr>
          <w:rFonts w:ascii="Times New Roman" w:hAnsi="Times New Roman"/>
          <w:color w:val="000000"/>
          <w:sz w:val="24"/>
          <w:szCs w:val="24"/>
        </w:rPr>
      </w:pPr>
      <w:r w:rsidRPr="00A6082D">
        <w:rPr>
          <w:rFonts w:ascii="Times New Roman" w:hAnsi="Times New Roman"/>
          <w:color w:val="000000"/>
        </w:rPr>
        <w:t xml:space="preserve">                              района Курской области на 2016 год</w:t>
      </w:r>
      <w:r w:rsidRPr="00A6082D">
        <w:rPr>
          <w:rFonts w:ascii="Times New Roman" w:hAnsi="Times New Roman"/>
        </w:rPr>
        <w:t>» от  14.12.2014г.  № 50/1</w:t>
      </w:r>
      <w:r w:rsidRPr="00A6082D">
        <w:rPr>
          <w:rFonts w:ascii="Times New Roman" w:hAnsi="Times New Roman"/>
          <w:color w:val="000000"/>
        </w:rPr>
        <w:br/>
      </w:r>
    </w:p>
    <w:p w:rsidR="00F44CAE" w:rsidRPr="00D308C2" w:rsidRDefault="00F44CAE" w:rsidP="00F44CAE">
      <w:pPr>
        <w:pStyle w:val="ConsPlusTitle"/>
        <w:widowControl/>
        <w:jc w:val="right"/>
      </w:pPr>
    </w:p>
    <w:p w:rsidR="00F44CAE" w:rsidRPr="00D308C2" w:rsidRDefault="00F44CAE" w:rsidP="00F44CAE">
      <w:pPr>
        <w:pStyle w:val="ConsPlusTitle"/>
        <w:widowControl/>
      </w:pPr>
      <w:r w:rsidRPr="00D308C2">
        <w:t xml:space="preserve">                                                             ПРОГРАММА</w:t>
      </w:r>
    </w:p>
    <w:p w:rsidR="00F44CAE" w:rsidRPr="00D308C2" w:rsidRDefault="00F44CAE" w:rsidP="00F44CAE">
      <w:pPr>
        <w:pStyle w:val="ConsPlusTitle"/>
        <w:widowControl/>
        <w:jc w:val="center"/>
      </w:pPr>
      <w:r w:rsidRPr="00D308C2">
        <w:t>МУНИЦИПАЛЬНЫХ ГАРАНТИЙ НИЖЕНСКОГО СЕЛЬСОВЕТА</w:t>
      </w:r>
      <w:r w:rsidRPr="00D308C2">
        <w:br/>
        <w:t>ЧЕРЕМИСИНОВСКОГО РАЙОНА КУРСКОЙ ОБЛАСТИ</w:t>
      </w:r>
    </w:p>
    <w:p w:rsidR="00F44CAE" w:rsidRPr="00D308C2" w:rsidRDefault="00F44CAE" w:rsidP="00F44CAE">
      <w:pPr>
        <w:pStyle w:val="ConsPlusTitle"/>
        <w:widowControl/>
        <w:jc w:val="center"/>
      </w:pPr>
      <w:r>
        <w:t>НА 2016 ГОД</w:t>
      </w:r>
    </w:p>
    <w:p w:rsidR="00F44CAE" w:rsidRPr="00D308C2" w:rsidRDefault="00F44CAE" w:rsidP="00F44CAE">
      <w:pPr>
        <w:pStyle w:val="ConsPlusNormal"/>
        <w:widowControl/>
        <w:ind w:firstLine="540"/>
        <w:jc w:val="both"/>
        <w:rPr>
          <w:rFonts w:ascii="Times New Roman" w:hAnsi="Times New Roman"/>
          <w:sz w:val="24"/>
          <w:szCs w:val="24"/>
        </w:rPr>
      </w:pPr>
    </w:p>
    <w:p w:rsidR="00F44CAE" w:rsidRPr="00D308C2" w:rsidRDefault="00F44CAE" w:rsidP="00F44CAE">
      <w:pPr>
        <w:pStyle w:val="ConsPlusNormal"/>
        <w:widowControl/>
        <w:ind w:firstLine="0"/>
        <w:jc w:val="center"/>
        <w:outlineLvl w:val="1"/>
        <w:rPr>
          <w:rFonts w:ascii="Times New Roman" w:hAnsi="Times New Roman"/>
          <w:b/>
          <w:sz w:val="24"/>
          <w:szCs w:val="24"/>
        </w:rPr>
      </w:pPr>
      <w:r w:rsidRPr="00D308C2">
        <w:rPr>
          <w:rFonts w:ascii="Times New Roman" w:hAnsi="Times New Roman"/>
          <w:b/>
          <w:sz w:val="24"/>
          <w:szCs w:val="24"/>
        </w:rPr>
        <w:t>1.1. Общий объем бюджетных ассигнований, предусмотренных</w:t>
      </w:r>
    </w:p>
    <w:p w:rsidR="00F44CAE" w:rsidRPr="00D308C2" w:rsidRDefault="00F44CAE" w:rsidP="00F44CAE">
      <w:pPr>
        <w:pStyle w:val="ConsPlusNormal"/>
        <w:widowControl/>
        <w:ind w:firstLine="0"/>
        <w:jc w:val="center"/>
        <w:rPr>
          <w:rFonts w:ascii="Times New Roman" w:hAnsi="Times New Roman"/>
          <w:b/>
          <w:sz w:val="24"/>
          <w:szCs w:val="24"/>
        </w:rPr>
      </w:pPr>
      <w:r w:rsidRPr="00D308C2">
        <w:rPr>
          <w:rFonts w:ascii="Times New Roman" w:hAnsi="Times New Roman"/>
          <w:b/>
          <w:sz w:val="24"/>
          <w:szCs w:val="24"/>
        </w:rPr>
        <w:t>на исполнение муниципальных гарантий Ниженского сельсовета Черемисиновского района Курской области по возмо</w:t>
      </w:r>
      <w:r>
        <w:rPr>
          <w:rFonts w:ascii="Times New Roman" w:hAnsi="Times New Roman"/>
          <w:b/>
          <w:sz w:val="24"/>
          <w:szCs w:val="24"/>
        </w:rPr>
        <w:t xml:space="preserve">жным гарантийным случаям, в 2016 году </w:t>
      </w:r>
    </w:p>
    <w:p w:rsidR="00F44CAE" w:rsidRPr="00D308C2" w:rsidRDefault="00F44CAE" w:rsidP="00F44CAE">
      <w:pPr>
        <w:pStyle w:val="ConsPlusNormal"/>
        <w:widowControl/>
        <w:ind w:firstLine="540"/>
        <w:jc w:val="both"/>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4185"/>
        <w:gridCol w:w="4590"/>
      </w:tblGrid>
      <w:tr w:rsidR="00F44CAE" w:rsidRPr="00D308C2" w:rsidTr="002E7F49">
        <w:trPr>
          <w:cantSplit/>
          <w:trHeight w:val="480"/>
        </w:trPr>
        <w:tc>
          <w:tcPr>
            <w:tcW w:w="418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Исполнение государственных  </w:t>
            </w:r>
            <w:r w:rsidRPr="00D308C2">
              <w:rPr>
                <w:rFonts w:ascii="Times New Roman" w:hAnsi="Times New Roman"/>
                <w:sz w:val="24"/>
                <w:szCs w:val="24"/>
              </w:rPr>
              <w:br/>
              <w:t xml:space="preserve">гарантий Ниженского сельсовета Черемисиновского района Курской области   </w:t>
            </w:r>
          </w:p>
        </w:tc>
        <w:tc>
          <w:tcPr>
            <w:tcW w:w="45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Объем бюджетных ассигнований на </w:t>
            </w:r>
            <w:r w:rsidRPr="00D308C2">
              <w:rPr>
                <w:rFonts w:ascii="Times New Roman" w:hAnsi="Times New Roman"/>
                <w:sz w:val="24"/>
                <w:szCs w:val="24"/>
              </w:rPr>
              <w:br/>
              <w:t xml:space="preserve">исполнение гарантий по возможным </w:t>
            </w:r>
            <w:r w:rsidRPr="00D308C2">
              <w:rPr>
                <w:rFonts w:ascii="Times New Roman" w:hAnsi="Times New Roman"/>
                <w:sz w:val="24"/>
                <w:szCs w:val="24"/>
              </w:rPr>
              <w:br/>
              <w:t xml:space="preserve">гарантийным случаям, тыс. рублей </w:t>
            </w:r>
          </w:p>
        </w:tc>
      </w:tr>
      <w:tr w:rsidR="00F44CAE" w:rsidRPr="00D308C2" w:rsidTr="002E7F49">
        <w:trPr>
          <w:cantSplit/>
          <w:trHeight w:val="480"/>
        </w:trPr>
        <w:tc>
          <w:tcPr>
            <w:tcW w:w="4185"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За счет источников            </w:t>
            </w:r>
            <w:r w:rsidRPr="00D308C2">
              <w:rPr>
                <w:rFonts w:ascii="Times New Roman" w:hAnsi="Times New Roman"/>
                <w:sz w:val="24"/>
                <w:szCs w:val="24"/>
              </w:rPr>
              <w:br/>
              <w:t xml:space="preserve">финансирования дефицита       </w:t>
            </w:r>
            <w:r w:rsidRPr="00D308C2">
              <w:rPr>
                <w:rFonts w:ascii="Times New Roman" w:hAnsi="Times New Roman"/>
                <w:sz w:val="24"/>
                <w:szCs w:val="24"/>
              </w:rPr>
              <w:br/>
              <w:t xml:space="preserve">местного бюджета            </w:t>
            </w:r>
          </w:p>
        </w:tc>
        <w:tc>
          <w:tcPr>
            <w:tcW w:w="4590" w:type="dxa"/>
            <w:tcBorders>
              <w:top w:val="single" w:sz="6" w:space="0" w:color="auto"/>
              <w:left w:val="single" w:sz="6" w:space="0" w:color="auto"/>
              <w:bottom w:val="single" w:sz="6" w:space="0" w:color="auto"/>
              <w:right w:val="single" w:sz="6" w:space="0" w:color="auto"/>
            </w:tcBorders>
          </w:tcPr>
          <w:p w:rsidR="00F44CAE" w:rsidRPr="00D308C2" w:rsidRDefault="00F44CAE" w:rsidP="002E7F49">
            <w:pPr>
              <w:pStyle w:val="ConsPlusNormal"/>
              <w:widowControl/>
              <w:ind w:firstLine="0"/>
              <w:rPr>
                <w:rFonts w:ascii="Times New Roman" w:hAnsi="Times New Roman"/>
                <w:sz w:val="24"/>
                <w:szCs w:val="24"/>
              </w:rPr>
            </w:pPr>
            <w:r w:rsidRPr="00D308C2">
              <w:rPr>
                <w:rFonts w:ascii="Times New Roman" w:hAnsi="Times New Roman"/>
                <w:sz w:val="24"/>
                <w:szCs w:val="24"/>
              </w:rPr>
              <w:t xml:space="preserve">         -     </w:t>
            </w:r>
          </w:p>
        </w:tc>
      </w:tr>
    </w:tbl>
    <w:p w:rsidR="00F44CAE" w:rsidRPr="00D308C2" w:rsidRDefault="00F44CAE" w:rsidP="00F44CAE">
      <w:pPr>
        <w:pStyle w:val="ConsPlusNormal"/>
        <w:widowControl/>
        <w:ind w:firstLine="0"/>
        <w:jc w:val="center"/>
        <w:rPr>
          <w:rFonts w:ascii="Times New Roman" w:hAnsi="Times New Roman"/>
          <w:sz w:val="24"/>
          <w:szCs w:val="24"/>
        </w:rPr>
      </w:pPr>
    </w:p>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 w:rsidR="00F44CAE" w:rsidRDefault="00F44CAE" w:rsidP="00F44CAE">
      <w:pPr>
        <w:pStyle w:val="ConsPlusTitle"/>
        <w:widowControl/>
        <w:ind w:right="15"/>
        <w:jc w:val="right"/>
        <w:rPr>
          <w:rFonts w:cs="Arial"/>
          <w:sz w:val="28"/>
          <w:szCs w:val="28"/>
        </w:rPr>
      </w:pPr>
    </w:p>
    <w:p w:rsidR="00F44CAE" w:rsidRDefault="00F44CAE" w:rsidP="00F44CAE">
      <w:pPr>
        <w:pStyle w:val="ConsPlusTitle"/>
        <w:widowControl/>
        <w:ind w:right="15"/>
        <w:jc w:val="right"/>
        <w:rPr>
          <w:rFonts w:cs="Arial"/>
          <w:sz w:val="28"/>
          <w:szCs w:val="28"/>
        </w:rPr>
      </w:pPr>
    </w:p>
    <w:p w:rsidR="00F44CAE" w:rsidRDefault="00F44CAE" w:rsidP="00F44CAE">
      <w:pPr>
        <w:pStyle w:val="ConsPlusTitle"/>
        <w:widowControl/>
        <w:ind w:right="15"/>
        <w:jc w:val="right"/>
        <w:rPr>
          <w:rFonts w:cs="Arial"/>
          <w:sz w:val="28"/>
          <w:szCs w:val="28"/>
        </w:rPr>
      </w:pPr>
    </w:p>
    <w:p w:rsidR="00D6485D" w:rsidRDefault="00D6485D"/>
    <w:sectPr w:rsidR="00D6485D" w:rsidSect="00D64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F44CAE"/>
    <w:rsid w:val="00D6485D"/>
    <w:rsid w:val="00F4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AE"/>
    <w:rPr>
      <w:rFonts w:ascii="Calibri" w:eastAsia="Calibri" w:hAnsi="Calibri" w:cs="Times New Roman"/>
    </w:rPr>
  </w:style>
  <w:style w:type="paragraph" w:styleId="1">
    <w:name w:val="heading 1"/>
    <w:basedOn w:val="a"/>
    <w:next w:val="a"/>
    <w:link w:val="10"/>
    <w:qFormat/>
    <w:rsid w:val="00F44CAE"/>
    <w:pPr>
      <w:keepNext/>
      <w:keepLines/>
      <w:widowControl w:val="0"/>
      <w:tabs>
        <w:tab w:val="num" w:pos="432"/>
      </w:tabs>
      <w:autoSpaceDE w:val="0"/>
      <w:spacing w:before="480" w:after="0" w:line="240" w:lineRule="auto"/>
      <w:ind w:left="432" w:hanging="432"/>
      <w:outlineLvl w:val="0"/>
    </w:pPr>
    <w:rPr>
      <w:rFonts w:ascii="Cambria" w:eastAsia="Times New Roman" w:hAnsi="Cambria"/>
      <w:b/>
      <w:bCs/>
      <w:color w:val="365F91"/>
      <w:sz w:val="28"/>
      <w:szCs w:val="28"/>
      <w:lang w:eastAsia="ar-SA"/>
    </w:rPr>
  </w:style>
  <w:style w:type="paragraph" w:styleId="2">
    <w:name w:val="heading 2"/>
    <w:basedOn w:val="a"/>
    <w:next w:val="a"/>
    <w:link w:val="20"/>
    <w:unhideWhenUsed/>
    <w:qFormat/>
    <w:rsid w:val="00F44CAE"/>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F44CAE"/>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CAE"/>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F44CA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44CAE"/>
    <w:rPr>
      <w:rFonts w:ascii="Cambria" w:eastAsia="Times New Roman" w:hAnsi="Cambria" w:cs="Times New Roman"/>
      <w:b/>
      <w:bCs/>
      <w:sz w:val="26"/>
      <w:szCs w:val="26"/>
      <w:lang w:eastAsia="ru-RU"/>
    </w:rPr>
  </w:style>
  <w:style w:type="paragraph" w:styleId="a3">
    <w:name w:val="Normal (Web)"/>
    <w:basedOn w:val="a"/>
    <w:uiPriority w:val="99"/>
    <w:semiHidden/>
    <w:unhideWhenUsed/>
    <w:rsid w:val="00F44CA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44CAE"/>
    <w:rPr>
      <w:b/>
      <w:bCs/>
    </w:rPr>
  </w:style>
  <w:style w:type="character" w:styleId="a5">
    <w:name w:val="Hyperlink"/>
    <w:semiHidden/>
    <w:rsid w:val="00F44CAE"/>
    <w:rPr>
      <w:color w:val="000080"/>
      <w:u w:val="single"/>
    </w:rPr>
  </w:style>
  <w:style w:type="paragraph" w:customStyle="1" w:styleId="ConsPlusNormal">
    <w:name w:val="ConsPlusNormal"/>
    <w:rsid w:val="00F44C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Нормальный (таблица)"/>
    <w:basedOn w:val="a"/>
    <w:next w:val="a"/>
    <w:rsid w:val="00F44CAE"/>
    <w:pPr>
      <w:widowControl w:val="0"/>
      <w:autoSpaceDE w:val="0"/>
      <w:spacing w:after="0" w:line="240" w:lineRule="auto"/>
      <w:jc w:val="both"/>
    </w:pPr>
    <w:rPr>
      <w:rFonts w:ascii="Arial" w:eastAsia="Times New Roman" w:hAnsi="Arial"/>
      <w:sz w:val="24"/>
      <w:szCs w:val="24"/>
      <w:lang w:eastAsia="ar-SA"/>
    </w:rPr>
  </w:style>
  <w:style w:type="paragraph" w:customStyle="1" w:styleId="a7">
    <w:name w:val="Прижатый влево"/>
    <w:basedOn w:val="a"/>
    <w:next w:val="a"/>
    <w:rsid w:val="00F44CAE"/>
    <w:pPr>
      <w:widowControl w:val="0"/>
      <w:autoSpaceDE w:val="0"/>
      <w:spacing w:after="0" w:line="240" w:lineRule="auto"/>
    </w:pPr>
    <w:rPr>
      <w:rFonts w:ascii="Arial" w:eastAsia="Times New Roman" w:hAnsi="Arial"/>
      <w:sz w:val="24"/>
      <w:szCs w:val="24"/>
      <w:lang w:eastAsia="ar-SA"/>
    </w:rPr>
  </w:style>
  <w:style w:type="paragraph" w:styleId="HTML">
    <w:name w:val="HTML Preformatted"/>
    <w:basedOn w:val="a"/>
    <w:link w:val="HTML0"/>
    <w:rsid w:val="00F4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F44CAE"/>
    <w:rPr>
      <w:rFonts w:ascii="Courier New" w:eastAsia="Times New Roman" w:hAnsi="Courier New" w:cs="Courier New"/>
      <w:sz w:val="20"/>
      <w:szCs w:val="20"/>
      <w:lang w:eastAsia="ar-SA"/>
    </w:rPr>
  </w:style>
  <w:style w:type="paragraph" w:customStyle="1" w:styleId="ConsPlusTitle">
    <w:name w:val="ConsPlusTitle"/>
    <w:rsid w:val="00F44CA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8">
    <w:name w:val="No Spacing"/>
    <w:qFormat/>
    <w:rsid w:val="00F44CAE"/>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F44C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CAE"/>
    <w:rPr>
      <w:rFonts w:ascii="Tahoma" w:eastAsia="Calibri" w:hAnsi="Tahoma" w:cs="Tahoma"/>
      <w:sz w:val="16"/>
      <w:szCs w:val="16"/>
    </w:rPr>
  </w:style>
  <w:style w:type="paragraph" w:styleId="ab">
    <w:name w:val="Plain Text"/>
    <w:basedOn w:val="a"/>
    <w:link w:val="ac"/>
    <w:rsid w:val="00F44CA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44CAE"/>
    <w:rPr>
      <w:rFonts w:ascii="Courier New" w:eastAsia="Times New Roman" w:hAnsi="Courier New" w:cs="Courier New"/>
      <w:sz w:val="20"/>
      <w:szCs w:val="20"/>
      <w:lang w:eastAsia="ru-RU"/>
    </w:rPr>
  </w:style>
  <w:style w:type="paragraph" w:customStyle="1" w:styleId="ConsPlusNonformat">
    <w:name w:val="ConsPlusNonformat"/>
    <w:uiPriority w:val="99"/>
    <w:rsid w:val="00F44CA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rsid w:val="00F44CAE"/>
    <w:rPr>
      <w:rFonts w:ascii="Times New Roman" w:eastAsia="Times New Roman" w:hAnsi="Times New Roman" w:cs="Times New Roman"/>
      <w:sz w:val="24"/>
      <w:szCs w:val="24"/>
      <w:lang w:eastAsia="ru-RU"/>
    </w:rPr>
  </w:style>
  <w:style w:type="paragraph" w:styleId="ae">
    <w:name w:val="header"/>
    <w:basedOn w:val="a"/>
    <w:link w:val="ad"/>
    <w:rsid w:val="00F44CA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link w:val="ae"/>
    <w:uiPriority w:val="99"/>
    <w:semiHidden/>
    <w:rsid w:val="00F44CAE"/>
    <w:rPr>
      <w:rFonts w:ascii="Calibri" w:eastAsia="Calibri" w:hAnsi="Calibri" w:cs="Times New Roman"/>
    </w:rPr>
  </w:style>
  <w:style w:type="character" w:customStyle="1" w:styleId="af">
    <w:name w:val="Нижний колонтитул Знак"/>
    <w:basedOn w:val="a0"/>
    <w:link w:val="af0"/>
    <w:rsid w:val="00F44CAE"/>
    <w:rPr>
      <w:rFonts w:ascii="Times New Roman" w:eastAsia="Times New Roman" w:hAnsi="Times New Roman" w:cs="Times New Roman"/>
      <w:sz w:val="24"/>
      <w:szCs w:val="24"/>
      <w:lang w:eastAsia="ru-RU"/>
    </w:rPr>
  </w:style>
  <w:style w:type="paragraph" w:styleId="af0">
    <w:name w:val="footer"/>
    <w:basedOn w:val="a"/>
    <w:link w:val="af"/>
    <w:rsid w:val="00F44CA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2">
    <w:name w:val="Нижний колонтитул Знак1"/>
    <w:basedOn w:val="a0"/>
    <w:link w:val="af0"/>
    <w:uiPriority w:val="99"/>
    <w:semiHidden/>
    <w:rsid w:val="00F44CAE"/>
    <w:rPr>
      <w:rFonts w:ascii="Calibri" w:eastAsia="Calibri" w:hAnsi="Calibri" w:cs="Times New Roman"/>
    </w:rPr>
  </w:style>
  <w:style w:type="paragraph" w:customStyle="1" w:styleId="13">
    <w:name w:val="Текст1"/>
    <w:basedOn w:val="a"/>
    <w:rsid w:val="00F44CAE"/>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af1">
    <w:name w:val="Гипертекстовая ссылка"/>
    <w:basedOn w:val="a0"/>
    <w:uiPriority w:val="99"/>
    <w:rsid w:val="00F44CAE"/>
    <w:rPr>
      <w:color w:val="106BBE"/>
    </w:rPr>
  </w:style>
  <w:style w:type="paragraph" w:customStyle="1" w:styleId="ConsTitle">
    <w:name w:val="ConsTitle"/>
    <w:rsid w:val="00F44CA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9932</Words>
  <Characters>56616</Characters>
  <Application>Microsoft Office Word</Application>
  <DocSecurity>0</DocSecurity>
  <Lines>471</Lines>
  <Paragraphs>132</Paragraphs>
  <ScaleCrop>false</ScaleCrop>
  <Company>Microsoft</Company>
  <LinksUpToDate>false</LinksUpToDate>
  <CharactersWithSpaces>66416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1</cp:revision>
  <dcterms:created xsi:type="dcterms:W3CDTF">2015-12-19T09:24:00Z</dcterms:created>
  <dcterms:modified xsi:type="dcterms:W3CDTF">2015-12-19T09:24:00Z</dcterms:modified>
</cp:coreProperties>
</file>