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C71" w:rsidRPr="00450EC5" w:rsidRDefault="007A2C71" w:rsidP="007A2C71">
      <w:pPr>
        <w:spacing w:after="0" w:line="240" w:lineRule="auto"/>
        <w:rPr>
          <w:rFonts w:ascii="Times New Roman" w:hAnsi="Times New Roman"/>
          <w:bCs/>
          <w:sz w:val="24"/>
          <w:szCs w:val="24"/>
          <w:lang w:val="ru-RU"/>
        </w:rPr>
      </w:pPr>
      <w:r w:rsidRPr="00450EC5">
        <w:rPr>
          <w:rFonts w:ascii="Times New Roman" w:hAnsi="Times New Roman"/>
          <w:sz w:val="24"/>
          <w:szCs w:val="24"/>
          <w:lang w:val="ru-RU"/>
        </w:rPr>
        <w:t xml:space="preserve">                                                               </w:t>
      </w:r>
      <w:r w:rsidRPr="00450EC5">
        <w:rPr>
          <w:rFonts w:ascii="Times New Roman" w:hAnsi="Times New Roman"/>
          <w:bCs/>
          <w:sz w:val="24"/>
          <w:szCs w:val="24"/>
          <w:lang w:val="ru-RU"/>
        </w:rPr>
        <w:t>СОБРАНИЕ ДЕПУТАТОВ</w:t>
      </w:r>
    </w:p>
    <w:p w:rsidR="007A2C71" w:rsidRPr="00450EC5" w:rsidRDefault="007A2C71" w:rsidP="007A2C71">
      <w:pPr>
        <w:spacing w:after="0" w:line="240" w:lineRule="auto"/>
        <w:jc w:val="center"/>
        <w:rPr>
          <w:rFonts w:ascii="Times New Roman" w:hAnsi="Times New Roman"/>
          <w:bCs/>
          <w:sz w:val="24"/>
          <w:szCs w:val="24"/>
          <w:lang w:val="ru-RU"/>
        </w:rPr>
      </w:pPr>
      <w:r w:rsidRPr="00450EC5">
        <w:rPr>
          <w:rFonts w:ascii="Times New Roman" w:hAnsi="Times New Roman"/>
          <w:bCs/>
          <w:sz w:val="24"/>
          <w:szCs w:val="24"/>
          <w:lang w:val="ru-RU"/>
        </w:rPr>
        <w:t xml:space="preserve">              НИЖЕНСКОГО СЕЛЬСОВЕТА</w:t>
      </w:r>
    </w:p>
    <w:p w:rsidR="007A2C71" w:rsidRPr="00450EC5" w:rsidRDefault="007A2C71" w:rsidP="007A2C71">
      <w:pPr>
        <w:spacing w:after="0" w:line="240" w:lineRule="auto"/>
        <w:jc w:val="center"/>
        <w:rPr>
          <w:rFonts w:ascii="Times New Roman" w:hAnsi="Times New Roman"/>
          <w:bCs/>
          <w:sz w:val="24"/>
          <w:szCs w:val="24"/>
          <w:lang w:val="ru-RU"/>
        </w:rPr>
      </w:pPr>
      <w:r w:rsidRPr="00450EC5">
        <w:rPr>
          <w:rFonts w:ascii="Times New Roman" w:hAnsi="Times New Roman"/>
          <w:bCs/>
          <w:sz w:val="24"/>
          <w:szCs w:val="24"/>
          <w:lang w:val="ru-RU"/>
        </w:rPr>
        <w:t xml:space="preserve">            Черемисиновского района Курской области</w:t>
      </w:r>
    </w:p>
    <w:p w:rsidR="007A2C71" w:rsidRPr="00450EC5" w:rsidRDefault="007A2C71" w:rsidP="007A2C71">
      <w:pPr>
        <w:spacing w:after="0" w:line="240" w:lineRule="auto"/>
        <w:jc w:val="center"/>
        <w:rPr>
          <w:rFonts w:ascii="Times New Roman" w:hAnsi="Times New Roman"/>
          <w:bCs/>
          <w:sz w:val="24"/>
          <w:szCs w:val="24"/>
          <w:lang w:val="ru-RU"/>
        </w:rPr>
      </w:pPr>
    </w:p>
    <w:p w:rsidR="007A2C71" w:rsidRPr="007A2C71" w:rsidRDefault="007A2C71" w:rsidP="007A2C71">
      <w:pPr>
        <w:tabs>
          <w:tab w:val="left" w:pos="8040"/>
        </w:tabs>
        <w:spacing w:after="0" w:line="240" w:lineRule="auto"/>
        <w:rPr>
          <w:rFonts w:ascii="Times New Roman" w:hAnsi="Times New Roman"/>
          <w:sz w:val="24"/>
          <w:szCs w:val="24"/>
          <w:lang w:val="ru-RU"/>
        </w:rPr>
      </w:pPr>
      <w:r w:rsidRPr="00450EC5">
        <w:rPr>
          <w:rFonts w:ascii="Times New Roman" w:hAnsi="Times New Roman"/>
          <w:bCs/>
          <w:sz w:val="24"/>
          <w:szCs w:val="24"/>
          <w:lang w:val="ru-RU"/>
        </w:rPr>
        <w:t xml:space="preserve">                                                                           </w:t>
      </w:r>
      <w:r w:rsidRPr="007A2C71">
        <w:rPr>
          <w:rFonts w:ascii="Times New Roman" w:hAnsi="Times New Roman"/>
          <w:bCs/>
          <w:sz w:val="24"/>
          <w:szCs w:val="24"/>
          <w:lang w:val="ru-RU"/>
        </w:rPr>
        <w:t xml:space="preserve">РЕШЕНИЕ </w:t>
      </w:r>
    </w:p>
    <w:p w:rsidR="007A2C71" w:rsidRPr="007A2C71" w:rsidRDefault="007A2C71" w:rsidP="007A2C71">
      <w:pPr>
        <w:spacing w:after="0" w:line="240" w:lineRule="auto"/>
        <w:jc w:val="center"/>
        <w:rPr>
          <w:rFonts w:ascii="Times New Roman" w:hAnsi="Times New Roman"/>
          <w:bCs/>
          <w:sz w:val="24"/>
          <w:szCs w:val="24"/>
          <w:lang w:val="ru-RU"/>
        </w:rPr>
      </w:pPr>
    </w:p>
    <w:p w:rsidR="007A2C71" w:rsidRPr="007A2C71" w:rsidRDefault="007A2C71" w:rsidP="007A2C71">
      <w:pPr>
        <w:tabs>
          <w:tab w:val="left" w:pos="8040"/>
        </w:tabs>
        <w:spacing w:after="0" w:line="240" w:lineRule="auto"/>
        <w:rPr>
          <w:rFonts w:ascii="Times New Roman" w:hAnsi="Times New Roman"/>
          <w:sz w:val="24"/>
          <w:szCs w:val="24"/>
          <w:lang w:val="ru-RU"/>
        </w:rPr>
      </w:pPr>
      <w:r w:rsidRPr="007A2C71">
        <w:rPr>
          <w:rFonts w:ascii="Times New Roman" w:hAnsi="Times New Roman"/>
          <w:sz w:val="24"/>
          <w:szCs w:val="24"/>
          <w:lang w:val="ru-RU"/>
        </w:rPr>
        <w:t xml:space="preserve">   </w:t>
      </w:r>
    </w:p>
    <w:p w:rsidR="007A2C71" w:rsidRPr="00450EC5" w:rsidRDefault="007A2C71" w:rsidP="007A2C71">
      <w:pPr>
        <w:spacing w:after="0" w:line="240" w:lineRule="auto"/>
        <w:rPr>
          <w:rFonts w:ascii="Times New Roman" w:hAnsi="Times New Roman"/>
          <w:sz w:val="24"/>
          <w:szCs w:val="24"/>
          <w:u w:val="single"/>
          <w:lang w:val="ru-RU"/>
        </w:rPr>
      </w:pPr>
      <w:r>
        <w:rPr>
          <w:rFonts w:ascii="Times New Roman" w:hAnsi="Times New Roman"/>
          <w:sz w:val="24"/>
          <w:szCs w:val="24"/>
          <w:u w:val="single"/>
          <w:lang w:val="ru-RU"/>
        </w:rPr>
        <w:t>о</w:t>
      </w:r>
      <w:r w:rsidRPr="007A2C71">
        <w:rPr>
          <w:rFonts w:ascii="Times New Roman" w:hAnsi="Times New Roman"/>
          <w:sz w:val="24"/>
          <w:szCs w:val="24"/>
          <w:u w:val="single"/>
          <w:lang w:val="ru-RU"/>
        </w:rPr>
        <w:t>т 1</w:t>
      </w:r>
      <w:r>
        <w:rPr>
          <w:rFonts w:ascii="Times New Roman" w:hAnsi="Times New Roman"/>
          <w:sz w:val="24"/>
          <w:szCs w:val="24"/>
          <w:u w:val="single"/>
          <w:lang w:val="ru-RU"/>
        </w:rPr>
        <w:t>8</w:t>
      </w:r>
      <w:r w:rsidR="00A44981">
        <w:rPr>
          <w:rFonts w:ascii="Times New Roman" w:hAnsi="Times New Roman"/>
          <w:sz w:val="24"/>
          <w:szCs w:val="24"/>
          <w:u w:val="single"/>
          <w:lang w:val="ru-RU"/>
        </w:rPr>
        <w:t>.03.2016</w:t>
      </w:r>
      <w:bookmarkStart w:id="0" w:name="_GoBack"/>
      <w:bookmarkEnd w:id="0"/>
      <w:r w:rsidRPr="007A2C71">
        <w:rPr>
          <w:rFonts w:ascii="Times New Roman" w:hAnsi="Times New Roman"/>
          <w:sz w:val="24"/>
          <w:szCs w:val="24"/>
          <w:u w:val="single"/>
          <w:lang w:val="ru-RU"/>
        </w:rPr>
        <w:t xml:space="preserve"> г. № </w:t>
      </w:r>
      <w:r>
        <w:rPr>
          <w:rFonts w:ascii="Times New Roman" w:hAnsi="Times New Roman"/>
          <w:sz w:val="24"/>
          <w:szCs w:val="24"/>
          <w:u w:val="single"/>
          <w:lang w:val="ru-RU"/>
        </w:rPr>
        <w:t>55</w:t>
      </w:r>
      <w:r w:rsidRPr="007A2C71">
        <w:rPr>
          <w:rFonts w:ascii="Times New Roman" w:hAnsi="Times New Roman"/>
          <w:sz w:val="24"/>
          <w:szCs w:val="24"/>
          <w:u w:val="single"/>
          <w:lang w:val="ru-RU"/>
        </w:rPr>
        <w:t>/</w:t>
      </w:r>
      <w:r>
        <w:rPr>
          <w:rFonts w:ascii="Times New Roman" w:hAnsi="Times New Roman"/>
          <w:sz w:val="24"/>
          <w:szCs w:val="24"/>
          <w:u w:val="single"/>
          <w:lang w:val="ru-RU"/>
        </w:rPr>
        <w:t>1</w:t>
      </w:r>
    </w:p>
    <w:p w:rsidR="007A2C71" w:rsidRPr="007A2C71" w:rsidRDefault="007A2C71" w:rsidP="007A2C71">
      <w:pPr>
        <w:spacing w:after="0" w:line="240" w:lineRule="auto"/>
        <w:rPr>
          <w:rFonts w:ascii="Times New Roman" w:hAnsi="Times New Roman"/>
          <w:sz w:val="24"/>
          <w:szCs w:val="24"/>
          <w:lang w:val="ru-RU"/>
        </w:rPr>
      </w:pPr>
      <w:r w:rsidRPr="007A2C71">
        <w:rPr>
          <w:rFonts w:ascii="Times New Roman" w:hAnsi="Times New Roman"/>
          <w:sz w:val="24"/>
          <w:szCs w:val="24"/>
          <w:lang w:val="ru-RU"/>
        </w:rPr>
        <w:t xml:space="preserve">      д. Мяснянкино</w:t>
      </w:r>
    </w:p>
    <w:p w:rsidR="007A2C71" w:rsidRPr="00450EC5" w:rsidRDefault="007A2C71" w:rsidP="007A2C71">
      <w:pPr>
        <w:spacing w:after="0" w:line="240" w:lineRule="auto"/>
        <w:rPr>
          <w:rFonts w:ascii="Times New Roman" w:hAnsi="Times New Roman"/>
          <w:b/>
          <w:sz w:val="24"/>
          <w:szCs w:val="24"/>
          <w:lang w:val="ru-RU"/>
        </w:rPr>
      </w:pPr>
    </w:p>
    <w:p w:rsidR="007A2C71" w:rsidRPr="00450EC5" w:rsidRDefault="007A2C71" w:rsidP="007A2C71">
      <w:pPr>
        <w:spacing w:after="0" w:line="240" w:lineRule="auto"/>
        <w:jc w:val="both"/>
        <w:rPr>
          <w:rFonts w:ascii="Times New Roman" w:hAnsi="Times New Roman"/>
          <w:sz w:val="24"/>
          <w:szCs w:val="24"/>
          <w:lang w:val="ru-RU"/>
        </w:rPr>
      </w:pPr>
      <w:r w:rsidRPr="00450EC5">
        <w:rPr>
          <w:rFonts w:ascii="Times New Roman" w:hAnsi="Times New Roman"/>
          <w:sz w:val="24"/>
          <w:szCs w:val="24"/>
          <w:lang w:val="ru-RU"/>
        </w:rPr>
        <w:t>Об  утверждении   Правил землепользования</w:t>
      </w:r>
    </w:p>
    <w:p w:rsidR="007A2C71" w:rsidRPr="00450EC5" w:rsidRDefault="007A2C71" w:rsidP="007A2C71">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и застройки (корректировка</w:t>
      </w:r>
      <w:r w:rsidRPr="00450EC5">
        <w:rPr>
          <w:rFonts w:ascii="Times New Roman" w:hAnsi="Times New Roman"/>
          <w:sz w:val="24"/>
          <w:szCs w:val="24"/>
          <w:lang w:val="ru-RU"/>
        </w:rPr>
        <w:t xml:space="preserve">)  муниципального </w:t>
      </w:r>
    </w:p>
    <w:p w:rsidR="007A2C71" w:rsidRPr="00450EC5" w:rsidRDefault="007A2C71" w:rsidP="007A2C71">
      <w:pPr>
        <w:spacing w:after="0" w:line="240" w:lineRule="auto"/>
        <w:jc w:val="both"/>
        <w:rPr>
          <w:rFonts w:ascii="Times New Roman" w:hAnsi="Times New Roman"/>
          <w:sz w:val="24"/>
          <w:szCs w:val="24"/>
          <w:lang w:val="ru-RU"/>
        </w:rPr>
      </w:pPr>
      <w:r w:rsidRPr="00450EC5">
        <w:rPr>
          <w:rFonts w:ascii="Times New Roman" w:hAnsi="Times New Roman"/>
          <w:sz w:val="24"/>
          <w:szCs w:val="24"/>
          <w:lang w:val="ru-RU"/>
        </w:rPr>
        <w:t xml:space="preserve">образования «Ниженский сельсовет» </w:t>
      </w:r>
    </w:p>
    <w:p w:rsidR="007A2C71" w:rsidRPr="00450EC5" w:rsidRDefault="007A2C71" w:rsidP="007A2C71">
      <w:pPr>
        <w:spacing w:after="0" w:line="240" w:lineRule="auto"/>
        <w:jc w:val="both"/>
        <w:rPr>
          <w:rFonts w:ascii="Times New Roman" w:hAnsi="Times New Roman"/>
          <w:sz w:val="24"/>
          <w:szCs w:val="24"/>
          <w:lang w:val="ru-RU"/>
        </w:rPr>
      </w:pPr>
      <w:r w:rsidRPr="00450EC5">
        <w:rPr>
          <w:rFonts w:ascii="Times New Roman" w:hAnsi="Times New Roman"/>
          <w:sz w:val="24"/>
          <w:szCs w:val="24"/>
          <w:lang w:val="ru-RU"/>
        </w:rPr>
        <w:t>Черемисиновского района Курской области</w:t>
      </w:r>
    </w:p>
    <w:p w:rsidR="007A2C71" w:rsidRPr="00450EC5" w:rsidRDefault="007A2C71" w:rsidP="007A2C71">
      <w:pPr>
        <w:spacing w:after="0" w:line="240" w:lineRule="auto"/>
        <w:jc w:val="center"/>
        <w:rPr>
          <w:rFonts w:ascii="Times New Roman" w:hAnsi="Times New Roman"/>
          <w:sz w:val="24"/>
          <w:szCs w:val="24"/>
          <w:lang w:val="ru-RU"/>
        </w:rPr>
      </w:pPr>
    </w:p>
    <w:p w:rsidR="007A2C71" w:rsidRPr="00450EC5" w:rsidRDefault="007A2C71" w:rsidP="007A2C71">
      <w:pPr>
        <w:spacing w:after="0" w:line="240" w:lineRule="auto"/>
        <w:jc w:val="both"/>
        <w:rPr>
          <w:rFonts w:ascii="Times New Roman" w:hAnsi="Times New Roman"/>
          <w:sz w:val="24"/>
          <w:szCs w:val="24"/>
          <w:lang w:val="ru-RU"/>
        </w:rPr>
      </w:pPr>
      <w:r w:rsidRPr="00450EC5">
        <w:rPr>
          <w:rFonts w:ascii="Times New Roman" w:hAnsi="Times New Roman"/>
          <w:sz w:val="24"/>
          <w:szCs w:val="24"/>
          <w:lang w:val="ru-RU"/>
        </w:rPr>
        <w:t xml:space="preserve">           В соответствии со ст. 31 Градостроительного кодекса Российской Федерации, Уставом муниципального образования «</w:t>
      </w:r>
      <w:r>
        <w:rPr>
          <w:rFonts w:ascii="Times New Roman" w:hAnsi="Times New Roman"/>
          <w:sz w:val="24"/>
          <w:szCs w:val="24"/>
          <w:lang w:val="ru-RU"/>
        </w:rPr>
        <w:t>Ниженский</w:t>
      </w:r>
      <w:r w:rsidRPr="00450EC5">
        <w:rPr>
          <w:rFonts w:ascii="Times New Roman" w:hAnsi="Times New Roman"/>
          <w:sz w:val="24"/>
          <w:szCs w:val="24"/>
          <w:lang w:val="ru-RU"/>
        </w:rPr>
        <w:t xml:space="preserve"> сельсовет» Черемисиновского района Курской области, рассмотрев протокол публичных слушаний по проекту Правил  землепользо</w:t>
      </w:r>
      <w:r>
        <w:rPr>
          <w:rFonts w:ascii="Times New Roman" w:hAnsi="Times New Roman"/>
          <w:sz w:val="24"/>
          <w:szCs w:val="24"/>
          <w:lang w:val="ru-RU"/>
        </w:rPr>
        <w:t>вания и застройки (корректировка</w:t>
      </w:r>
      <w:r w:rsidRPr="00450EC5">
        <w:rPr>
          <w:rFonts w:ascii="Times New Roman" w:hAnsi="Times New Roman"/>
          <w:sz w:val="24"/>
          <w:szCs w:val="24"/>
          <w:lang w:val="ru-RU"/>
        </w:rPr>
        <w:t>)  муниципального образования «</w:t>
      </w:r>
      <w:r>
        <w:rPr>
          <w:rFonts w:ascii="Times New Roman" w:hAnsi="Times New Roman"/>
          <w:sz w:val="24"/>
          <w:szCs w:val="24"/>
          <w:lang w:val="ru-RU"/>
        </w:rPr>
        <w:t>Ниженский</w:t>
      </w:r>
      <w:r w:rsidRPr="00450EC5">
        <w:rPr>
          <w:rFonts w:ascii="Times New Roman" w:hAnsi="Times New Roman"/>
          <w:sz w:val="24"/>
          <w:szCs w:val="24"/>
          <w:lang w:val="ru-RU"/>
        </w:rPr>
        <w:t xml:space="preserve"> сельсовет» Черемисиновского района Курской области  и рекомендации о результатах таких публичных слушаний Собрание депутатов </w:t>
      </w:r>
      <w:r>
        <w:rPr>
          <w:rFonts w:ascii="Times New Roman" w:hAnsi="Times New Roman"/>
          <w:sz w:val="24"/>
          <w:szCs w:val="24"/>
          <w:lang w:val="ru-RU"/>
        </w:rPr>
        <w:t>Ниженского</w:t>
      </w:r>
      <w:r w:rsidRPr="00450EC5">
        <w:rPr>
          <w:rFonts w:ascii="Times New Roman" w:hAnsi="Times New Roman"/>
          <w:sz w:val="24"/>
          <w:szCs w:val="24"/>
          <w:lang w:val="ru-RU"/>
        </w:rPr>
        <w:t xml:space="preserve"> сельсовета РЕШИЛО:</w:t>
      </w:r>
    </w:p>
    <w:p w:rsidR="007A2C71" w:rsidRPr="00450EC5" w:rsidRDefault="007A2C71" w:rsidP="007A2C71">
      <w:pPr>
        <w:spacing w:after="0" w:line="240" w:lineRule="auto"/>
        <w:jc w:val="both"/>
        <w:rPr>
          <w:rFonts w:ascii="Times New Roman" w:hAnsi="Times New Roman"/>
          <w:sz w:val="24"/>
          <w:szCs w:val="24"/>
          <w:lang w:val="ru-RU"/>
        </w:rPr>
      </w:pPr>
    </w:p>
    <w:p w:rsidR="007A2C71" w:rsidRPr="00450EC5" w:rsidRDefault="007A2C71" w:rsidP="007A2C71">
      <w:pPr>
        <w:spacing w:after="0" w:line="240" w:lineRule="auto"/>
        <w:jc w:val="both"/>
        <w:rPr>
          <w:rFonts w:ascii="Times New Roman" w:hAnsi="Times New Roman"/>
          <w:sz w:val="24"/>
          <w:szCs w:val="24"/>
          <w:lang w:val="ru-RU"/>
        </w:rPr>
      </w:pPr>
      <w:r w:rsidRPr="00450EC5">
        <w:rPr>
          <w:rFonts w:ascii="Times New Roman" w:hAnsi="Times New Roman"/>
          <w:sz w:val="24"/>
          <w:szCs w:val="24"/>
          <w:lang w:val="ru-RU"/>
        </w:rPr>
        <w:t xml:space="preserve">          1. Утвердить Правила землепользо</w:t>
      </w:r>
      <w:r>
        <w:rPr>
          <w:rFonts w:ascii="Times New Roman" w:hAnsi="Times New Roman"/>
          <w:sz w:val="24"/>
          <w:szCs w:val="24"/>
          <w:lang w:val="ru-RU"/>
        </w:rPr>
        <w:t>вания и застройки (корректировка</w:t>
      </w:r>
      <w:r w:rsidRPr="00450EC5">
        <w:rPr>
          <w:rFonts w:ascii="Times New Roman" w:hAnsi="Times New Roman"/>
          <w:sz w:val="24"/>
          <w:szCs w:val="24"/>
          <w:lang w:val="ru-RU"/>
        </w:rPr>
        <w:t>) муниципального образования «</w:t>
      </w:r>
      <w:r>
        <w:rPr>
          <w:rFonts w:ascii="Times New Roman" w:hAnsi="Times New Roman"/>
          <w:sz w:val="24"/>
          <w:szCs w:val="24"/>
          <w:lang w:val="ru-RU"/>
        </w:rPr>
        <w:t>Ниженский</w:t>
      </w:r>
      <w:r w:rsidRPr="00450EC5">
        <w:rPr>
          <w:rFonts w:ascii="Times New Roman" w:hAnsi="Times New Roman"/>
          <w:sz w:val="24"/>
          <w:szCs w:val="24"/>
          <w:lang w:val="ru-RU"/>
        </w:rPr>
        <w:t xml:space="preserve"> сельсовет» Черемисиновского района Курской области.</w:t>
      </w:r>
    </w:p>
    <w:p w:rsidR="007A2C71" w:rsidRPr="00450EC5" w:rsidRDefault="007A2C71" w:rsidP="007A2C71">
      <w:pPr>
        <w:spacing w:after="0" w:line="240" w:lineRule="auto"/>
        <w:jc w:val="both"/>
        <w:rPr>
          <w:rFonts w:ascii="Times New Roman" w:hAnsi="Times New Roman"/>
          <w:sz w:val="24"/>
          <w:szCs w:val="24"/>
          <w:lang w:val="ru-RU"/>
        </w:rPr>
      </w:pPr>
      <w:r w:rsidRPr="00450EC5">
        <w:rPr>
          <w:rFonts w:ascii="Times New Roman" w:hAnsi="Times New Roman"/>
          <w:sz w:val="24"/>
          <w:szCs w:val="24"/>
          <w:lang w:val="ru-RU"/>
        </w:rPr>
        <w:t xml:space="preserve">          2. Администрации </w:t>
      </w:r>
      <w:r>
        <w:rPr>
          <w:rFonts w:ascii="Times New Roman" w:hAnsi="Times New Roman"/>
          <w:sz w:val="24"/>
          <w:szCs w:val="24"/>
          <w:lang w:val="ru-RU"/>
        </w:rPr>
        <w:t>Ниженского</w:t>
      </w:r>
      <w:r w:rsidRPr="00450EC5">
        <w:rPr>
          <w:rFonts w:ascii="Times New Roman" w:hAnsi="Times New Roman"/>
          <w:sz w:val="24"/>
          <w:szCs w:val="24"/>
          <w:lang w:val="ru-RU"/>
        </w:rPr>
        <w:t xml:space="preserve"> сельсовета Черемисиновского района опубликовать Правила землепользо</w:t>
      </w:r>
      <w:r>
        <w:rPr>
          <w:rFonts w:ascii="Times New Roman" w:hAnsi="Times New Roman"/>
          <w:sz w:val="24"/>
          <w:szCs w:val="24"/>
          <w:lang w:val="ru-RU"/>
        </w:rPr>
        <w:t>вания и застройки (корректировка</w:t>
      </w:r>
      <w:r w:rsidRPr="00450EC5">
        <w:rPr>
          <w:rFonts w:ascii="Times New Roman" w:hAnsi="Times New Roman"/>
          <w:sz w:val="24"/>
          <w:szCs w:val="24"/>
          <w:lang w:val="ru-RU"/>
        </w:rPr>
        <w:t>) муниципального образования «</w:t>
      </w:r>
      <w:r>
        <w:rPr>
          <w:rFonts w:ascii="Times New Roman" w:hAnsi="Times New Roman"/>
          <w:sz w:val="24"/>
          <w:szCs w:val="24"/>
          <w:lang w:val="ru-RU"/>
        </w:rPr>
        <w:t>Ниженский</w:t>
      </w:r>
      <w:r w:rsidRPr="00450EC5">
        <w:rPr>
          <w:rFonts w:ascii="Times New Roman" w:hAnsi="Times New Roman"/>
          <w:sz w:val="24"/>
          <w:szCs w:val="24"/>
          <w:lang w:val="ru-RU"/>
        </w:rPr>
        <w:t xml:space="preserve"> сельсовет» Черемисиновского района Курской области в установленном порядке и разместить на официальном сайте Администрации </w:t>
      </w:r>
      <w:r>
        <w:rPr>
          <w:rFonts w:ascii="Times New Roman" w:hAnsi="Times New Roman"/>
          <w:sz w:val="24"/>
          <w:szCs w:val="24"/>
          <w:lang w:val="ru-RU"/>
        </w:rPr>
        <w:t>Ниженского</w:t>
      </w:r>
      <w:r w:rsidRPr="00450EC5">
        <w:rPr>
          <w:rFonts w:ascii="Times New Roman" w:hAnsi="Times New Roman"/>
          <w:sz w:val="24"/>
          <w:szCs w:val="24"/>
          <w:lang w:val="ru-RU"/>
        </w:rPr>
        <w:t xml:space="preserve"> сельсовета Черемисиновского района в сети «Интернет».</w:t>
      </w:r>
    </w:p>
    <w:p w:rsidR="007A2C71" w:rsidRPr="00450EC5" w:rsidRDefault="007A2C71" w:rsidP="007A2C71">
      <w:pPr>
        <w:spacing w:after="0" w:line="240" w:lineRule="auto"/>
        <w:jc w:val="both"/>
        <w:rPr>
          <w:rFonts w:ascii="Times New Roman" w:hAnsi="Times New Roman"/>
          <w:sz w:val="24"/>
          <w:szCs w:val="24"/>
          <w:lang w:val="ru-RU"/>
        </w:rPr>
      </w:pPr>
      <w:r w:rsidRPr="00450EC5">
        <w:rPr>
          <w:rFonts w:ascii="Times New Roman" w:hAnsi="Times New Roman"/>
          <w:sz w:val="24"/>
          <w:szCs w:val="24"/>
          <w:lang w:val="ru-RU"/>
        </w:rPr>
        <w:t xml:space="preserve">        3. Контроль за выполнением настоящего решения возложить на Главу </w:t>
      </w:r>
      <w:r>
        <w:rPr>
          <w:rFonts w:ascii="Times New Roman" w:hAnsi="Times New Roman"/>
          <w:sz w:val="24"/>
          <w:szCs w:val="24"/>
          <w:lang w:val="ru-RU"/>
        </w:rPr>
        <w:t>Ниженского сельсовета Евдокимова С.А.</w:t>
      </w:r>
    </w:p>
    <w:p w:rsidR="007A2C71" w:rsidRPr="00450EC5" w:rsidRDefault="007A2C71" w:rsidP="007A2C71">
      <w:pPr>
        <w:spacing w:after="0" w:line="240" w:lineRule="auto"/>
        <w:jc w:val="both"/>
        <w:rPr>
          <w:rFonts w:ascii="Times New Roman" w:hAnsi="Times New Roman"/>
          <w:sz w:val="24"/>
          <w:szCs w:val="24"/>
          <w:lang w:val="ru-RU"/>
        </w:rPr>
      </w:pPr>
      <w:r w:rsidRPr="00450EC5">
        <w:rPr>
          <w:rFonts w:ascii="Times New Roman" w:hAnsi="Times New Roman"/>
          <w:sz w:val="24"/>
          <w:szCs w:val="24"/>
          <w:lang w:val="ru-RU"/>
        </w:rPr>
        <w:t xml:space="preserve">        4. Решение вступает в силу со дня его подписания.</w:t>
      </w:r>
    </w:p>
    <w:p w:rsidR="007A2C71" w:rsidRPr="00450EC5" w:rsidRDefault="007A2C71" w:rsidP="007A2C71">
      <w:pPr>
        <w:spacing w:after="0" w:line="240" w:lineRule="auto"/>
        <w:jc w:val="both"/>
        <w:rPr>
          <w:rFonts w:ascii="Times New Roman" w:hAnsi="Times New Roman"/>
          <w:sz w:val="24"/>
          <w:szCs w:val="24"/>
          <w:lang w:val="ru-RU"/>
        </w:rPr>
      </w:pPr>
    </w:p>
    <w:p w:rsidR="007A2C71" w:rsidRPr="00450EC5" w:rsidRDefault="007A2C71" w:rsidP="007A2C71">
      <w:pPr>
        <w:spacing w:after="0" w:line="240" w:lineRule="auto"/>
        <w:jc w:val="both"/>
        <w:rPr>
          <w:rFonts w:ascii="Times New Roman" w:hAnsi="Times New Roman"/>
          <w:sz w:val="24"/>
          <w:szCs w:val="24"/>
          <w:lang w:val="ru-RU"/>
        </w:rPr>
      </w:pPr>
    </w:p>
    <w:p w:rsidR="007A2C71" w:rsidRDefault="007A2C71" w:rsidP="007A2C71">
      <w:pPr>
        <w:spacing w:after="0" w:line="240" w:lineRule="auto"/>
        <w:jc w:val="both"/>
        <w:rPr>
          <w:rFonts w:ascii="Times New Roman" w:hAnsi="Times New Roman"/>
          <w:sz w:val="24"/>
          <w:szCs w:val="24"/>
          <w:lang w:val="ru-RU"/>
        </w:rPr>
      </w:pPr>
      <w:r w:rsidRPr="00450EC5">
        <w:rPr>
          <w:rFonts w:ascii="Times New Roman" w:hAnsi="Times New Roman"/>
          <w:sz w:val="24"/>
          <w:szCs w:val="24"/>
          <w:lang w:val="ru-RU"/>
        </w:rPr>
        <w:t xml:space="preserve">    </w:t>
      </w:r>
      <w:r>
        <w:rPr>
          <w:rFonts w:ascii="Times New Roman" w:hAnsi="Times New Roman"/>
          <w:sz w:val="24"/>
          <w:szCs w:val="24"/>
          <w:lang w:val="ru-RU"/>
        </w:rPr>
        <w:t xml:space="preserve">         </w:t>
      </w:r>
      <w:r w:rsidRPr="00450EC5">
        <w:rPr>
          <w:rFonts w:ascii="Times New Roman" w:hAnsi="Times New Roman"/>
          <w:sz w:val="24"/>
          <w:szCs w:val="24"/>
          <w:lang w:val="ru-RU"/>
        </w:rPr>
        <w:t xml:space="preserve">  Глава </w:t>
      </w:r>
      <w:r>
        <w:rPr>
          <w:rFonts w:ascii="Times New Roman" w:hAnsi="Times New Roman"/>
          <w:sz w:val="24"/>
          <w:szCs w:val="24"/>
          <w:lang w:val="ru-RU"/>
        </w:rPr>
        <w:t>Ниженского</w:t>
      </w:r>
      <w:r w:rsidRPr="00450EC5">
        <w:rPr>
          <w:rFonts w:ascii="Times New Roman" w:hAnsi="Times New Roman"/>
          <w:sz w:val="24"/>
          <w:szCs w:val="24"/>
          <w:lang w:val="ru-RU"/>
        </w:rPr>
        <w:t xml:space="preserve"> сельсовета                                     </w:t>
      </w:r>
    </w:p>
    <w:p w:rsidR="007A2C71" w:rsidRPr="00450EC5" w:rsidRDefault="007A2C71" w:rsidP="007A2C71">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450EC5">
        <w:rPr>
          <w:rFonts w:ascii="Times New Roman" w:hAnsi="Times New Roman"/>
          <w:sz w:val="24"/>
          <w:szCs w:val="24"/>
          <w:lang w:val="ru-RU"/>
        </w:rPr>
        <w:t xml:space="preserve">              Черемисиновского района</w:t>
      </w:r>
      <w:r>
        <w:rPr>
          <w:rFonts w:ascii="Times New Roman" w:hAnsi="Times New Roman"/>
          <w:sz w:val="24"/>
          <w:szCs w:val="24"/>
          <w:lang w:val="ru-RU"/>
        </w:rPr>
        <w:t xml:space="preserve">                                     С.А.Евдокимов.</w:t>
      </w:r>
    </w:p>
    <w:p w:rsidR="007A2C71" w:rsidRDefault="007A2C71" w:rsidP="007A2C71">
      <w:pPr>
        <w:suppressAutoHyphens/>
        <w:spacing w:after="0"/>
        <w:ind w:left="-240"/>
        <w:rPr>
          <w:b/>
          <w:sz w:val="28"/>
          <w:szCs w:val="28"/>
          <w:lang w:val="ru-RU"/>
        </w:rPr>
      </w:pPr>
    </w:p>
    <w:p w:rsidR="007A2C71" w:rsidRDefault="007A2C71" w:rsidP="007A2C71">
      <w:pPr>
        <w:suppressAutoHyphens/>
        <w:spacing w:after="0"/>
        <w:ind w:left="-240"/>
        <w:rPr>
          <w:b/>
          <w:sz w:val="28"/>
          <w:szCs w:val="28"/>
          <w:lang w:val="ru-RU"/>
        </w:rPr>
      </w:pPr>
    </w:p>
    <w:p w:rsidR="007A2C71" w:rsidRDefault="007A2C71" w:rsidP="007A2C71">
      <w:pPr>
        <w:suppressAutoHyphens/>
        <w:spacing w:after="0"/>
        <w:ind w:left="-240"/>
        <w:rPr>
          <w:b/>
          <w:sz w:val="28"/>
          <w:szCs w:val="28"/>
          <w:lang w:val="ru-RU"/>
        </w:rPr>
      </w:pPr>
    </w:p>
    <w:p w:rsidR="007A2C71" w:rsidRDefault="007A2C71" w:rsidP="007A2C71">
      <w:pPr>
        <w:suppressAutoHyphens/>
        <w:spacing w:after="0"/>
        <w:ind w:left="-240"/>
        <w:rPr>
          <w:b/>
          <w:sz w:val="28"/>
          <w:szCs w:val="28"/>
          <w:lang w:val="ru-RU"/>
        </w:rPr>
      </w:pPr>
    </w:p>
    <w:p w:rsidR="007A2C71" w:rsidRDefault="007A2C71" w:rsidP="007A2C71">
      <w:pPr>
        <w:suppressAutoHyphens/>
        <w:spacing w:after="0"/>
        <w:ind w:left="-240"/>
        <w:rPr>
          <w:b/>
          <w:sz w:val="28"/>
          <w:szCs w:val="28"/>
          <w:lang w:val="ru-RU"/>
        </w:rPr>
      </w:pPr>
    </w:p>
    <w:p w:rsidR="007A2C71" w:rsidRDefault="007A2C71" w:rsidP="007A2C71">
      <w:pPr>
        <w:suppressAutoHyphens/>
        <w:spacing w:after="0"/>
        <w:ind w:left="-240"/>
        <w:rPr>
          <w:b/>
          <w:sz w:val="28"/>
          <w:szCs w:val="28"/>
          <w:lang w:val="ru-RU"/>
        </w:rPr>
      </w:pPr>
    </w:p>
    <w:p w:rsidR="007A2C71" w:rsidRDefault="007A2C71" w:rsidP="007A2C71">
      <w:pPr>
        <w:suppressAutoHyphens/>
        <w:spacing w:after="0"/>
        <w:ind w:left="-240"/>
        <w:rPr>
          <w:b/>
          <w:sz w:val="28"/>
          <w:szCs w:val="28"/>
          <w:lang w:val="ru-RU"/>
        </w:rPr>
      </w:pPr>
    </w:p>
    <w:p w:rsidR="007A2C71" w:rsidRDefault="007A2C71" w:rsidP="007A2C71">
      <w:pPr>
        <w:suppressAutoHyphens/>
        <w:spacing w:after="0"/>
        <w:ind w:left="-240"/>
        <w:rPr>
          <w:b/>
          <w:sz w:val="28"/>
          <w:szCs w:val="28"/>
          <w:lang w:val="ru-RU"/>
        </w:rPr>
      </w:pPr>
    </w:p>
    <w:p w:rsidR="007A2C71" w:rsidRDefault="007A2C71" w:rsidP="007A2C71">
      <w:pPr>
        <w:suppressAutoHyphens/>
        <w:spacing w:after="0"/>
        <w:ind w:left="-240"/>
        <w:rPr>
          <w:b/>
          <w:sz w:val="28"/>
          <w:szCs w:val="28"/>
          <w:lang w:val="ru-RU"/>
        </w:rPr>
      </w:pPr>
    </w:p>
    <w:p w:rsidR="007A2C71" w:rsidRDefault="007A2C71" w:rsidP="007A2C71">
      <w:pPr>
        <w:suppressAutoHyphens/>
        <w:spacing w:after="0"/>
        <w:ind w:left="-240"/>
        <w:rPr>
          <w:b/>
          <w:sz w:val="28"/>
          <w:szCs w:val="28"/>
          <w:lang w:val="ru-RU"/>
        </w:rPr>
      </w:pPr>
    </w:p>
    <w:p w:rsidR="007A2C71" w:rsidRPr="00B76E59" w:rsidRDefault="007A2C71" w:rsidP="007A2C71">
      <w:pPr>
        <w:suppressAutoHyphens/>
        <w:spacing w:after="0"/>
        <w:ind w:left="-240"/>
        <w:rPr>
          <w:b/>
          <w:sz w:val="28"/>
          <w:szCs w:val="28"/>
          <w:lang w:val="ru-RU"/>
        </w:rPr>
      </w:pPr>
    </w:p>
    <w:tbl>
      <w:tblPr>
        <w:tblW w:w="0" w:type="auto"/>
        <w:tblInd w:w="4503" w:type="dxa"/>
        <w:tblLook w:val="01E0" w:firstRow="1" w:lastRow="1" w:firstColumn="1" w:lastColumn="1" w:noHBand="0" w:noVBand="0"/>
      </w:tblPr>
      <w:tblGrid>
        <w:gridCol w:w="5067"/>
      </w:tblGrid>
      <w:tr w:rsidR="007A2C71" w:rsidRPr="00A44981" w:rsidTr="008445EE">
        <w:tc>
          <w:tcPr>
            <w:tcW w:w="5067" w:type="dxa"/>
            <w:shd w:val="clear" w:color="auto" w:fill="auto"/>
          </w:tcPr>
          <w:p w:rsidR="007A2C71" w:rsidRPr="007A2C71" w:rsidRDefault="007A2C71" w:rsidP="008445EE">
            <w:pPr>
              <w:suppressAutoHyphens/>
              <w:spacing w:after="0" w:line="240" w:lineRule="auto"/>
              <w:rPr>
                <w:rFonts w:ascii="Times New Roman" w:hAnsi="Times New Roman"/>
                <w:b/>
                <w:sz w:val="24"/>
                <w:szCs w:val="24"/>
                <w:lang w:val="ru-RU"/>
              </w:rPr>
            </w:pPr>
            <w:r w:rsidRPr="007A2C71">
              <w:rPr>
                <w:rFonts w:ascii="Times New Roman" w:hAnsi="Times New Roman"/>
                <w:b/>
                <w:sz w:val="24"/>
                <w:szCs w:val="24"/>
                <w:lang w:val="ru-RU"/>
              </w:rPr>
              <w:t>УТВЕРЖДЕНО РЕШЕНИЕМ</w:t>
            </w:r>
          </w:p>
          <w:p w:rsidR="007A2C71" w:rsidRPr="007A2C71" w:rsidRDefault="007A2C71" w:rsidP="008445EE">
            <w:pPr>
              <w:suppressAutoHyphens/>
              <w:spacing w:after="0" w:line="240" w:lineRule="auto"/>
              <w:rPr>
                <w:rFonts w:ascii="Times New Roman" w:hAnsi="Times New Roman"/>
                <w:b/>
                <w:sz w:val="24"/>
                <w:szCs w:val="24"/>
                <w:lang w:val="ru-RU"/>
              </w:rPr>
            </w:pPr>
            <w:r w:rsidRPr="007A2C71">
              <w:rPr>
                <w:rFonts w:ascii="Times New Roman" w:hAnsi="Times New Roman"/>
                <w:b/>
                <w:sz w:val="24"/>
                <w:szCs w:val="24"/>
                <w:lang w:val="ru-RU"/>
              </w:rPr>
              <w:t>СОБРАНИЯ ДЕПУТАТОВ</w:t>
            </w:r>
          </w:p>
          <w:p w:rsidR="007A2C71" w:rsidRPr="007A2C71" w:rsidRDefault="007A2C71" w:rsidP="008445EE">
            <w:pPr>
              <w:suppressAutoHyphens/>
              <w:spacing w:after="0" w:line="240" w:lineRule="auto"/>
              <w:rPr>
                <w:rFonts w:ascii="Times New Roman" w:hAnsi="Times New Roman"/>
                <w:b/>
                <w:sz w:val="24"/>
                <w:szCs w:val="24"/>
                <w:lang w:val="ru-RU"/>
              </w:rPr>
            </w:pPr>
            <w:r w:rsidRPr="007A2C71">
              <w:rPr>
                <w:rFonts w:ascii="Times New Roman" w:hAnsi="Times New Roman"/>
                <w:b/>
                <w:sz w:val="24"/>
                <w:szCs w:val="24"/>
                <w:lang w:val="ru-RU"/>
              </w:rPr>
              <w:t>НИЖЕНСКОГО СЕЛЬСОВЕТА</w:t>
            </w:r>
          </w:p>
          <w:p w:rsidR="007A2C71" w:rsidRPr="007A2C71" w:rsidRDefault="007A2C71" w:rsidP="008445EE">
            <w:pPr>
              <w:suppressAutoHyphens/>
              <w:spacing w:after="0" w:line="240" w:lineRule="auto"/>
              <w:rPr>
                <w:rFonts w:ascii="Times New Roman" w:hAnsi="Times New Roman"/>
                <w:b/>
                <w:sz w:val="24"/>
                <w:szCs w:val="24"/>
                <w:lang w:val="ru-RU"/>
              </w:rPr>
            </w:pPr>
            <w:r w:rsidRPr="007A2C71">
              <w:rPr>
                <w:rFonts w:ascii="Times New Roman" w:hAnsi="Times New Roman"/>
                <w:b/>
                <w:sz w:val="24"/>
                <w:szCs w:val="24"/>
                <w:lang w:val="ru-RU"/>
              </w:rPr>
              <w:t>ЧЕРЕМИСИНОВСКОГО РАЙОНА</w:t>
            </w:r>
          </w:p>
          <w:p w:rsidR="007A2C71" w:rsidRPr="007A2C71" w:rsidRDefault="007A2C71" w:rsidP="008445EE">
            <w:pPr>
              <w:suppressAutoHyphens/>
              <w:spacing w:after="0" w:line="240" w:lineRule="auto"/>
              <w:rPr>
                <w:rFonts w:ascii="Times New Roman" w:hAnsi="Times New Roman"/>
                <w:b/>
                <w:sz w:val="24"/>
                <w:szCs w:val="24"/>
                <w:lang w:val="ru-RU"/>
              </w:rPr>
            </w:pPr>
            <w:r w:rsidRPr="007A2C71">
              <w:rPr>
                <w:rFonts w:ascii="Times New Roman" w:hAnsi="Times New Roman"/>
                <w:b/>
                <w:sz w:val="24"/>
                <w:szCs w:val="24"/>
                <w:lang w:val="ru-RU"/>
              </w:rPr>
              <w:t>КУРСКОЙ ОБЛАСТИ</w:t>
            </w:r>
          </w:p>
          <w:p w:rsidR="007A2C71" w:rsidRPr="00F17017" w:rsidRDefault="007A2C71" w:rsidP="008445EE">
            <w:pPr>
              <w:widowControl w:val="0"/>
              <w:spacing w:after="0" w:line="240" w:lineRule="auto"/>
              <w:rPr>
                <w:rFonts w:ascii="Times New Roman" w:hAnsi="Times New Roman"/>
                <w:sz w:val="20"/>
                <w:szCs w:val="20"/>
                <w:lang w:val="ru-RU" w:eastAsia="ru-RU"/>
              </w:rPr>
            </w:pPr>
            <w:r w:rsidRPr="00F17017">
              <w:rPr>
                <w:rFonts w:ascii="Times New Roman" w:hAnsi="Times New Roman"/>
                <w:b/>
                <w:sz w:val="24"/>
                <w:szCs w:val="24"/>
                <w:lang w:val="ru-RU"/>
              </w:rPr>
              <w:t xml:space="preserve">от </w:t>
            </w:r>
            <w:r>
              <w:rPr>
                <w:rFonts w:ascii="Times New Roman" w:hAnsi="Times New Roman"/>
                <w:b/>
                <w:sz w:val="24"/>
                <w:szCs w:val="24"/>
                <w:lang w:val="ru-RU"/>
              </w:rPr>
              <w:t>18.03.2016</w:t>
            </w:r>
            <w:r w:rsidRPr="00F17017">
              <w:rPr>
                <w:rFonts w:ascii="Times New Roman" w:hAnsi="Times New Roman"/>
                <w:b/>
                <w:sz w:val="24"/>
                <w:szCs w:val="24"/>
                <w:lang w:val="ru-RU"/>
              </w:rPr>
              <w:t xml:space="preserve"> года № </w:t>
            </w:r>
            <w:r>
              <w:rPr>
                <w:rFonts w:ascii="Times New Roman" w:hAnsi="Times New Roman"/>
                <w:b/>
                <w:sz w:val="24"/>
                <w:szCs w:val="24"/>
                <w:lang w:val="ru-RU"/>
              </w:rPr>
              <w:t>55/1</w:t>
            </w:r>
          </w:p>
        </w:tc>
      </w:tr>
    </w:tbl>
    <w:p w:rsidR="007A2C71" w:rsidRPr="00F17017" w:rsidRDefault="007A2C71" w:rsidP="007A2C71">
      <w:pPr>
        <w:widowControl w:val="0"/>
        <w:spacing w:after="0" w:line="240" w:lineRule="auto"/>
        <w:ind w:left="-238"/>
        <w:jc w:val="center"/>
        <w:rPr>
          <w:rFonts w:ascii="Times New Roman" w:hAnsi="Times New Roman"/>
          <w:sz w:val="20"/>
          <w:szCs w:val="20"/>
          <w:lang w:val="ru-RU" w:eastAsia="ru-RU"/>
        </w:rPr>
      </w:pPr>
    </w:p>
    <w:p w:rsidR="007A2C71" w:rsidRPr="00F17017" w:rsidRDefault="007A2C71" w:rsidP="007A2C71">
      <w:pPr>
        <w:widowControl w:val="0"/>
        <w:spacing w:line="240" w:lineRule="auto"/>
        <w:ind w:left="-238"/>
        <w:jc w:val="center"/>
        <w:rPr>
          <w:rFonts w:ascii="Times New Roman" w:hAnsi="Times New Roman"/>
          <w:sz w:val="20"/>
          <w:szCs w:val="20"/>
          <w:lang w:val="ru-RU" w:eastAsia="ru-RU"/>
        </w:rPr>
      </w:pPr>
    </w:p>
    <w:p w:rsidR="007A2C71" w:rsidRPr="00F17017" w:rsidRDefault="007A2C71" w:rsidP="007A2C71">
      <w:pPr>
        <w:widowControl w:val="0"/>
        <w:spacing w:line="240" w:lineRule="auto"/>
        <w:ind w:left="-238"/>
        <w:jc w:val="center"/>
        <w:rPr>
          <w:rFonts w:ascii="Times New Roman" w:hAnsi="Times New Roman"/>
          <w:sz w:val="20"/>
          <w:szCs w:val="20"/>
          <w:lang w:val="ru-RU" w:eastAsia="ru-RU"/>
        </w:rPr>
      </w:pPr>
      <w:r>
        <w:rPr>
          <w:b/>
          <w:noProof/>
          <w:sz w:val="36"/>
          <w:szCs w:val="36"/>
          <w:lang w:val="ru-RU" w:eastAsia="ru-RU" w:bidi="ar-SA"/>
        </w:rPr>
        <w:drawing>
          <wp:inline distT="0" distB="0" distL="0" distR="0" wp14:anchorId="55748145" wp14:editId="71901625">
            <wp:extent cx="2333625" cy="2447925"/>
            <wp:effectExtent l="19050" t="0" r="9525" b="0"/>
            <wp:docPr id="1" name="Рисунок 1" descr="Coat of Arms of Cheremisinovskii rajon (Kursk ob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oat of Arms of Cheremisinovskii rajon (Kursk oblast).png"/>
                    <pic:cNvPicPr>
                      <a:picLocks noChangeAspect="1" noChangeArrowheads="1"/>
                    </pic:cNvPicPr>
                  </pic:nvPicPr>
                  <pic:blipFill>
                    <a:blip r:embed="rId8"/>
                    <a:srcRect/>
                    <a:stretch>
                      <a:fillRect/>
                    </a:stretch>
                  </pic:blipFill>
                  <pic:spPr bwMode="auto">
                    <a:xfrm>
                      <a:off x="0" y="0"/>
                      <a:ext cx="2333625" cy="2447925"/>
                    </a:xfrm>
                    <a:prstGeom prst="rect">
                      <a:avLst/>
                    </a:prstGeom>
                    <a:noFill/>
                    <a:ln w="9525">
                      <a:noFill/>
                      <a:miter lim="800000"/>
                      <a:headEnd/>
                      <a:tailEnd/>
                    </a:ln>
                  </pic:spPr>
                </pic:pic>
              </a:graphicData>
            </a:graphic>
          </wp:inline>
        </w:drawing>
      </w:r>
    </w:p>
    <w:p w:rsidR="007A2C71" w:rsidRPr="00F17017" w:rsidRDefault="007A2C71" w:rsidP="007A2C71">
      <w:pPr>
        <w:widowControl w:val="0"/>
        <w:spacing w:line="240" w:lineRule="auto"/>
        <w:ind w:left="-238"/>
        <w:jc w:val="center"/>
        <w:rPr>
          <w:rFonts w:ascii="Times New Roman" w:hAnsi="Times New Roman"/>
          <w:b/>
          <w:sz w:val="16"/>
          <w:szCs w:val="16"/>
          <w:lang w:val="ru-RU" w:eastAsia="ru-RU"/>
        </w:rPr>
      </w:pPr>
    </w:p>
    <w:p w:rsidR="007A2C71" w:rsidRPr="00F17017" w:rsidRDefault="007A2C71" w:rsidP="007A2C71">
      <w:pPr>
        <w:widowControl w:val="0"/>
        <w:spacing w:line="240" w:lineRule="auto"/>
        <w:ind w:left="-238"/>
        <w:jc w:val="center"/>
        <w:rPr>
          <w:rFonts w:ascii="Times New Roman" w:hAnsi="Times New Roman"/>
          <w:b/>
          <w:sz w:val="16"/>
          <w:szCs w:val="16"/>
          <w:lang w:val="ru-RU" w:eastAsia="ru-RU"/>
        </w:rPr>
      </w:pPr>
    </w:p>
    <w:p w:rsidR="007A2C71" w:rsidRPr="00F17017" w:rsidRDefault="007A2C71" w:rsidP="007A2C71">
      <w:pPr>
        <w:widowControl w:val="0"/>
        <w:spacing w:line="240" w:lineRule="auto"/>
        <w:ind w:left="-238"/>
        <w:jc w:val="center"/>
        <w:rPr>
          <w:rFonts w:ascii="Times New Roman" w:hAnsi="Times New Roman"/>
          <w:b/>
          <w:sz w:val="16"/>
          <w:szCs w:val="16"/>
          <w:lang w:val="ru-RU" w:eastAsia="ru-RU"/>
        </w:rPr>
      </w:pPr>
    </w:p>
    <w:p w:rsidR="007A2C71" w:rsidRPr="000B2EDE" w:rsidRDefault="007A2C71" w:rsidP="007A2C71">
      <w:pPr>
        <w:widowControl w:val="0"/>
        <w:spacing w:after="0" w:line="240" w:lineRule="auto"/>
        <w:ind w:left="-238"/>
        <w:jc w:val="center"/>
        <w:rPr>
          <w:rFonts w:ascii="Times New Roman" w:hAnsi="Times New Roman"/>
          <w:b/>
          <w:sz w:val="36"/>
          <w:szCs w:val="36"/>
          <w:lang w:val="ru-RU" w:eastAsia="ru-RU"/>
        </w:rPr>
      </w:pPr>
      <w:r>
        <w:rPr>
          <w:rFonts w:ascii="Times New Roman" w:hAnsi="Times New Roman"/>
          <w:b/>
          <w:sz w:val="36"/>
          <w:szCs w:val="36"/>
          <w:lang w:val="ru-RU" w:eastAsia="ru-RU"/>
        </w:rPr>
        <w:t>УТВЕРЖДЕНИЕ</w:t>
      </w:r>
    </w:p>
    <w:p w:rsidR="007A2C71" w:rsidRDefault="007A2C71" w:rsidP="007A2C71">
      <w:pPr>
        <w:widowControl w:val="0"/>
        <w:spacing w:after="0" w:line="240" w:lineRule="auto"/>
        <w:jc w:val="center"/>
        <w:rPr>
          <w:rFonts w:ascii="Times New Roman" w:hAnsi="Times New Roman"/>
          <w:b/>
          <w:sz w:val="36"/>
          <w:szCs w:val="36"/>
          <w:lang w:val="ru-RU" w:eastAsia="ru-RU"/>
        </w:rPr>
      </w:pPr>
      <w:r w:rsidRPr="00F17017">
        <w:rPr>
          <w:rFonts w:ascii="Times New Roman" w:hAnsi="Times New Roman"/>
          <w:b/>
          <w:sz w:val="36"/>
          <w:szCs w:val="36"/>
          <w:lang w:val="ru-RU" w:eastAsia="ru-RU"/>
        </w:rPr>
        <w:t>ПРАВИЛ ЗЕМЛЕПОЛЬЗОВАНИЯ И ЗАСТРОЙКИ</w:t>
      </w:r>
    </w:p>
    <w:p w:rsidR="007A2C71" w:rsidRPr="00F17017" w:rsidRDefault="007A2C71" w:rsidP="007A2C71">
      <w:pPr>
        <w:widowControl w:val="0"/>
        <w:spacing w:after="0" w:line="240" w:lineRule="auto"/>
        <w:jc w:val="center"/>
        <w:rPr>
          <w:rFonts w:ascii="Times New Roman" w:hAnsi="Times New Roman"/>
          <w:b/>
          <w:sz w:val="36"/>
          <w:szCs w:val="36"/>
          <w:lang w:val="ru-RU" w:eastAsia="ru-RU"/>
        </w:rPr>
      </w:pPr>
      <w:r>
        <w:rPr>
          <w:rFonts w:ascii="Times New Roman" w:hAnsi="Times New Roman"/>
          <w:b/>
          <w:sz w:val="36"/>
          <w:szCs w:val="36"/>
          <w:lang w:val="ru-RU" w:eastAsia="ru-RU"/>
        </w:rPr>
        <w:t>(</w:t>
      </w:r>
      <w:r w:rsidRPr="00F17017">
        <w:rPr>
          <w:rFonts w:ascii="Times New Roman" w:hAnsi="Times New Roman"/>
          <w:b/>
          <w:sz w:val="36"/>
          <w:szCs w:val="36"/>
          <w:lang w:val="ru-RU" w:eastAsia="ru-RU"/>
        </w:rPr>
        <w:t>КОРРЕКТИРОВКА</w:t>
      </w:r>
      <w:r>
        <w:rPr>
          <w:rFonts w:ascii="Times New Roman" w:hAnsi="Times New Roman"/>
          <w:b/>
          <w:sz w:val="36"/>
          <w:szCs w:val="36"/>
          <w:lang w:val="ru-RU" w:eastAsia="ru-RU"/>
        </w:rPr>
        <w:t>)</w:t>
      </w:r>
    </w:p>
    <w:p w:rsidR="007A2C71" w:rsidRPr="00F17017" w:rsidRDefault="007A2C71" w:rsidP="007A2C71">
      <w:pPr>
        <w:widowControl w:val="0"/>
        <w:spacing w:after="0" w:line="240" w:lineRule="auto"/>
        <w:jc w:val="center"/>
        <w:rPr>
          <w:rFonts w:ascii="Times New Roman" w:hAnsi="Times New Roman"/>
          <w:b/>
          <w:sz w:val="36"/>
          <w:szCs w:val="36"/>
          <w:lang w:val="ru-RU" w:eastAsia="ru-RU"/>
        </w:rPr>
      </w:pPr>
      <w:r w:rsidRPr="00F17017">
        <w:rPr>
          <w:rFonts w:ascii="Times New Roman" w:hAnsi="Times New Roman"/>
          <w:b/>
          <w:sz w:val="36"/>
          <w:szCs w:val="36"/>
          <w:lang w:val="ru-RU" w:eastAsia="ru-RU"/>
        </w:rPr>
        <w:t>МУНИЦИПАЛЬНОГО ОБРАЗОВАНИЯ</w:t>
      </w:r>
    </w:p>
    <w:p w:rsidR="007A2C71" w:rsidRPr="00F17017" w:rsidRDefault="007A2C71" w:rsidP="007A2C71">
      <w:pPr>
        <w:widowControl w:val="0"/>
        <w:spacing w:after="0" w:line="240" w:lineRule="auto"/>
        <w:jc w:val="center"/>
        <w:rPr>
          <w:rFonts w:ascii="Times New Roman" w:hAnsi="Times New Roman"/>
          <w:b/>
          <w:sz w:val="36"/>
          <w:szCs w:val="36"/>
          <w:lang w:val="ru-RU" w:eastAsia="ru-RU"/>
        </w:rPr>
      </w:pPr>
      <w:r w:rsidRPr="00F17017">
        <w:rPr>
          <w:rFonts w:ascii="Times New Roman" w:hAnsi="Times New Roman"/>
          <w:b/>
          <w:sz w:val="36"/>
          <w:szCs w:val="36"/>
          <w:lang w:val="ru-RU" w:eastAsia="ru-RU"/>
        </w:rPr>
        <w:t>«НИЖЕНСКИЙ СЕЛЬСОВЕТ»</w:t>
      </w:r>
    </w:p>
    <w:p w:rsidR="007A2C71" w:rsidRPr="007A2C71" w:rsidRDefault="007A2C71" w:rsidP="007A2C71">
      <w:pPr>
        <w:widowControl w:val="0"/>
        <w:spacing w:after="0" w:line="240" w:lineRule="auto"/>
        <w:jc w:val="center"/>
        <w:rPr>
          <w:rFonts w:ascii="Times New Roman" w:hAnsi="Times New Roman"/>
          <w:b/>
          <w:sz w:val="36"/>
          <w:szCs w:val="36"/>
          <w:lang w:val="ru-RU" w:eastAsia="ru-RU"/>
        </w:rPr>
      </w:pPr>
      <w:r w:rsidRPr="00F17017">
        <w:rPr>
          <w:rFonts w:ascii="Times New Roman" w:hAnsi="Times New Roman"/>
          <w:b/>
          <w:sz w:val="36"/>
          <w:szCs w:val="36"/>
          <w:lang w:val="ru-RU" w:eastAsia="ru-RU"/>
        </w:rPr>
        <w:t>ЧЕРЕМИСИНОВСКО</w:t>
      </w:r>
      <w:r w:rsidRPr="007A2C71">
        <w:rPr>
          <w:rFonts w:ascii="Times New Roman" w:hAnsi="Times New Roman"/>
          <w:b/>
          <w:sz w:val="36"/>
          <w:szCs w:val="36"/>
          <w:lang w:val="ru-RU" w:eastAsia="ru-RU"/>
        </w:rPr>
        <w:t>ГО РАЙОНА</w:t>
      </w:r>
    </w:p>
    <w:p w:rsidR="007A2C71" w:rsidRPr="007A2C71" w:rsidRDefault="007A2C71" w:rsidP="007A2C71">
      <w:pPr>
        <w:widowControl w:val="0"/>
        <w:spacing w:after="0" w:line="240" w:lineRule="auto"/>
        <w:jc w:val="center"/>
        <w:rPr>
          <w:rFonts w:ascii="Times New Roman" w:hAnsi="Times New Roman"/>
          <w:b/>
          <w:sz w:val="36"/>
          <w:szCs w:val="36"/>
          <w:lang w:val="ru-RU" w:eastAsia="ru-RU"/>
        </w:rPr>
      </w:pPr>
      <w:r w:rsidRPr="007A2C71">
        <w:rPr>
          <w:rFonts w:ascii="Times New Roman" w:hAnsi="Times New Roman"/>
          <w:b/>
          <w:sz w:val="36"/>
          <w:szCs w:val="36"/>
          <w:lang w:val="ru-RU" w:eastAsia="ru-RU"/>
        </w:rPr>
        <w:t>КУРСКОЙ ОБЛАСТИ</w:t>
      </w:r>
    </w:p>
    <w:p w:rsidR="007A2C71" w:rsidRPr="00315956" w:rsidRDefault="007A2C71" w:rsidP="007A2C71">
      <w:pPr>
        <w:widowControl w:val="0"/>
        <w:autoSpaceDE w:val="0"/>
        <w:spacing w:after="0" w:line="240" w:lineRule="auto"/>
        <w:jc w:val="center"/>
        <w:rPr>
          <w:rFonts w:ascii="Times New Roman" w:hAnsi="Times New Roman"/>
          <w:b/>
          <w:bCs/>
          <w:lang w:val="ru-RU"/>
        </w:rPr>
      </w:pPr>
    </w:p>
    <w:p w:rsidR="007A2C71" w:rsidRPr="00315956" w:rsidRDefault="007A2C71" w:rsidP="007A2C71">
      <w:pPr>
        <w:widowControl w:val="0"/>
        <w:autoSpaceDE w:val="0"/>
        <w:spacing w:after="0" w:line="240" w:lineRule="auto"/>
        <w:jc w:val="center"/>
        <w:rPr>
          <w:rFonts w:ascii="Times New Roman" w:hAnsi="Times New Roman"/>
          <w:b/>
          <w:bCs/>
          <w:lang w:val="ru-RU"/>
        </w:rPr>
      </w:pPr>
    </w:p>
    <w:p w:rsidR="007A2C71" w:rsidRPr="00315956" w:rsidRDefault="007A2C71" w:rsidP="007A2C71">
      <w:pPr>
        <w:widowControl w:val="0"/>
        <w:autoSpaceDE w:val="0"/>
        <w:spacing w:line="240" w:lineRule="auto"/>
        <w:jc w:val="center"/>
        <w:rPr>
          <w:rFonts w:ascii="Times New Roman" w:hAnsi="Times New Roman"/>
          <w:b/>
          <w:bCs/>
          <w:lang w:val="ru-RU"/>
        </w:rPr>
      </w:pPr>
    </w:p>
    <w:p w:rsidR="007A2C71" w:rsidRPr="00315956" w:rsidRDefault="007A2C71" w:rsidP="007A2C71">
      <w:pPr>
        <w:widowControl w:val="0"/>
        <w:autoSpaceDE w:val="0"/>
        <w:spacing w:line="240" w:lineRule="auto"/>
        <w:jc w:val="center"/>
        <w:rPr>
          <w:rFonts w:ascii="Times New Roman" w:hAnsi="Times New Roman"/>
          <w:b/>
          <w:bCs/>
          <w:lang w:val="ru-RU"/>
        </w:rPr>
      </w:pPr>
    </w:p>
    <w:p w:rsidR="007A2C71" w:rsidRPr="00315956" w:rsidRDefault="007A2C71" w:rsidP="007A2C71">
      <w:pPr>
        <w:widowControl w:val="0"/>
        <w:autoSpaceDE w:val="0"/>
        <w:rPr>
          <w:rFonts w:ascii="Times New Roman" w:hAnsi="Times New Roman"/>
          <w:b/>
          <w:bCs/>
          <w:lang w:val="ru-RU"/>
        </w:rPr>
      </w:pPr>
    </w:p>
    <w:p w:rsidR="007A2C71" w:rsidRPr="00315956" w:rsidRDefault="007A2C71" w:rsidP="007A2C71">
      <w:pPr>
        <w:widowControl w:val="0"/>
        <w:autoSpaceDE w:val="0"/>
        <w:rPr>
          <w:rFonts w:ascii="Times New Roman" w:hAnsi="Times New Roman"/>
          <w:b/>
          <w:bCs/>
          <w:lang w:val="ru-RU"/>
        </w:rPr>
      </w:pPr>
    </w:p>
    <w:p w:rsidR="007A2C71" w:rsidRPr="00315956" w:rsidRDefault="007A2C71" w:rsidP="007A2C71">
      <w:pPr>
        <w:widowControl w:val="0"/>
        <w:autoSpaceDE w:val="0"/>
        <w:jc w:val="center"/>
        <w:rPr>
          <w:rFonts w:ascii="Times New Roman" w:hAnsi="Times New Roman"/>
          <w:b/>
          <w:bCs/>
          <w:lang w:val="ru-RU"/>
        </w:rPr>
        <w:sectPr w:rsidR="007A2C71" w:rsidRPr="00315956" w:rsidSect="002E352C">
          <w:headerReference w:type="even" r:id="rId9"/>
          <w:headerReference w:type="default" r:id="rId10"/>
          <w:footerReference w:type="default" r:id="rId11"/>
          <w:pgSz w:w="11906" w:h="16838"/>
          <w:pgMar w:top="1134" w:right="1134" w:bottom="1418" w:left="1418" w:header="708" w:footer="708" w:gutter="0"/>
          <w:cols w:space="708"/>
          <w:titlePg/>
          <w:docGrid w:linePitch="360"/>
        </w:sectPr>
      </w:pPr>
      <w:r w:rsidRPr="007A2C71">
        <w:rPr>
          <w:rFonts w:ascii="Times New Roman" w:hAnsi="Times New Roman"/>
          <w:b/>
          <w:bCs/>
          <w:lang w:val="ru-RU"/>
        </w:rPr>
        <w:t xml:space="preserve">г. Курск 2015 </w:t>
      </w:r>
    </w:p>
    <w:p w:rsidR="007A2C71" w:rsidRPr="00315956" w:rsidRDefault="007A2C71" w:rsidP="007A2C71">
      <w:pPr>
        <w:widowControl w:val="0"/>
        <w:spacing w:line="240" w:lineRule="auto"/>
        <w:rPr>
          <w:rFonts w:ascii="Times New Roman" w:hAnsi="Times New Roman"/>
          <w:b/>
          <w:color w:val="000000"/>
          <w:sz w:val="28"/>
          <w:szCs w:val="28"/>
          <w:lang w:val="ru-RU"/>
        </w:rPr>
      </w:pPr>
    </w:p>
    <w:p w:rsidR="007A2C71" w:rsidRDefault="007A2C71" w:rsidP="007A2C71">
      <w:pPr>
        <w:widowControl w:val="0"/>
        <w:spacing w:line="240" w:lineRule="auto"/>
        <w:jc w:val="center"/>
        <w:rPr>
          <w:rFonts w:ascii="Times New Roman" w:hAnsi="Times New Roman"/>
          <w:b/>
          <w:color w:val="000000"/>
          <w:sz w:val="28"/>
          <w:szCs w:val="28"/>
          <w:lang w:val="ru-RU"/>
        </w:rPr>
      </w:pPr>
    </w:p>
    <w:p w:rsidR="007A2C71" w:rsidRPr="00F17017" w:rsidRDefault="007A2C71" w:rsidP="007A2C71">
      <w:pPr>
        <w:widowControl w:val="0"/>
        <w:spacing w:line="240" w:lineRule="auto"/>
        <w:jc w:val="center"/>
        <w:rPr>
          <w:rFonts w:ascii="Times New Roman" w:hAnsi="Times New Roman"/>
          <w:b/>
          <w:color w:val="000000"/>
          <w:sz w:val="28"/>
          <w:szCs w:val="28"/>
          <w:lang w:val="ru-RU"/>
        </w:rPr>
      </w:pPr>
    </w:p>
    <w:p w:rsidR="007A2C71" w:rsidRDefault="007A2C71" w:rsidP="007A2C71">
      <w:pPr>
        <w:widowControl w:val="0"/>
        <w:spacing w:line="240" w:lineRule="auto"/>
        <w:jc w:val="center"/>
        <w:rPr>
          <w:rFonts w:ascii="Times New Roman" w:hAnsi="Times New Roman"/>
          <w:b/>
          <w:sz w:val="36"/>
          <w:szCs w:val="36"/>
          <w:lang w:val="ru-RU" w:eastAsia="ru-RU"/>
        </w:rPr>
      </w:pPr>
      <w:r w:rsidRPr="007A2C71">
        <w:rPr>
          <w:rFonts w:ascii="Times New Roman" w:hAnsi="Times New Roman"/>
          <w:b/>
          <w:sz w:val="36"/>
          <w:szCs w:val="36"/>
          <w:lang w:val="ru-RU" w:eastAsia="ru-RU"/>
        </w:rPr>
        <w:t>ПРАВИЛ</w:t>
      </w:r>
      <w:r>
        <w:rPr>
          <w:rFonts w:ascii="Times New Roman" w:hAnsi="Times New Roman"/>
          <w:b/>
          <w:sz w:val="36"/>
          <w:szCs w:val="36"/>
          <w:lang w:val="ru-RU" w:eastAsia="ru-RU"/>
        </w:rPr>
        <w:t>А</w:t>
      </w:r>
      <w:r w:rsidRPr="007A2C71">
        <w:rPr>
          <w:rFonts w:ascii="Times New Roman" w:hAnsi="Times New Roman"/>
          <w:b/>
          <w:sz w:val="36"/>
          <w:szCs w:val="36"/>
          <w:lang w:val="ru-RU" w:eastAsia="ru-RU"/>
        </w:rPr>
        <w:t xml:space="preserve"> ЗЕМЛЕПОЛЬЗОВАНИЯ И ЗАСТРОЙКИ</w:t>
      </w:r>
    </w:p>
    <w:p w:rsidR="007A2C71" w:rsidRPr="007A2C71" w:rsidRDefault="007A2C71" w:rsidP="007A2C71">
      <w:pPr>
        <w:widowControl w:val="0"/>
        <w:spacing w:line="240" w:lineRule="auto"/>
        <w:jc w:val="center"/>
        <w:rPr>
          <w:rFonts w:ascii="Times New Roman" w:hAnsi="Times New Roman"/>
          <w:sz w:val="36"/>
          <w:szCs w:val="36"/>
          <w:lang w:val="ru-RU" w:eastAsia="ru-RU"/>
        </w:rPr>
      </w:pPr>
      <w:r w:rsidRPr="007A2C71">
        <w:rPr>
          <w:rFonts w:ascii="Times New Roman" w:hAnsi="Times New Roman"/>
          <w:sz w:val="36"/>
          <w:szCs w:val="36"/>
          <w:lang w:val="ru-RU" w:eastAsia="ru-RU"/>
        </w:rPr>
        <w:t>(корректировка)</w:t>
      </w:r>
    </w:p>
    <w:p w:rsidR="007A2C71" w:rsidRPr="007A2C71" w:rsidRDefault="007A2C71" w:rsidP="007A2C71">
      <w:pPr>
        <w:widowControl w:val="0"/>
        <w:spacing w:line="240" w:lineRule="auto"/>
        <w:jc w:val="center"/>
        <w:rPr>
          <w:rFonts w:ascii="Times New Roman" w:hAnsi="Times New Roman"/>
          <w:b/>
          <w:sz w:val="36"/>
          <w:szCs w:val="36"/>
          <w:lang w:val="ru-RU" w:eastAsia="ru-RU"/>
        </w:rPr>
      </w:pPr>
      <w:r w:rsidRPr="007A2C71">
        <w:rPr>
          <w:rFonts w:ascii="Times New Roman" w:hAnsi="Times New Roman"/>
          <w:b/>
          <w:sz w:val="36"/>
          <w:szCs w:val="36"/>
          <w:lang w:val="ru-RU" w:eastAsia="ru-RU"/>
        </w:rPr>
        <w:t>МУНИЦИПАЛЬНОГО ОБРАЗОВАНИЯ</w:t>
      </w:r>
    </w:p>
    <w:p w:rsidR="007A2C71" w:rsidRPr="007A2C71" w:rsidRDefault="007A2C71" w:rsidP="007A2C71">
      <w:pPr>
        <w:widowControl w:val="0"/>
        <w:spacing w:line="240" w:lineRule="auto"/>
        <w:jc w:val="center"/>
        <w:rPr>
          <w:rFonts w:ascii="Times New Roman" w:hAnsi="Times New Roman"/>
          <w:b/>
          <w:sz w:val="36"/>
          <w:szCs w:val="36"/>
          <w:lang w:val="ru-RU" w:eastAsia="ru-RU"/>
        </w:rPr>
      </w:pPr>
      <w:r w:rsidRPr="007A2C71">
        <w:rPr>
          <w:rFonts w:ascii="Times New Roman" w:hAnsi="Times New Roman"/>
          <w:b/>
          <w:sz w:val="36"/>
          <w:szCs w:val="36"/>
          <w:lang w:val="ru-RU" w:eastAsia="ru-RU"/>
        </w:rPr>
        <w:t>«НИЖЕНСКИЙ СЕЛЬСОВЕТ»</w:t>
      </w:r>
    </w:p>
    <w:p w:rsidR="007A2C71" w:rsidRPr="007A2C71" w:rsidRDefault="007A2C71" w:rsidP="007A2C71">
      <w:pPr>
        <w:widowControl w:val="0"/>
        <w:spacing w:line="240" w:lineRule="auto"/>
        <w:jc w:val="center"/>
        <w:rPr>
          <w:rFonts w:ascii="Times New Roman" w:hAnsi="Times New Roman"/>
          <w:b/>
          <w:sz w:val="36"/>
          <w:szCs w:val="36"/>
          <w:lang w:val="ru-RU" w:eastAsia="ru-RU"/>
        </w:rPr>
      </w:pPr>
      <w:r w:rsidRPr="007A2C71">
        <w:rPr>
          <w:rFonts w:ascii="Times New Roman" w:hAnsi="Times New Roman"/>
          <w:b/>
          <w:sz w:val="36"/>
          <w:szCs w:val="36"/>
          <w:lang w:val="ru-RU" w:eastAsia="ru-RU"/>
        </w:rPr>
        <w:t>ЧЕРЕМИСИНОВСКОГО РАЙОНА КУРСКОЙ ОБЛАСТИ</w:t>
      </w:r>
    </w:p>
    <w:p w:rsidR="007A2C71" w:rsidRPr="00315956" w:rsidRDefault="007A2C71" w:rsidP="007A2C71">
      <w:pPr>
        <w:widowControl w:val="0"/>
        <w:jc w:val="center"/>
        <w:rPr>
          <w:rFonts w:ascii="Times New Roman" w:hAnsi="Times New Roman"/>
          <w:lang w:val="ru-RU"/>
        </w:rPr>
      </w:pPr>
      <w:r w:rsidRPr="00315956">
        <w:rPr>
          <w:rFonts w:ascii="Times New Roman" w:hAnsi="Times New Roman"/>
          <w:kern w:val="1"/>
          <w:lang w:val="ru-RU"/>
        </w:rPr>
        <w:t>(проект разработан в соответствии с муниципальным контрактом № 54 от 12 ноября 2015 г.</w:t>
      </w:r>
      <w:r w:rsidRPr="00315956">
        <w:rPr>
          <w:rFonts w:ascii="Times New Roman" w:hAnsi="Times New Roman"/>
          <w:lang w:val="ru-RU"/>
        </w:rPr>
        <w:t>)</w:t>
      </w:r>
    </w:p>
    <w:p w:rsidR="007A2C71" w:rsidRPr="00315956" w:rsidRDefault="007A2C71" w:rsidP="007A2C71">
      <w:pPr>
        <w:widowControl w:val="0"/>
        <w:spacing w:line="240" w:lineRule="auto"/>
        <w:ind w:left="-240"/>
        <w:jc w:val="center"/>
        <w:rPr>
          <w:rFonts w:ascii="Times New Roman" w:hAnsi="Times New Roman"/>
          <w:b/>
          <w:sz w:val="36"/>
          <w:szCs w:val="36"/>
          <w:lang w:val="ru-RU" w:eastAsia="ru-RU"/>
        </w:rPr>
      </w:pPr>
    </w:p>
    <w:p w:rsidR="007A2C71" w:rsidRPr="007A2C71" w:rsidRDefault="007A2C71" w:rsidP="007A2C71">
      <w:pPr>
        <w:widowControl w:val="0"/>
        <w:spacing w:line="240" w:lineRule="auto"/>
        <w:jc w:val="center"/>
        <w:rPr>
          <w:rFonts w:ascii="Times New Roman" w:hAnsi="Times New Roman"/>
          <w:b/>
          <w:sz w:val="32"/>
          <w:szCs w:val="32"/>
          <w:lang w:val="ru-RU"/>
        </w:rPr>
      </w:pPr>
      <w:r w:rsidRPr="007A2C71">
        <w:rPr>
          <w:rFonts w:ascii="Times New Roman" w:hAnsi="Times New Roman"/>
          <w:b/>
          <w:sz w:val="32"/>
          <w:szCs w:val="32"/>
          <w:lang w:val="ru-RU"/>
        </w:rPr>
        <w:t>ПОЯСНИТЕЛЬНАЯ ЗАПИСКА</w:t>
      </w:r>
    </w:p>
    <w:p w:rsidR="007A2C71" w:rsidRPr="007A2C71" w:rsidRDefault="007A2C71" w:rsidP="007A2C71">
      <w:pPr>
        <w:widowControl w:val="0"/>
        <w:spacing w:line="240" w:lineRule="auto"/>
        <w:jc w:val="center"/>
        <w:rPr>
          <w:rFonts w:ascii="Times New Roman" w:hAnsi="Times New Roman"/>
          <w:b/>
          <w:color w:val="000000"/>
          <w:sz w:val="28"/>
          <w:szCs w:val="28"/>
          <w:lang w:val="ru-RU"/>
        </w:rPr>
      </w:pPr>
    </w:p>
    <w:p w:rsidR="007A2C71" w:rsidRPr="007A2C71" w:rsidRDefault="007A2C71" w:rsidP="007A2C71">
      <w:pPr>
        <w:widowControl w:val="0"/>
        <w:spacing w:line="240" w:lineRule="auto"/>
        <w:jc w:val="center"/>
        <w:rPr>
          <w:rFonts w:ascii="Times New Roman" w:hAnsi="Times New Roman"/>
          <w:b/>
          <w:color w:val="000000"/>
          <w:sz w:val="28"/>
          <w:szCs w:val="28"/>
          <w:lang w:val="ru-RU"/>
        </w:rPr>
      </w:pPr>
    </w:p>
    <w:p w:rsidR="007A2C71" w:rsidRPr="007A2C71" w:rsidRDefault="007A2C71" w:rsidP="007A2C71">
      <w:pPr>
        <w:widowControl w:val="0"/>
        <w:spacing w:line="240" w:lineRule="auto"/>
        <w:jc w:val="center"/>
        <w:rPr>
          <w:rFonts w:ascii="Times New Roman" w:hAnsi="Times New Roman"/>
          <w:b/>
          <w:color w:val="000000"/>
          <w:sz w:val="28"/>
          <w:szCs w:val="28"/>
          <w:lang w:val="ru-RU"/>
        </w:rPr>
      </w:pPr>
    </w:p>
    <w:p w:rsidR="007A2C71" w:rsidRPr="007A2C71" w:rsidRDefault="007A2C71" w:rsidP="007A2C71">
      <w:pPr>
        <w:widowControl w:val="0"/>
        <w:spacing w:line="240" w:lineRule="auto"/>
        <w:jc w:val="center"/>
        <w:rPr>
          <w:rFonts w:ascii="Times New Roman" w:hAnsi="Times New Roman"/>
          <w:b/>
          <w:color w:val="000000"/>
          <w:sz w:val="28"/>
          <w:szCs w:val="28"/>
          <w:lang w:val="ru-RU"/>
        </w:rPr>
      </w:pPr>
    </w:p>
    <w:p w:rsidR="007A2C71" w:rsidRPr="007A2C71" w:rsidRDefault="007A2C71" w:rsidP="007A2C71">
      <w:pPr>
        <w:widowControl w:val="0"/>
        <w:spacing w:line="240" w:lineRule="auto"/>
        <w:jc w:val="center"/>
        <w:rPr>
          <w:rFonts w:ascii="Times New Roman" w:hAnsi="Times New Roman"/>
          <w:b/>
          <w:sz w:val="28"/>
          <w:szCs w:val="28"/>
          <w:lang w:val="ru-RU"/>
        </w:rPr>
      </w:pPr>
    </w:p>
    <w:p w:rsidR="007A2C71" w:rsidRPr="007A2C71" w:rsidRDefault="007A2C71" w:rsidP="007A2C71">
      <w:pPr>
        <w:widowControl w:val="0"/>
        <w:jc w:val="center"/>
        <w:rPr>
          <w:rFonts w:ascii="Times New Roman" w:hAnsi="Times New Roman"/>
          <w:sz w:val="28"/>
          <w:szCs w:val="28"/>
          <w:lang w:val="ru-RU"/>
        </w:rPr>
      </w:pPr>
    </w:p>
    <w:p w:rsidR="007A2C71" w:rsidRPr="007A2C71" w:rsidRDefault="007A2C71" w:rsidP="007A2C71">
      <w:pPr>
        <w:widowControl w:val="0"/>
        <w:jc w:val="center"/>
        <w:rPr>
          <w:rFonts w:ascii="Times New Roman" w:hAnsi="Times New Roman"/>
          <w:b/>
          <w:bCs/>
          <w:lang w:val="ru-RU"/>
        </w:rPr>
      </w:pPr>
    </w:p>
    <w:p w:rsidR="007A2C71" w:rsidRPr="007A2C71" w:rsidRDefault="007A2C71" w:rsidP="007A2C71">
      <w:pPr>
        <w:widowControl w:val="0"/>
        <w:jc w:val="center"/>
        <w:rPr>
          <w:rFonts w:ascii="Times New Roman" w:hAnsi="Times New Roman"/>
          <w:b/>
          <w:bCs/>
          <w:lang w:val="ru-RU"/>
        </w:rPr>
      </w:pPr>
    </w:p>
    <w:p w:rsidR="007A2C71" w:rsidRPr="007A2C71" w:rsidRDefault="007A2C71" w:rsidP="007A2C71">
      <w:pPr>
        <w:widowControl w:val="0"/>
        <w:jc w:val="center"/>
        <w:rPr>
          <w:rFonts w:ascii="Times New Roman" w:hAnsi="Times New Roman"/>
          <w:b/>
          <w:bCs/>
          <w:lang w:val="ru-RU"/>
        </w:rPr>
      </w:pPr>
    </w:p>
    <w:p w:rsidR="007A2C71" w:rsidRPr="007A2C71" w:rsidRDefault="007A2C71" w:rsidP="007A2C71">
      <w:pPr>
        <w:widowControl w:val="0"/>
        <w:jc w:val="center"/>
        <w:rPr>
          <w:rFonts w:ascii="Times New Roman" w:hAnsi="Times New Roman"/>
          <w:b/>
          <w:bCs/>
          <w:lang w:val="ru-RU"/>
        </w:rPr>
      </w:pPr>
    </w:p>
    <w:p w:rsidR="007A2C71" w:rsidRPr="007A2C71" w:rsidRDefault="007A2C71" w:rsidP="007A2C71">
      <w:pPr>
        <w:widowControl w:val="0"/>
        <w:jc w:val="center"/>
        <w:rPr>
          <w:rFonts w:ascii="Times New Roman" w:hAnsi="Times New Roman"/>
          <w:b/>
          <w:bCs/>
          <w:lang w:val="ru-RU"/>
        </w:rPr>
      </w:pPr>
    </w:p>
    <w:p w:rsidR="007A2C71" w:rsidRPr="007A2C71" w:rsidRDefault="007A2C71" w:rsidP="007A2C71">
      <w:pPr>
        <w:widowControl w:val="0"/>
        <w:jc w:val="center"/>
        <w:rPr>
          <w:rFonts w:ascii="Times New Roman" w:hAnsi="Times New Roman"/>
          <w:b/>
          <w:bCs/>
          <w:lang w:val="ru-RU"/>
        </w:rPr>
      </w:pPr>
    </w:p>
    <w:p w:rsidR="007A2C71" w:rsidRPr="00315956" w:rsidRDefault="007A2C71" w:rsidP="007A2C71">
      <w:pPr>
        <w:widowControl w:val="0"/>
        <w:rPr>
          <w:rFonts w:ascii="Times New Roman" w:hAnsi="Times New Roman"/>
          <w:b/>
          <w:bCs/>
          <w:lang w:val="ru-RU"/>
        </w:rPr>
      </w:pPr>
    </w:p>
    <w:p w:rsidR="007A2C71" w:rsidRPr="00315956" w:rsidRDefault="007A2C71" w:rsidP="007A2C71">
      <w:pPr>
        <w:widowControl w:val="0"/>
        <w:jc w:val="center"/>
        <w:rPr>
          <w:rFonts w:ascii="Times New Roman" w:hAnsi="Times New Roman"/>
          <w:bCs/>
          <w:sz w:val="28"/>
          <w:szCs w:val="28"/>
          <w:lang w:val="ru-RU"/>
        </w:rPr>
      </w:pPr>
      <w:r w:rsidRPr="00315956">
        <w:rPr>
          <w:rFonts w:ascii="Times New Roman" w:hAnsi="Times New Roman"/>
          <w:i/>
          <w:lang w:val="ru-RU"/>
        </w:rPr>
        <w:t>ИП Воробьёв А.А.</w:t>
      </w:r>
      <w:r w:rsidRPr="00315956">
        <w:rPr>
          <w:rFonts w:ascii="Times New Roman" w:hAnsi="Times New Roman"/>
          <w:bCs/>
          <w:sz w:val="28"/>
          <w:szCs w:val="28"/>
          <w:lang w:val="ru-RU"/>
        </w:rPr>
        <w:tab/>
      </w:r>
      <w:r w:rsidRPr="00315956">
        <w:rPr>
          <w:rFonts w:ascii="Times New Roman" w:hAnsi="Times New Roman"/>
          <w:bCs/>
          <w:sz w:val="28"/>
          <w:szCs w:val="28"/>
          <w:lang w:val="ru-RU"/>
        </w:rPr>
        <w:tab/>
      </w:r>
      <w:r w:rsidRPr="00315956">
        <w:rPr>
          <w:rFonts w:ascii="Times New Roman" w:hAnsi="Times New Roman"/>
          <w:bCs/>
          <w:sz w:val="28"/>
          <w:szCs w:val="28"/>
          <w:lang w:val="ru-RU"/>
        </w:rPr>
        <w:tab/>
      </w:r>
      <w:r w:rsidRPr="00315956">
        <w:rPr>
          <w:rFonts w:ascii="Times New Roman" w:hAnsi="Times New Roman"/>
          <w:bCs/>
          <w:sz w:val="28"/>
          <w:szCs w:val="28"/>
          <w:lang w:val="ru-RU"/>
        </w:rPr>
        <w:tab/>
      </w:r>
      <w:r w:rsidRPr="00315956">
        <w:rPr>
          <w:rFonts w:ascii="Times New Roman" w:hAnsi="Times New Roman"/>
          <w:bCs/>
          <w:sz w:val="28"/>
          <w:szCs w:val="28"/>
          <w:lang w:val="ru-RU"/>
        </w:rPr>
        <w:tab/>
      </w:r>
      <w:r w:rsidRPr="00315956">
        <w:rPr>
          <w:rFonts w:ascii="Times New Roman" w:hAnsi="Times New Roman"/>
          <w:bCs/>
          <w:sz w:val="28"/>
          <w:szCs w:val="28"/>
          <w:lang w:val="ru-RU"/>
        </w:rPr>
        <w:tab/>
      </w:r>
      <w:r w:rsidRPr="00315956">
        <w:rPr>
          <w:rFonts w:ascii="Times New Roman" w:hAnsi="Times New Roman"/>
          <w:bCs/>
          <w:sz w:val="28"/>
          <w:szCs w:val="28"/>
          <w:lang w:val="ru-RU"/>
        </w:rPr>
        <w:tab/>
      </w:r>
      <w:r w:rsidRPr="00315956">
        <w:rPr>
          <w:rFonts w:ascii="Times New Roman" w:hAnsi="Times New Roman"/>
          <w:bCs/>
          <w:sz w:val="28"/>
          <w:szCs w:val="28"/>
          <w:lang w:val="ru-RU"/>
        </w:rPr>
        <w:tab/>
        <w:t>А.А.Воробьёв</w:t>
      </w:r>
    </w:p>
    <w:p w:rsidR="007A2C71" w:rsidRPr="00315956" w:rsidRDefault="007A2C71" w:rsidP="007A2C71">
      <w:pPr>
        <w:widowControl w:val="0"/>
        <w:autoSpaceDE w:val="0"/>
        <w:jc w:val="center"/>
        <w:rPr>
          <w:rFonts w:ascii="Times New Roman" w:hAnsi="Times New Roman"/>
          <w:b/>
          <w:bCs/>
          <w:lang w:val="ru-RU"/>
        </w:rPr>
      </w:pPr>
    </w:p>
    <w:p w:rsidR="007A2C71" w:rsidRPr="00315956" w:rsidRDefault="007A2C71" w:rsidP="007A2C71">
      <w:pPr>
        <w:widowControl w:val="0"/>
        <w:autoSpaceDE w:val="0"/>
        <w:jc w:val="center"/>
        <w:rPr>
          <w:rFonts w:ascii="Times New Roman" w:hAnsi="Times New Roman"/>
          <w:b/>
          <w:bCs/>
          <w:sz w:val="20"/>
          <w:szCs w:val="20"/>
          <w:lang w:val="ru-RU"/>
        </w:rPr>
      </w:pPr>
      <w:r w:rsidRPr="00315956">
        <w:rPr>
          <w:rFonts w:ascii="Times New Roman" w:hAnsi="Times New Roman"/>
          <w:b/>
          <w:bCs/>
          <w:sz w:val="20"/>
          <w:szCs w:val="20"/>
          <w:lang w:val="ru-RU"/>
        </w:rPr>
        <w:t>г. Курск 2015 г.</w:t>
      </w:r>
    </w:p>
    <w:p w:rsidR="007A2C71" w:rsidRPr="00315956" w:rsidRDefault="007A2C71" w:rsidP="007A2C71">
      <w:pPr>
        <w:widowControl w:val="0"/>
        <w:jc w:val="center"/>
        <w:rPr>
          <w:noProof/>
          <w:lang w:val="ru-RU"/>
        </w:rPr>
      </w:pPr>
      <w:r w:rsidRPr="00315956">
        <w:rPr>
          <w:rFonts w:ascii="Times New Roman" w:hAnsi="Times New Roman"/>
          <w:b/>
          <w:bCs/>
          <w:lang w:val="ru-RU"/>
        </w:rPr>
        <w:lastRenderedPageBreak/>
        <w:t>СОДЕРЖАНИЕ</w:t>
      </w:r>
      <w:r w:rsidRPr="0065475A">
        <w:rPr>
          <w:bCs/>
          <w:sz w:val="28"/>
          <w:szCs w:val="28"/>
        </w:rPr>
        <w:fldChar w:fldCharType="begin"/>
      </w:r>
      <w:r w:rsidRPr="00315956">
        <w:rPr>
          <w:bCs/>
          <w:sz w:val="28"/>
          <w:szCs w:val="28"/>
          <w:lang w:val="ru-RU"/>
        </w:rPr>
        <w:instrText xml:space="preserve"> </w:instrText>
      </w:r>
      <w:r w:rsidRPr="0065475A">
        <w:rPr>
          <w:bCs/>
          <w:sz w:val="28"/>
          <w:szCs w:val="28"/>
        </w:rPr>
        <w:instrText>TOC</w:instrText>
      </w:r>
      <w:r w:rsidRPr="00315956">
        <w:rPr>
          <w:bCs/>
          <w:sz w:val="28"/>
          <w:szCs w:val="28"/>
          <w:lang w:val="ru-RU"/>
        </w:rPr>
        <w:instrText xml:space="preserve"> \</w:instrText>
      </w:r>
      <w:r w:rsidRPr="0065475A">
        <w:rPr>
          <w:bCs/>
          <w:sz w:val="28"/>
          <w:szCs w:val="28"/>
        </w:rPr>
        <w:instrText>o</w:instrText>
      </w:r>
      <w:r w:rsidRPr="00315956">
        <w:rPr>
          <w:bCs/>
          <w:sz w:val="28"/>
          <w:szCs w:val="28"/>
          <w:lang w:val="ru-RU"/>
        </w:rPr>
        <w:instrText xml:space="preserve"> "1-4" \</w:instrText>
      </w:r>
      <w:r w:rsidRPr="0065475A">
        <w:rPr>
          <w:bCs/>
          <w:sz w:val="28"/>
          <w:szCs w:val="28"/>
        </w:rPr>
        <w:instrText>h</w:instrText>
      </w:r>
      <w:r w:rsidRPr="00315956">
        <w:rPr>
          <w:bCs/>
          <w:sz w:val="28"/>
          <w:szCs w:val="28"/>
          <w:lang w:val="ru-RU"/>
        </w:rPr>
        <w:instrText xml:space="preserve"> \</w:instrText>
      </w:r>
      <w:r w:rsidRPr="0065475A">
        <w:rPr>
          <w:bCs/>
          <w:sz w:val="28"/>
          <w:szCs w:val="28"/>
        </w:rPr>
        <w:instrText>z</w:instrText>
      </w:r>
      <w:r w:rsidRPr="00315956">
        <w:rPr>
          <w:bCs/>
          <w:sz w:val="28"/>
          <w:szCs w:val="28"/>
          <w:lang w:val="ru-RU"/>
        </w:rPr>
        <w:instrText xml:space="preserve"> \</w:instrText>
      </w:r>
      <w:r w:rsidRPr="0065475A">
        <w:rPr>
          <w:bCs/>
          <w:sz w:val="28"/>
          <w:szCs w:val="28"/>
        </w:rPr>
        <w:instrText>u</w:instrText>
      </w:r>
      <w:r w:rsidRPr="00315956">
        <w:rPr>
          <w:bCs/>
          <w:sz w:val="28"/>
          <w:szCs w:val="28"/>
          <w:lang w:val="ru-RU"/>
        </w:rPr>
        <w:instrText xml:space="preserve"> </w:instrText>
      </w:r>
      <w:r w:rsidRPr="0065475A">
        <w:rPr>
          <w:bCs/>
          <w:sz w:val="28"/>
          <w:szCs w:val="28"/>
        </w:rPr>
        <w:fldChar w:fldCharType="separate"/>
      </w:r>
    </w:p>
    <w:p w:rsidR="007A2C71" w:rsidRPr="00F54D19" w:rsidRDefault="004037C2" w:rsidP="007A2C71">
      <w:pPr>
        <w:pStyle w:val="12"/>
        <w:rPr>
          <w:rFonts w:ascii="Calibri" w:hAnsi="Calibri"/>
          <w:sz w:val="22"/>
          <w:szCs w:val="22"/>
        </w:rPr>
      </w:pPr>
      <w:hyperlink w:anchor="_Toc442797223" w:history="1">
        <w:r w:rsidR="007A2C71" w:rsidRPr="00F54D19">
          <w:rPr>
            <w:rStyle w:val="ae"/>
          </w:rPr>
          <w:t>ЧАСТЬ ПЕРВАЯ</w:t>
        </w:r>
        <w:r w:rsidR="007A2C71" w:rsidRPr="00F54D19">
          <w:rPr>
            <w:webHidden/>
          </w:rPr>
          <w:tab/>
        </w:r>
        <w:r w:rsidR="007A2C71" w:rsidRPr="00F54D19">
          <w:rPr>
            <w:webHidden/>
          </w:rPr>
          <w:fldChar w:fldCharType="begin"/>
        </w:r>
        <w:r w:rsidR="007A2C71" w:rsidRPr="00F54D19">
          <w:rPr>
            <w:webHidden/>
          </w:rPr>
          <w:instrText xml:space="preserve"> PAGEREF _Toc442797223 \h </w:instrText>
        </w:r>
        <w:r w:rsidR="007A2C71" w:rsidRPr="00F54D19">
          <w:rPr>
            <w:webHidden/>
          </w:rPr>
        </w:r>
        <w:r w:rsidR="007A2C71" w:rsidRPr="00F54D19">
          <w:rPr>
            <w:webHidden/>
          </w:rPr>
          <w:fldChar w:fldCharType="separate"/>
        </w:r>
        <w:r w:rsidR="007A2C71">
          <w:rPr>
            <w:webHidden/>
          </w:rPr>
          <w:t>35</w:t>
        </w:r>
        <w:r w:rsidR="007A2C71" w:rsidRPr="00F54D19">
          <w:rPr>
            <w:webHidden/>
          </w:rPr>
          <w:fldChar w:fldCharType="end"/>
        </w:r>
      </w:hyperlink>
    </w:p>
    <w:p w:rsidR="007A2C71" w:rsidRPr="00F54D19" w:rsidRDefault="004037C2" w:rsidP="007A2C71">
      <w:pPr>
        <w:pStyle w:val="12"/>
        <w:rPr>
          <w:rFonts w:ascii="Calibri" w:hAnsi="Calibri"/>
          <w:sz w:val="22"/>
          <w:szCs w:val="22"/>
        </w:rPr>
      </w:pPr>
      <w:hyperlink w:anchor="_Toc442797224" w:history="1">
        <w:r w:rsidR="007A2C71" w:rsidRPr="00F54D19">
          <w:rPr>
            <w:rStyle w:val="ae"/>
          </w:rPr>
          <w:t>ПОРЯДОК ПРИМЕНЕНИЯ ПРАВИЛ ЗЕМЛЕПОЛЬЗОВАНИЯ И ЗАСТРОЙКИ МУНИЦИПАЛЬНОГО ОБРАЗОВАНИЯ «НИЖЕНСКИЙ СЕЛЬСОВЕТ»</w:t>
        </w:r>
      </w:hyperlink>
      <w:r w:rsidR="007A2C71" w:rsidRPr="00F54D19">
        <w:rPr>
          <w:rStyle w:val="ae"/>
        </w:rPr>
        <w:t xml:space="preserve"> </w:t>
      </w:r>
      <w:hyperlink w:anchor="_Toc442797225" w:history="1">
        <w:r w:rsidR="007A2C71" w:rsidRPr="00F54D19">
          <w:rPr>
            <w:rStyle w:val="ae"/>
          </w:rPr>
          <w:t>ЧЕРЕМИСИНОВСКОГО РАЙОНА КУРСКОЙ ОБЛАСТИ</w:t>
        </w:r>
      </w:hyperlink>
      <w:r w:rsidR="007A2C71" w:rsidRPr="00F54D19">
        <w:rPr>
          <w:rStyle w:val="ae"/>
        </w:rPr>
        <w:t xml:space="preserve"> </w:t>
      </w:r>
      <w:hyperlink w:anchor="_Toc442797226" w:history="1">
        <w:r w:rsidR="007A2C71" w:rsidRPr="00F54D19">
          <w:rPr>
            <w:rStyle w:val="ae"/>
          </w:rPr>
          <w:t>И ВНЕСЕНИЕ В НИХ ИЗМЕНЕНИЙ</w:t>
        </w:r>
        <w:r w:rsidR="007A2C71" w:rsidRPr="00F54D19">
          <w:rPr>
            <w:webHidden/>
          </w:rPr>
          <w:tab/>
        </w:r>
        <w:r w:rsidR="007A2C71" w:rsidRPr="00F54D19">
          <w:rPr>
            <w:webHidden/>
          </w:rPr>
          <w:fldChar w:fldCharType="begin"/>
        </w:r>
        <w:r w:rsidR="007A2C71" w:rsidRPr="00F54D19">
          <w:rPr>
            <w:webHidden/>
          </w:rPr>
          <w:instrText xml:space="preserve"> PAGEREF _Toc442797226 \h </w:instrText>
        </w:r>
        <w:r w:rsidR="007A2C71" w:rsidRPr="00F54D19">
          <w:rPr>
            <w:webHidden/>
          </w:rPr>
        </w:r>
        <w:r w:rsidR="007A2C71" w:rsidRPr="00F54D19">
          <w:rPr>
            <w:webHidden/>
          </w:rPr>
          <w:fldChar w:fldCharType="separate"/>
        </w:r>
        <w:r w:rsidR="007A2C71">
          <w:rPr>
            <w:webHidden/>
          </w:rPr>
          <w:t>35</w:t>
        </w:r>
        <w:r w:rsidR="007A2C71" w:rsidRPr="00F54D19">
          <w:rPr>
            <w:webHidden/>
          </w:rPr>
          <w:fldChar w:fldCharType="end"/>
        </w:r>
      </w:hyperlink>
    </w:p>
    <w:p w:rsidR="007A2C71" w:rsidRPr="00F54D19" w:rsidRDefault="004037C2" w:rsidP="007A2C71">
      <w:pPr>
        <w:pStyle w:val="31"/>
        <w:rPr>
          <w:rFonts w:ascii="Calibri" w:hAnsi="Calibri"/>
          <w:noProof/>
          <w:sz w:val="22"/>
          <w:szCs w:val="22"/>
        </w:rPr>
      </w:pPr>
      <w:hyperlink w:anchor="_Toc442797227" w:history="1">
        <w:r w:rsidR="007A2C71" w:rsidRPr="00F54D19">
          <w:rPr>
            <w:rStyle w:val="ae"/>
            <w:noProof/>
            <w:kern w:val="32"/>
          </w:rPr>
          <w:t>Глава 1. Общие положения.</w:t>
        </w:r>
        <w:r w:rsidR="007A2C71" w:rsidRPr="00F54D19">
          <w:rPr>
            <w:noProof/>
            <w:webHidden/>
          </w:rPr>
          <w:tab/>
        </w:r>
        <w:r w:rsidR="007A2C71" w:rsidRPr="00F54D19">
          <w:rPr>
            <w:noProof/>
            <w:webHidden/>
          </w:rPr>
          <w:fldChar w:fldCharType="begin"/>
        </w:r>
        <w:r w:rsidR="007A2C71" w:rsidRPr="00F54D19">
          <w:rPr>
            <w:noProof/>
            <w:webHidden/>
          </w:rPr>
          <w:instrText xml:space="preserve"> PAGEREF _Toc442797227 \h </w:instrText>
        </w:r>
        <w:r w:rsidR="007A2C71" w:rsidRPr="00F54D19">
          <w:rPr>
            <w:noProof/>
            <w:webHidden/>
          </w:rPr>
        </w:r>
        <w:r w:rsidR="007A2C71" w:rsidRPr="00F54D19">
          <w:rPr>
            <w:noProof/>
            <w:webHidden/>
          </w:rPr>
          <w:fldChar w:fldCharType="separate"/>
        </w:r>
        <w:r w:rsidR="007A2C71">
          <w:rPr>
            <w:noProof/>
            <w:webHidden/>
          </w:rPr>
          <w:t>35</w:t>
        </w:r>
        <w:r w:rsidR="007A2C71" w:rsidRPr="00F54D19">
          <w:rPr>
            <w:noProof/>
            <w:webHidden/>
          </w:rPr>
          <w:fldChar w:fldCharType="end"/>
        </w:r>
      </w:hyperlink>
    </w:p>
    <w:p w:rsidR="007A2C71" w:rsidRPr="00F54D19" w:rsidRDefault="004037C2" w:rsidP="007A2C71">
      <w:pPr>
        <w:pStyle w:val="31"/>
        <w:rPr>
          <w:rFonts w:ascii="Calibri" w:hAnsi="Calibri"/>
          <w:noProof/>
          <w:sz w:val="22"/>
          <w:szCs w:val="22"/>
        </w:rPr>
      </w:pPr>
      <w:hyperlink w:anchor="_Toc442797228" w:history="1">
        <w:r w:rsidR="007A2C71" w:rsidRPr="00F54D19">
          <w:rPr>
            <w:rStyle w:val="ae"/>
            <w:noProof/>
            <w:kern w:val="32"/>
          </w:rPr>
          <w:t>Глава 2. Полномочия органов местного самоуправления Ниженского сельсовета Черемисиновского района, регулирующих землепользование и застройку муниципального образования «Ниженский сельсовет» в части подготовки и применения настоящих правил.</w:t>
        </w:r>
        <w:r w:rsidR="007A2C71" w:rsidRPr="00F54D19">
          <w:rPr>
            <w:noProof/>
            <w:webHidden/>
          </w:rPr>
          <w:tab/>
        </w:r>
        <w:r w:rsidR="007A2C71" w:rsidRPr="00F54D19">
          <w:rPr>
            <w:noProof/>
            <w:webHidden/>
          </w:rPr>
          <w:fldChar w:fldCharType="begin"/>
        </w:r>
        <w:r w:rsidR="007A2C71" w:rsidRPr="00F54D19">
          <w:rPr>
            <w:noProof/>
            <w:webHidden/>
          </w:rPr>
          <w:instrText xml:space="preserve"> PAGEREF _Toc442797228 \h </w:instrText>
        </w:r>
        <w:r w:rsidR="007A2C71" w:rsidRPr="00F54D19">
          <w:rPr>
            <w:noProof/>
            <w:webHidden/>
          </w:rPr>
        </w:r>
        <w:r w:rsidR="007A2C71" w:rsidRPr="00F54D19">
          <w:rPr>
            <w:noProof/>
            <w:webHidden/>
          </w:rPr>
          <w:fldChar w:fldCharType="separate"/>
        </w:r>
        <w:r w:rsidR="007A2C71">
          <w:rPr>
            <w:noProof/>
            <w:webHidden/>
          </w:rPr>
          <w:t>35</w:t>
        </w:r>
        <w:r w:rsidR="007A2C71" w:rsidRPr="00F54D19">
          <w:rPr>
            <w:noProof/>
            <w:webHidden/>
          </w:rPr>
          <w:fldChar w:fldCharType="end"/>
        </w:r>
      </w:hyperlink>
    </w:p>
    <w:p w:rsidR="007A2C71" w:rsidRPr="00F54D19" w:rsidRDefault="004037C2" w:rsidP="007A2C71">
      <w:pPr>
        <w:pStyle w:val="31"/>
        <w:rPr>
          <w:rFonts w:ascii="Calibri" w:hAnsi="Calibri"/>
          <w:noProof/>
          <w:sz w:val="22"/>
          <w:szCs w:val="22"/>
        </w:rPr>
      </w:pPr>
      <w:hyperlink w:anchor="_Toc442797229" w:history="1">
        <w:r w:rsidR="007A2C71" w:rsidRPr="00F54D19">
          <w:rPr>
            <w:rStyle w:val="ae"/>
            <w:noProof/>
            <w:kern w:val="32"/>
          </w:rPr>
          <w:t>Глава 3. Планировка территории муниципального образования «Ниженский сельсовет» Черемисиновского района Курской области.</w:t>
        </w:r>
        <w:r w:rsidR="007A2C71" w:rsidRPr="00F54D19">
          <w:rPr>
            <w:noProof/>
            <w:webHidden/>
          </w:rPr>
          <w:tab/>
        </w:r>
        <w:r w:rsidR="007A2C71" w:rsidRPr="00F54D19">
          <w:rPr>
            <w:noProof/>
            <w:webHidden/>
          </w:rPr>
          <w:fldChar w:fldCharType="begin"/>
        </w:r>
        <w:r w:rsidR="007A2C71" w:rsidRPr="00F54D19">
          <w:rPr>
            <w:noProof/>
            <w:webHidden/>
          </w:rPr>
          <w:instrText xml:space="preserve"> PAGEREF _Toc442797229 \h </w:instrText>
        </w:r>
        <w:r w:rsidR="007A2C71" w:rsidRPr="00F54D19">
          <w:rPr>
            <w:noProof/>
            <w:webHidden/>
          </w:rPr>
        </w:r>
        <w:r w:rsidR="007A2C71" w:rsidRPr="00F54D19">
          <w:rPr>
            <w:noProof/>
            <w:webHidden/>
          </w:rPr>
          <w:fldChar w:fldCharType="separate"/>
        </w:r>
        <w:r w:rsidR="007A2C71">
          <w:rPr>
            <w:noProof/>
            <w:webHidden/>
          </w:rPr>
          <w:t>35</w:t>
        </w:r>
        <w:r w:rsidR="007A2C71" w:rsidRPr="00F54D19">
          <w:rPr>
            <w:noProof/>
            <w:webHidden/>
          </w:rPr>
          <w:fldChar w:fldCharType="end"/>
        </w:r>
      </w:hyperlink>
    </w:p>
    <w:p w:rsidR="007A2C71" w:rsidRPr="00F54D19" w:rsidRDefault="004037C2" w:rsidP="007A2C71">
      <w:pPr>
        <w:pStyle w:val="31"/>
        <w:rPr>
          <w:rFonts w:ascii="Calibri" w:hAnsi="Calibri"/>
          <w:noProof/>
          <w:sz w:val="22"/>
          <w:szCs w:val="22"/>
        </w:rPr>
      </w:pPr>
      <w:hyperlink w:anchor="_Toc442797230" w:history="1">
        <w:r w:rsidR="007A2C71" w:rsidRPr="00F54D19">
          <w:rPr>
            <w:rStyle w:val="ae"/>
            <w:noProof/>
            <w:kern w:val="32"/>
          </w:rPr>
          <w:t>Глава 4. Изменение физическими и юридическими лицами видов разрешенного использования земельных участков и объектов капитального строительства на территории муниципального образования «Ниженский сельсовет» Черемисиновского района Курской области.</w:t>
        </w:r>
        <w:r w:rsidR="007A2C71" w:rsidRPr="00F54D19">
          <w:rPr>
            <w:noProof/>
            <w:webHidden/>
          </w:rPr>
          <w:tab/>
        </w:r>
        <w:r w:rsidR="007A2C71" w:rsidRPr="00F54D19">
          <w:rPr>
            <w:noProof/>
            <w:webHidden/>
          </w:rPr>
          <w:fldChar w:fldCharType="begin"/>
        </w:r>
        <w:r w:rsidR="007A2C71" w:rsidRPr="00F54D19">
          <w:rPr>
            <w:noProof/>
            <w:webHidden/>
          </w:rPr>
          <w:instrText xml:space="preserve"> PAGEREF _Toc442797230 \h </w:instrText>
        </w:r>
        <w:r w:rsidR="007A2C71" w:rsidRPr="00F54D19">
          <w:rPr>
            <w:noProof/>
            <w:webHidden/>
          </w:rPr>
        </w:r>
        <w:r w:rsidR="007A2C71" w:rsidRPr="00F54D19">
          <w:rPr>
            <w:noProof/>
            <w:webHidden/>
          </w:rPr>
          <w:fldChar w:fldCharType="separate"/>
        </w:r>
        <w:r w:rsidR="007A2C71">
          <w:rPr>
            <w:noProof/>
            <w:webHidden/>
          </w:rPr>
          <w:t>35</w:t>
        </w:r>
        <w:r w:rsidR="007A2C71" w:rsidRPr="00F54D19">
          <w:rPr>
            <w:noProof/>
            <w:webHidden/>
          </w:rPr>
          <w:fldChar w:fldCharType="end"/>
        </w:r>
      </w:hyperlink>
    </w:p>
    <w:p w:rsidR="007A2C71" w:rsidRPr="00F54D19" w:rsidRDefault="004037C2" w:rsidP="007A2C71">
      <w:pPr>
        <w:pStyle w:val="31"/>
        <w:rPr>
          <w:rFonts w:ascii="Calibri" w:hAnsi="Calibri"/>
          <w:noProof/>
          <w:sz w:val="22"/>
          <w:szCs w:val="22"/>
        </w:rPr>
      </w:pPr>
      <w:hyperlink w:anchor="_Toc442797231" w:history="1">
        <w:r w:rsidR="007A2C71" w:rsidRPr="00F54D19">
          <w:rPr>
            <w:rStyle w:val="ae"/>
            <w:noProof/>
            <w:kern w:val="32"/>
          </w:rPr>
          <w:t>Глава 5. Строительство, реконструкция объектов капитального строительства на территории муниципального образования «Ниженский сельсовет» Черемисиновского района Курской области.</w:t>
        </w:r>
        <w:r w:rsidR="007A2C71" w:rsidRPr="00F54D19">
          <w:rPr>
            <w:noProof/>
            <w:webHidden/>
          </w:rPr>
          <w:tab/>
        </w:r>
        <w:r w:rsidR="007A2C71" w:rsidRPr="00F54D19">
          <w:rPr>
            <w:noProof/>
            <w:webHidden/>
          </w:rPr>
          <w:fldChar w:fldCharType="begin"/>
        </w:r>
        <w:r w:rsidR="007A2C71" w:rsidRPr="00F54D19">
          <w:rPr>
            <w:noProof/>
            <w:webHidden/>
          </w:rPr>
          <w:instrText xml:space="preserve"> PAGEREF _Toc442797231 \h </w:instrText>
        </w:r>
        <w:r w:rsidR="007A2C71" w:rsidRPr="00F54D19">
          <w:rPr>
            <w:noProof/>
            <w:webHidden/>
          </w:rPr>
        </w:r>
        <w:r w:rsidR="007A2C71" w:rsidRPr="00F54D19">
          <w:rPr>
            <w:noProof/>
            <w:webHidden/>
          </w:rPr>
          <w:fldChar w:fldCharType="separate"/>
        </w:r>
        <w:r w:rsidR="007A2C71">
          <w:rPr>
            <w:noProof/>
            <w:webHidden/>
          </w:rPr>
          <w:t>35</w:t>
        </w:r>
        <w:r w:rsidR="007A2C71" w:rsidRPr="00F54D19">
          <w:rPr>
            <w:noProof/>
            <w:webHidden/>
          </w:rPr>
          <w:fldChar w:fldCharType="end"/>
        </w:r>
      </w:hyperlink>
    </w:p>
    <w:p w:rsidR="007A2C71" w:rsidRPr="00F54D19" w:rsidRDefault="004037C2" w:rsidP="007A2C71">
      <w:pPr>
        <w:pStyle w:val="31"/>
        <w:rPr>
          <w:rFonts w:ascii="Calibri" w:hAnsi="Calibri"/>
          <w:noProof/>
          <w:sz w:val="22"/>
          <w:szCs w:val="22"/>
        </w:rPr>
      </w:pPr>
      <w:hyperlink w:anchor="_Toc442797232" w:history="1">
        <w:r w:rsidR="007A2C71" w:rsidRPr="00F54D19">
          <w:rPr>
            <w:rStyle w:val="ae"/>
            <w:noProof/>
            <w:kern w:val="32"/>
          </w:rPr>
          <w:t>Глава 6. Порядок проведения публичных слушаний по вопросам землепользования и застройки на территории муниципального образования «Ниженский сельсовет» Черемисиновского района Курской области.</w:t>
        </w:r>
        <w:r w:rsidR="007A2C71" w:rsidRPr="00F54D19">
          <w:rPr>
            <w:noProof/>
            <w:webHidden/>
          </w:rPr>
          <w:tab/>
        </w:r>
        <w:r w:rsidR="007A2C71" w:rsidRPr="00F54D19">
          <w:rPr>
            <w:noProof/>
            <w:webHidden/>
          </w:rPr>
          <w:fldChar w:fldCharType="begin"/>
        </w:r>
        <w:r w:rsidR="007A2C71" w:rsidRPr="00F54D19">
          <w:rPr>
            <w:noProof/>
            <w:webHidden/>
          </w:rPr>
          <w:instrText xml:space="preserve"> PAGEREF _Toc442797232 \h </w:instrText>
        </w:r>
        <w:r w:rsidR="007A2C71" w:rsidRPr="00F54D19">
          <w:rPr>
            <w:noProof/>
            <w:webHidden/>
          </w:rPr>
        </w:r>
        <w:r w:rsidR="007A2C71" w:rsidRPr="00F54D19">
          <w:rPr>
            <w:noProof/>
            <w:webHidden/>
          </w:rPr>
          <w:fldChar w:fldCharType="separate"/>
        </w:r>
        <w:r w:rsidR="007A2C71">
          <w:rPr>
            <w:noProof/>
            <w:webHidden/>
          </w:rPr>
          <w:t>35</w:t>
        </w:r>
        <w:r w:rsidR="007A2C71" w:rsidRPr="00F54D19">
          <w:rPr>
            <w:noProof/>
            <w:webHidden/>
          </w:rPr>
          <w:fldChar w:fldCharType="end"/>
        </w:r>
      </w:hyperlink>
    </w:p>
    <w:p w:rsidR="007A2C71" w:rsidRPr="00F54D19" w:rsidRDefault="004037C2" w:rsidP="007A2C71">
      <w:pPr>
        <w:pStyle w:val="31"/>
        <w:rPr>
          <w:rFonts w:ascii="Calibri" w:hAnsi="Calibri"/>
          <w:noProof/>
          <w:sz w:val="22"/>
          <w:szCs w:val="22"/>
        </w:rPr>
      </w:pPr>
      <w:hyperlink w:anchor="_Toc442797233" w:history="1">
        <w:r w:rsidR="007A2C71" w:rsidRPr="00F54D19">
          <w:rPr>
            <w:rStyle w:val="ae"/>
            <w:noProof/>
            <w:kern w:val="32"/>
          </w:rPr>
          <w:t>Глава 7. Порядок внесения изменений в правила землепользования и застройки муниципального образования «Ниженский сельсовет» Черемисиновского района Курской области.</w:t>
        </w:r>
        <w:r w:rsidR="007A2C71" w:rsidRPr="00F54D19">
          <w:rPr>
            <w:noProof/>
            <w:webHidden/>
          </w:rPr>
          <w:tab/>
        </w:r>
        <w:r w:rsidR="007A2C71" w:rsidRPr="00F54D19">
          <w:rPr>
            <w:noProof/>
            <w:webHidden/>
          </w:rPr>
          <w:fldChar w:fldCharType="begin"/>
        </w:r>
        <w:r w:rsidR="007A2C71" w:rsidRPr="00F54D19">
          <w:rPr>
            <w:noProof/>
            <w:webHidden/>
          </w:rPr>
          <w:instrText xml:space="preserve"> PAGEREF _Toc442797233 \h </w:instrText>
        </w:r>
        <w:r w:rsidR="007A2C71" w:rsidRPr="00F54D19">
          <w:rPr>
            <w:noProof/>
            <w:webHidden/>
          </w:rPr>
        </w:r>
        <w:r w:rsidR="007A2C71" w:rsidRPr="00F54D19">
          <w:rPr>
            <w:noProof/>
            <w:webHidden/>
          </w:rPr>
          <w:fldChar w:fldCharType="separate"/>
        </w:r>
        <w:r w:rsidR="007A2C71">
          <w:rPr>
            <w:noProof/>
            <w:webHidden/>
          </w:rPr>
          <w:t>35</w:t>
        </w:r>
        <w:r w:rsidR="007A2C71" w:rsidRPr="00F54D19">
          <w:rPr>
            <w:noProof/>
            <w:webHidden/>
          </w:rPr>
          <w:fldChar w:fldCharType="end"/>
        </w:r>
      </w:hyperlink>
    </w:p>
    <w:p w:rsidR="007A2C71" w:rsidRDefault="004037C2" w:rsidP="007A2C71">
      <w:pPr>
        <w:pStyle w:val="31"/>
        <w:rPr>
          <w:rStyle w:val="ae"/>
          <w:noProof/>
        </w:rPr>
      </w:pPr>
      <w:hyperlink w:anchor="_Toc442797234" w:history="1">
        <w:r w:rsidR="007A2C71" w:rsidRPr="00F54D19">
          <w:rPr>
            <w:rStyle w:val="ae"/>
            <w:noProof/>
            <w:kern w:val="32"/>
          </w:rPr>
          <w:t>Глава 8. О регулировании иных вопросов землепользования и застройки муниципального образования «Ниженский сельсовет» Черемисиновского района.</w:t>
        </w:r>
        <w:r w:rsidR="007A2C71" w:rsidRPr="00F54D19">
          <w:rPr>
            <w:noProof/>
            <w:webHidden/>
          </w:rPr>
          <w:tab/>
        </w:r>
        <w:r w:rsidR="007A2C71" w:rsidRPr="00F54D19">
          <w:rPr>
            <w:noProof/>
            <w:webHidden/>
          </w:rPr>
          <w:fldChar w:fldCharType="begin"/>
        </w:r>
        <w:r w:rsidR="007A2C71" w:rsidRPr="00F54D19">
          <w:rPr>
            <w:noProof/>
            <w:webHidden/>
          </w:rPr>
          <w:instrText xml:space="preserve"> PAGEREF _Toc442797234 \h </w:instrText>
        </w:r>
        <w:r w:rsidR="007A2C71" w:rsidRPr="00F54D19">
          <w:rPr>
            <w:noProof/>
            <w:webHidden/>
          </w:rPr>
        </w:r>
        <w:r w:rsidR="007A2C71" w:rsidRPr="00F54D19">
          <w:rPr>
            <w:noProof/>
            <w:webHidden/>
          </w:rPr>
          <w:fldChar w:fldCharType="separate"/>
        </w:r>
        <w:r w:rsidR="007A2C71">
          <w:rPr>
            <w:noProof/>
            <w:webHidden/>
          </w:rPr>
          <w:t>35</w:t>
        </w:r>
        <w:r w:rsidR="007A2C71" w:rsidRPr="00F54D19">
          <w:rPr>
            <w:noProof/>
            <w:webHidden/>
          </w:rPr>
          <w:fldChar w:fldCharType="end"/>
        </w:r>
      </w:hyperlink>
    </w:p>
    <w:p w:rsidR="007A2C71" w:rsidRPr="00F54D19" w:rsidRDefault="004037C2" w:rsidP="007A2C71">
      <w:pPr>
        <w:pStyle w:val="31"/>
        <w:rPr>
          <w:noProof/>
          <w:u w:val="single"/>
        </w:rPr>
      </w:pPr>
      <w:hyperlink w:anchor="_Toc442797234" w:history="1">
        <w:r w:rsidR="007A2C71" w:rsidRPr="00F54D19">
          <w:rPr>
            <w:rStyle w:val="ae"/>
            <w:noProof/>
            <w:kern w:val="32"/>
          </w:rPr>
          <w:t xml:space="preserve">Глава 9. </w:t>
        </w:r>
        <w:r w:rsidR="007A2C71" w:rsidRPr="00F54D19">
          <w:rPr>
            <w:bCs/>
            <w:noProof/>
            <w:kern w:val="32"/>
          </w:rPr>
          <w:t xml:space="preserve">Порядок регулирования застройки на земельных участках, находящихся в частной собственности, переведенных из </w:t>
        </w:r>
        <w:r w:rsidR="007A2C71">
          <w:rPr>
            <w:bCs/>
            <w:noProof/>
            <w:kern w:val="32"/>
          </w:rPr>
          <w:t xml:space="preserve">одной </w:t>
        </w:r>
        <w:r w:rsidR="007A2C71" w:rsidRPr="00F54D19">
          <w:rPr>
            <w:bCs/>
            <w:noProof/>
            <w:kern w:val="32"/>
          </w:rPr>
          <w:t>категории</w:t>
        </w:r>
        <w:r w:rsidR="007A2C71">
          <w:rPr>
            <w:bCs/>
            <w:noProof/>
            <w:kern w:val="32"/>
          </w:rPr>
          <w:t xml:space="preserve"> в другую</w:t>
        </w:r>
        <w:r w:rsidR="007A2C71" w:rsidRPr="00F54D19">
          <w:rPr>
            <w:rStyle w:val="ae"/>
            <w:noProof/>
            <w:kern w:val="32"/>
          </w:rPr>
          <w:t>.</w:t>
        </w:r>
        <w:r w:rsidR="007A2C71" w:rsidRPr="00F54D19">
          <w:rPr>
            <w:noProof/>
            <w:webHidden/>
          </w:rPr>
          <w:tab/>
        </w:r>
        <w:r w:rsidR="007A2C71" w:rsidRPr="00F54D19">
          <w:rPr>
            <w:noProof/>
            <w:webHidden/>
          </w:rPr>
          <w:fldChar w:fldCharType="begin"/>
        </w:r>
        <w:r w:rsidR="007A2C71" w:rsidRPr="00F54D19">
          <w:rPr>
            <w:noProof/>
            <w:webHidden/>
          </w:rPr>
          <w:instrText xml:space="preserve"> PAGEREF _Toc442797234 \h </w:instrText>
        </w:r>
        <w:r w:rsidR="007A2C71" w:rsidRPr="00F54D19">
          <w:rPr>
            <w:noProof/>
            <w:webHidden/>
          </w:rPr>
        </w:r>
        <w:r w:rsidR="007A2C71" w:rsidRPr="00F54D19">
          <w:rPr>
            <w:noProof/>
            <w:webHidden/>
          </w:rPr>
          <w:fldChar w:fldCharType="separate"/>
        </w:r>
        <w:r w:rsidR="007A2C71">
          <w:rPr>
            <w:noProof/>
            <w:webHidden/>
          </w:rPr>
          <w:t>35</w:t>
        </w:r>
        <w:r w:rsidR="007A2C71" w:rsidRPr="00F54D19">
          <w:rPr>
            <w:noProof/>
            <w:webHidden/>
          </w:rPr>
          <w:fldChar w:fldCharType="end"/>
        </w:r>
      </w:hyperlink>
    </w:p>
    <w:p w:rsidR="007A2C71" w:rsidRPr="00F54D19" w:rsidRDefault="004037C2" w:rsidP="007A2C71">
      <w:pPr>
        <w:pStyle w:val="31"/>
        <w:rPr>
          <w:noProof/>
          <w:u w:val="single"/>
        </w:rPr>
      </w:pPr>
      <w:hyperlink w:anchor="_Toc442797234" w:history="1">
        <w:r w:rsidR="007A2C71" w:rsidRPr="00F54D19">
          <w:rPr>
            <w:rStyle w:val="ae"/>
            <w:noProof/>
            <w:kern w:val="32"/>
          </w:rPr>
          <w:t xml:space="preserve">Глава </w:t>
        </w:r>
        <w:r w:rsidR="007A2C71">
          <w:rPr>
            <w:rStyle w:val="ae"/>
            <w:noProof/>
            <w:kern w:val="32"/>
          </w:rPr>
          <w:t>10</w:t>
        </w:r>
        <w:r w:rsidR="007A2C71" w:rsidRPr="00F54D19">
          <w:rPr>
            <w:rStyle w:val="ae"/>
            <w:noProof/>
            <w:kern w:val="32"/>
          </w:rPr>
          <w:t>. Порядок подготовки документации по планировке территории муниципального образования «Ниженский сельсовет» Черемисиновского района.</w:t>
        </w:r>
        <w:r w:rsidR="007A2C71" w:rsidRPr="00F54D19">
          <w:rPr>
            <w:noProof/>
            <w:webHidden/>
          </w:rPr>
          <w:tab/>
        </w:r>
        <w:r w:rsidR="007A2C71" w:rsidRPr="00F54D19">
          <w:rPr>
            <w:noProof/>
            <w:webHidden/>
          </w:rPr>
          <w:fldChar w:fldCharType="begin"/>
        </w:r>
        <w:r w:rsidR="007A2C71" w:rsidRPr="00F54D19">
          <w:rPr>
            <w:noProof/>
            <w:webHidden/>
          </w:rPr>
          <w:instrText xml:space="preserve"> PAGEREF _Toc442797234 \h </w:instrText>
        </w:r>
        <w:r w:rsidR="007A2C71" w:rsidRPr="00F54D19">
          <w:rPr>
            <w:noProof/>
            <w:webHidden/>
          </w:rPr>
        </w:r>
        <w:r w:rsidR="007A2C71" w:rsidRPr="00F54D19">
          <w:rPr>
            <w:noProof/>
            <w:webHidden/>
          </w:rPr>
          <w:fldChar w:fldCharType="separate"/>
        </w:r>
        <w:r w:rsidR="007A2C71">
          <w:rPr>
            <w:noProof/>
            <w:webHidden/>
          </w:rPr>
          <w:t>35</w:t>
        </w:r>
        <w:r w:rsidR="007A2C71" w:rsidRPr="00F54D19">
          <w:rPr>
            <w:noProof/>
            <w:webHidden/>
          </w:rPr>
          <w:fldChar w:fldCharType="end"/>
        </w:r>
      </w:hyperlink>
    </w:p>
    <w:p w:rsidR="007A2C71" w:rsidRPr="00F54D19" w:rsidRDefault="004037C2" w:rsidP="007A2C71">
      <w:pPr>
        <w:pStyle w:val="31"/>
        <w:rPr>
          <w:rFonts w:ascii="Calibri" w:hAnsi="Calibri"/>
          <w:noProof/>
          <w:sz w:val="22"/>
          <w:szCs w:val="22"/>
        </w:rPr>
      </w:pPr>
      <w:hyperlink w:anchor="_Toc442797235" w:history="1">
        <w:r w:rsidR="007A2C71" w:rsidRPr="00F54D19">
          <w:rPr>
            <w:rStyle w:val="ae"/>
            <w:noProof/>
            <w:kern w:val="32"/>
          </w:rPr>
          <w:t>Глава 1</w:t>
        </w:r>
        <w:r w:rsidR="007A2C71">
          <w:rPr>
            <w:rStyle w:val="ae"/>
            <w:noProof/>
            <w:kern w:val="32"/>
          </w:rPr>
          <w:t>1</w:t>
        </w:r>
        <w:r w:rsidR="007A2C71" w:rsidRPr="00F54D19">
          <w:rPr>
            <w:rStyle w:val="ae"/>
            <w:noProof/>
            <w:kern w:val="32"/>
          </w:rPr>
          <w:t>. Заключительные положения.</w:t>
        </w:r>
        <w:r w:rsidR="007A2C71" w:rsidRPr="00F54D19">
          <w:rPr>
            <w:noProof/>
            <w:webHidden/>
          </w:rPr>
          <w:tab/>
        </w:r>
        <w:r w:rsidR="007A2C71" w:rsidRPr="00F54D19">
          <w:rPr>
            <w:noProof/>
            <w:webHidden/>
          </w:rPr>
          <w:fldChar w:fldCharType="begin"/>
        </w:r>
        <w:r w:rsidR="007A2C71" w:rsidRPr="00F54D19">
          <w:rPr>
            <w:noProof/>
            <w:webHidden/>
          </w:rPr>
          <w:instrText xml:space="preserve"> PAGEREF _Toc442797235 \h </w:instrText>
        </w:r>
        <w:r w:rsidR="007A2C71" w:rsidRPr="00F54D19">
          <w:rPr>
            <w:noProof/>
            <w:webHidden/>
          </w:rPr>
        </w:r>
        <w:r w:rsidR="007A2C71" w:rsidRPr="00F54D19">
          <w:rPr>
            <w:noProof/>
            <w:webHidden/>
          </w:rPr>
          <w:fldChar w:fldCharType="separate"/>
        </w:r>
        <w:r w:rsidR="007A2C71">
          <w:rPr>
            <w:noProof/>
            <w:webHidden/>
          </w:rPr>
          <w:t>35</w:t>
        </w:r>
        <w:r w:rsidR="007A2C71" w:rsidRPr="00F54D19">
          <w:rPr>
            <w:noProof/>
            <w:webHidden/>
          </w:rPr>
          <w:fldChar w:fldCharType="end"/>
        </w:r>
      </w:hyperlink>
    </w:p>
    <w:p w:rsidR="007A2C71" w:rsidRPr="00F54D19" w:rsidRDefault="004037C2" w:rsidP="007A2C71">
      <w:pPr>
        <w:pStyle w:val="21"/>
        <w:rPr>
          <w:rFonts w:ascii="Calibri" w:hAnsi="Calibri"/>
          <w:sz w:val="22"/>
          <w:szCs w:val="22"/>
        </w:rPr>
      </w:pPr>
      <w:hyperlink w:anchor="_Toc442797236" w:history="1">
        <w:r w:rsidR="007A2C71" w:rsidRPr="00F54D19">
          <w:rPr>
            <w:rStyle w:val="ae"/>
            <w:kern w:val="32"/>
          </w:rPr>
          <w:t>ЧАСТЬ ВТОРАЯ</w:t>
        </w:r>
        <w:r w:rsidR="007A2C71" w:rsidRPr="00F54D19">
          <w:rPr>
            <w:webHidden/>
          </w:rPr>
          <w:tab/>
        </w:r>
        <w:r w:rsidR="007A2C71" w:rsidRPr="00F54D19">
          <w:rPr>
            <w:webHidden/>
          </w:rPr>
          <w:fldChar w:fldCharType="begin"/>
        </w:r>
        <w:r w:rsidR="007A2C71" w:rsidRPr="00F54D19">
          <w:rPr>
            <w:webHidden/>
          </w:rPr>
          <w:instrText xml:space="preserve"> PAGEREF _Toc442797236 \h </w:instrText>
        </w:r>
        <w:r w:rsidR="007A2C71" w:rsidRPr="00F54D19">
          <w:rPr>
            <w:webHidden/>
          </w:rPr>
        </w:r>
        <w:r w:rsidR="007A2C71" w:rsidRPr="00F54D19">
          <w:rPr>
            <w:webHidden/>
          </w:rPr>
          <w:fldChar w:fldCharType="separate"/>
        </w:r>
        <w:r w:rsidR="007A2C71">
          <w:rPr>
            <w:webHidden/>
          </w:rPr>
          <w:t>35</w:t>
        </w:r>
        <w:r w:rsidR="007A2C71" w:rsidRPr="00F54D19">
          <w:rPr>
            <w:webHidden/>
          </w:rPr>
          <w:fldChar w:fldCharType="end"/>
        </w:r>
      </w:hyperlink>
    </w:p>
    <w:p w:rsidR="007A2C71" w:rsidRPr="00F54D19" w:rsidRDefault="004037C2" w:rsidP="007A2C71">
      <w:pPr>
        <w:pStyle w:val="21"/>
        <w:rPr>
          <w:rFonts w:ascii="Calibri" w:hAnsi="Calibri"/>
          <w:sz w:val="22"/>
          <w:szCs w:val="22"/>
        </w:rPr>
      </w:pPr>
      <w:hyperlink w:anchor="_Toc442797237" w:history="1">
        <w:r w:rsidR="007A2C71" w:rsidRPr="00F54D19">
          <w:rPr>
            <w:rStyle w:val="ae"/>
            <w:kern w:val="32"/>
          </w:rPr>
          <w:t>ГРАДОСТРОИТЕЛЬНЫЕ РЕГЛАМЕНТЫ</w:t>
        </w:r>
        <w:r w:rsidR="007A2C71" w:rsidRPr="00F54D19">
          <w:rPr>
            <w:webHidden/>
          </w:rPr>
          <w:tab/>
        </w:r>
        <w:r w:rsidR="007A2C71" w:rsidRPr="00F54D19">
          <w:rPr>
            <w:webHidden/>
          </w:rPr>
          <w:fldChar w:fldCharType="begin"/>
        </w:r>
        <w:r w:rsidR="007A2C71" w:rsidRPr="00F54D19">
          <w:rPr>
            <w:webHidden/>
          </w:rPr>
          <w:instrText xml:space="preserve"> PAGEREF _Toc442797237 \h </w:instrText>
        </w:r>
        <w:r w:rsidR="007A2C71" w:rsidRPr="00F54D19">
          <w:rPr>
            <w:webHidden/>
          </w:rPr>
        </w:r>
        <w:r w:rsidR="007A2C71" w:rsidRPr="00F54D19">
          <w:rPr>
            <w:webHidden/>
          </w:rPr>
          <w:fldChar w:fldCharType="separate"/>
        </w:r>
        <w:r w:rsidR="007A2C71">
          <w:rPr>
            <w:webHidden/>
          </w:rPr>
          <w:t>35</w:t>
        </w:r>
        <w:r w:rsidR="007A2C71" w:rsidRPr="00F54D19">
          <w:rPr>
            <w:webHidden/>
          </w:rPr>
          <w:fldChar w:fldCharType="end"/>
        </w:r>
      </w:hyperlink>
    </w:p>
    <w:p w:rsidR="007A2C71" w:rsidRPr="007811C7" w:rsidRDefault="004037C2" w:rsidP="007A2C71">
      <w:pPr>
        <w:pStyle w:val="31"/>
        <w:rPr>
          <w:rFonts w:ascii="Calibri" w:hAnsi="Calibri"/>
          <w:noProof/>
          <w:sz w:val="22"/>
          <w:szCs w:val="22"/>
        </w:rPr>
      </w:pPr>
      <w:hyperlink w:anchor="_Toc442797238" w:history="1">
        <w:r w:rsidR="007A2C71" w:rsidRPr="0065475A">
          <w:rPr>
            <w:rStyle w:val="ae"/>
            <w:noProof/>
            <w:kern w:val="32"/>
          </w:rPr>
          <w:t>Глава</w:t>
        </w:r>
        <w:r w:rsidR="007A2C71">
          <w:rPr>
            <w:rStyle w:val="ae"/>
            <w:noProof/>
            <w:kern w:val="32"/>
          </w:rPr>
          <w:t> </w:t>
        </w:r>
        <w:r w:rsidR="007A2C71" w:rsidRPr="0065475A">
          <w:rPr>
            <w:rStyle w:val="ae"/>
            <w:noProof/>
            <w:kern w:val="32"/>
          </w:rPr>
          <w:t>1</w:t>
        </w:r>
        <w:r w:rsidR="007A2C71">
          <w:rPr>
            <w:rStyle w:val="ae"/>
            <w:noProof/>
            <w:kern w:val="32"/>
          </w:rPr>
          <w:t>2. </w:t>
        </w:r>
        <w:r w:rsidR="007A2C71" w:rsidRPr="0065475A">
          <w:rPr>
            <w:rStyle w:val="ae"/>
            <w:noProof/>
            <w:kern w:val="32"/>
          </w:rPr>
          <w:t>Градостроительные регламенты.</w:t>
        </w:r>
        <w:r w:rsidR="007A2C71" w:rsidRPr="0065475A">
          <w:rPr>
            <w:noProof/>
            <w:webHidden/>
          </w:rPr>
          <w:tab/>
        </w:r>
        <w:r w:rsidR="007A2C71" w:rsidRPr="0065475A">
          <w:rPr>
            <w:noProof/>
            <w:webHidden/>
          </w:rPr>
          <w:fldChar w:fldCharType="begin"/>
        </w:r>
        <w:r w:rsidR="007A2C71" w:rsidRPr="0065475A">
          <w:rPr>
            <w:noProof/>
            <w:webHidden/>
          </w:rPr>
          <w:instrText xml:space="preserve"> PAGEREF _Toc442797238 \h </w:instrText>
        </w:r>
        <w:r w:rsidR="007A2C71" w:rsidRPr="0065475A">
          <w:rPr>
            <w:noProof/>
            <w:webHidden/>
          </w:rPr>
        </w:r>
        <w:r w:rsidR="007A2C71" w:rsidRPr="0065475A">
          <w:rPr>
            <w:noProof/>
            <w:webHidden/>
          </w:rPr>
          <w:fldChar w:fldCharType="separate"/>
        </w:r>
        <w:r w:rsidR="007A2C71">
          <w:rPr>
            <w:noProof/>
            <w:webHidden/>
          </w:rPr>
          <w:t>35</w:t>
        </w:r>
        <w:r w:rsidR="007A2C71" w:rsidRPr="0065475A">
          <w:rPr>
            <w:noProof/>
            <w:webHidden/>
          </w:rPr>
          <w:fldChar w:fldCharType="end"/>
        </w:r>
      </w:hyperlink>
    </w:p>
    <w:p w:rsidR="007A2C71" w:rsidRPr="0065475A" w:rsidRDefault="004037C2" w:rsidP="007A2C71">
      <w:pPr>
        <w:pStyle w:val="31"/>
        <w:rPr>
          <w:rFonts w:ascii="Calibri" w:hAnsi="Calibri"/>
          <w:noProof/>
          <w:sz w:val="22"/>
          <w:szCs w:val="22"/>
        </w:rPr>
      </w:pPr>
      <w:hyperlink w:anchor="_Toc442797249" w:history="1">
        <w:r w:rsidR="007A2C71" w:rsidRPr="0065475A">
          <w:rPr>
            <w:rStyle w:val="ae"/>
            <w:noProof/>
            <w:kern w:val="32"/>
          </w:rPr>
          <w:t>Глава 1</w:t>
        </w:r>
        <w:r w:rsidR="007A2C71">
          <w:rPr>
            <w:rStyle w:val="ae"/>
            <w:noProof/>
            <w:kern w:val="32"/>
          </w:rPr>
          <w:t>3</w:t>
        </w:r>
        <w:r w:rsidR="007A2C71" w:rsidRPr="0065475A">
          <w:rPr>
            <w:rStyle w:val="ae"/>
            <w:noProof/>
            <w:kern w:val="32"/>
          </w:rPr>
          <w:t>.</w:t>
        </w:r>
        <w:r w:rsidR="007A2C71">
          <w:rPr>
            <w:rStyle w:val="ae"/>
            <w:noProof/>
            <w:kern w:val="32"/>
          </w:rPr>
          <w:t> </w:t>
        </w:r>
        <w:r w:rsidR="007A2C71" w:rsidRPr="0065475A">
          <w:rPr>
            <w:rStyle w:val="ae"/>
            <w:noProof/>
            <w:kern w:val="32"/>
          </w:rPr>
          <w:t>Градостроительные регламенты по территориальным зонам.</w:t>
        </w:r>
        <w:r w:rsidR="007A2C71" w:rsidRPr="0065475A">
          <w:rPr>
            <w:noProof/>
            <w:webHidden/>
          </w:rPr>
          <w:tab/>
        </w:r>
        <w:r w:rsidR="007A2C71" w:rsidRPr="0065475A">
          <w:rPr>
            <w:noProof/>
            <w:webHidden/>
          </w:rPr>
          <w:fldChar w:fldCharType="begin"/>
        </w:r>
        <w:r w:rsidR="007A2C71" w:rsidRPr="0065475A">
          <w:rPr>
            <w:noProof/>
            <w:webHidden/>
          </w:rPr>
          <w:instrText xml:space="preserve"> PAGEREF _Toc442797249 \h </w:instrText>
        </w:r>
        <w:r w:rsidR="007A2C71" w:rsidRPr="0065475A">
          <w:rPr>
            <w:noProof/>
            <w:webHidden/>
          </w:rPr>
        </w:r>
        <w:r w:rsidR="007A2C71" w:rsidRPr="0065475A">
          <w:rPr>
            <w:noProof/>
            <w:webHidden/>
          </w:rPr>
          <w:fldChar w:fldCharType="separate"/>
        </w:r>
        <w:r w:rsidR="007A2C71">
          <w:rPr>
            <w:noProof/>
            <w:webHidden/>
          </w:rPr>
          <w:t>35</w:t>
        </w:r>
        <w:r w:rsidR="007A2C71" w:rsidRPr="0065475A">
          <w:rPr>
            <w:noProof/>
            <w:webHidden/>
          </w:rPr>
          <w:fldChar w:fldCharType="end"/>
        </w:r>
      </w:hyperlink>
      <w:r w:rsidR="007A2C71" w:rsidRPr="0065475A">
        <w:rPr>
          <w:rFonts w:ascii="Calibri" w:hAnsi="Calibri"/>
          <w:noProof/>
          <w:sz w:val="22"/>
          <w:szCs w:val="22"/>
        </w:rPr>
        <w:t xml:space="preserve"> </w:t>
      </w:r>
    </w:p>
    <w:p w:rsidR="007A2C71" w:rsidRPr="0065475A" w:rsidRDefault="004037C2" w:rsidP="007A2C71">
      <w:pPr>
        <w:pStyle w:val="31"/>
        <w:rPr>
          <w:rFonts w:ascii="Calibri" w:hAnsi="Calibri"/>
          <w:noProof/>
          <w:sz w:val="22"/>
          <w:szCs w:val="22"/>
        </w:rPr>
      </w:pPr>
      <w:hyperlink w:anchor="_Toc442797251" w:history="1">
        <w:r w:rsidR="007A2C71">
          <w:rPr>
            <w:rStyle w:val="ae"/>
            <w:noProof/>
            <w:kern w:val="32"/>
          </w:rPr>
          <w:t>Глава </w:t>
        </w:r>
        <w:r w:rsidR="007A2C71" w:rsidRPr="0065475A">
          <w:rPr>
            <w:rStyle w:val="ae"/>
            <w:noProof/>
            <w:kern w:val="32"/>
          </w:rPr>
          <w:t>1</w:t>
        </w:r>
        <w:r w:rsidR="007A2C71">
          <w:rPr>
            <w:rStyle w:val="ae"/>
            <w:noProof/>
            <w:kern w:val="32"/>
          </w:rPr>
          <w:t>4</w:t>
        </w:r>
        <w:r w:rsidR="007A2C71" w:rsidRPr="0065475A">
          <w:rPr>
            <w:rStyle w:val="ae"/>
            <w:noProof/>
            <w:kern w:val="32"/>
          </w:rPr>
          <w:t>.</w:t>
        </w:r>
        <w:r w:rsidR="007A2C71">
          <w:rPr>
            <w:rStyle w:val="ae"/>
            <w:noProof/>
            <w:kern w:val="32"/>
          </w:rPr>
          <w:t> </w:t>
        </w:r>
        <w:r w:rsidR="007A2C71" w:rsidRPr="0065475A">
          <w:rPr>
            <w:rStyle w:val="ae"/>
            <w:noProof/>
            <w:kern w:val="32"/>
          </w:rPr>
          <w:t>Ограничения использования земельных участков и объектов капитального строительства.</w:t>
        </w:r>
        <w:r w:rsidR="007A2C71" w:rsidRPr="0065475A">
          <w:rPr>
            <w:noProof/>
            <w:webHidden/>
          </w:rPr>
          <w:tab/>
        </w:r>
        <w:r w:rsidR="007A2C71" w:rsidRPr="0065475A">
          <w:rPr>
            <w:noProof/>
            <w:webHidden/>
          </w:rPr>
          <w:fldChar w:fldCharType="begin"/>
        </w:r>
        <w:r w:rsidR="007A2C71" w:rsidRPr="0065475A">
          <w:rPr>
            <w:noProof/>
            <w:webHidden/>
          </w:rPr>
          <w:instrText xml:space="preserve"> PAGEREF _Toc442797251 \h </w:instrText>
        </w:r>
        <w:r w:rsidR="007A2C71" w:rsidRPr="0065475A">
          <w:rPr>
            <w:noProof/>
            <w:webHidden/>
          </w:rPr>
        </w:r>
        <w:r w:rsidR="007A2C71" w:rsidRPr="0065475A">
          <w:rPr>
            <w:noProof/>
            <w:webHidden/>
          </w:rPr>
          <w:fldChar w:fldCharType="separate"/>
        </w:r>
        <w:r w:rsidR="007A2C71">
          <w:rPr>
            <w:noProof/>
            <w:webHidden/>
          </w:rPr>
          <w:t>35</w:t>
        </w:r>
        <w:r w:rsidR="007A2C71" w:rsidRPr="0065475A">
          <w:rPr>
            <w:noProof/>
            <w:webHidden/>
          </w:rPr>
          <w:fldChar w:fldCharType="end"/>
        </w:r>
      </w:hyperlink>
    </w:p>
    <w:p w:rsidR="007A2C71" w:rsidRPr="0065475A" w:rsidRDefault="004037C2" w:rsidP="007A2C71">
      <w:pPr>
        <w:pStyle w:val="21"/>
        <w:rPr>
          <w:rFonts w:ascii="Calibri" w:hAnsi="Calibri"/>
          <w:sz w:val="22"/>
          <w:szCs w:val="22"/>
        </w:rPr>
      </w:pPr>
      <w:hyperlink w:anchor="_Toc442797252" w:history="1">
        <w:r w:rsidR="007A2C71" w:rsidRPr="0065475A">
          <w:rPr>
            <w:rStyle w:val="ae"/>
            <w:kern w:val="32"/>
          </w:rPr>
          <w:t>СХЕМА ГРАДОСТРОИТЕЛЬНОГО ЗОНИРОВАНИЯ МУНИЦИПАЛЬНОГО ОБРАЗОВАНИЯ «НИЖЕНСКИЙ СЕЛЬСОВЕТ» ЧЕРЕМИСИНОВСКОГО РАЙОНА КУРСКОЙ ОБЛАСТИ</w:t>
        </w:r>
        <w:r w:rsidR="007A2C71" w:rsidRPr="0065475A">
          <w:rPr>
            <w:webHidden/>
          </w:rPr>
          <w:tab/>
        </w:r>
        <w:r w:rsidR="007A2C71" w:rsidRPr="0065475A">
          <w:rPr>
            <w:webHidden/>
          </w:rPr>
          <w:fldChar w:fldCharType="begin"/>
        </w:r>
        <w:r w:rsidR="007A2C71" w:rsidRPr="0065475A">
          <w:rPr>
            <w:webHidden/>
          </w:rPr>
          <w:instrText xml:space="preserve"> PAGEREF _Toc442797252 \h </w:instrText>
        </w:r>
        <w:r w:rsidR="007A2C71" w:rsidRPr="0065475A">
          <w:rPr>
            <w:webHidden/>
          </w:rPr>
        </w:r>
        <w:r w:rsidR="007A2C71" w:rsidRPr="0065475A">
          <w:rPr>
            <w:webHidden/>
          </w:rPr>
          <w:fldChar w:fldCharType="separate"/>
        </w:r>
        <w:r w:rsidR="007A2C71">
          <w:rPr>
            <w:webHidden/>
          </w:rPr>
          <w:t>35</w:t>
        </w:r>
        <w:r w:rsidR="007A2C71" w:rsidRPr="0065475A">
          <w:rPr>
            <w:webHidden/>
          </w:rPr>
          <w:fldChar w:fldCharType="end"/>
        </w:r>
      </w:hyperlink>
    </w:p>
    <w:p w:rsidR="007A2C71" w:rsidRPr="0065475A" w:rsidRDefault="004037C2" w:rsidP="007A2C71">
      <w:pPr>
        <w:pStyle w:val="31"/>
        <w:rPr>
          <w:rFonts w:ascii="Calibri" w:hAnsi="Calibri"/>
          <w:noProof/>
          <w:sz w:val="22"/>
          <w:szCs w:val="22"/>
        </w:rPr>
      </w:pPr>
      <w:hyperlink w:anchor="_Toc442797253" w:history="1">
        <w:r w:rsidR="007A2C71" w:rsidRPr="0065475A">
          <w:rPr>
            <w:rStyle w:val="ae"/>
            <w:noProof/>
            <w:kern w:val="32"/>
          </w:rPr>
          <w:t>Глава 1</w:t>
        </w:r>
        <w:r w:rsidR="007A2C71">
          <w:rPr>
            <w:rStyle w:val="ae"/>
            <w:noProof/>
            <w:kern w:val="32"/>
          </w:rPr>
          <w:t>5</w:t>
        </w:r>
        <w:r w:rsidR="007A2C71" w:rsidRPr="0065475A">
          <w:rPr>
            <w:rStyle w:val="ae"/>
            <w:noProof/>
            <w:kern w:val="32"/>
          </w:rPr>
          <w:t>. Схема градостроительного зонирования территории муниципального образования «Ниженский сельсовет» Черемисиновского района Курской области.</w:t>
        </w:r>
        <w:r w:rsidR="007A2C71" w:rsidRPr="0065475A">
          <w:rPr>
            <w:noProof/>
            <w:webHidden/>
          </w:rPr>
          <w:tab/>
        </w:r>
        <w:r w:rsidR="007A2C71" w:rsidRPr="0065475A">
          <w:rPr>
            <w:noProof/>
            <w:webHidden/>
          </w:rPr>
          <w:fldChar w:fldCharType="begin"/>
        </w:r>
        <w:r w:rsidR="007A2C71" w:rsidRPr="0065475A">
          <w:rPr>
            <w:noProof/>
            <w:webHidden/>
          </w:rPr>
          <w:instrText xml:space="preserve"> PAGEREF _Toc442797253 \h </w:instrText>
        </w:r>
        <w:r w:rsidR="007A2C71" w:rsidRPr="0065475A">
          <w:rPr>
            <w:noProof/>
            <w:webHidden/>
          </w:rPr>
        </w:r>
        <w:r w:rsidR="007A2C71" w:rsidRPr="0065475A">
          <w:rPr>
            <w:noProof/>
            <w:webHidden/>
          </w:rPr>
          <w:fldChar w:fldCharType="separate"/>
        </w:r>
        <w:r w:rsidR="007A2C71">
          <w:rPr>
            <w:noProof/>
            <w:webHidden/>
          </w:rPr>
          <w:t>35</w:t>
        </w:r>
        <w:r w:rsidR="007A2C71" w:rsidRPr="0065475A">
          <w:rPr>
            <w:noProof/>
            <w:webHidden/>
          </w:rPr>
          <w:fldChar w:fldCharType="end"/>
        </w:r>
      </w:hyperlink>
    </w:p>
    <w:p w:rsidR="007A2C71" w:rsidRPr="00B46CF4" w:rsidRDefault="004037C2" w:rsidP="007A2C71">
      <w:pPr>
        <w:pStyle w:val="31"/>
        <w:rPr>
          <w:rStyle w:val="ae"/>
          <w:noProof/>
        </w:rPr>
      </w:pPr>
      <w:hyperlink w:anchor="_Toc442797254" w:history="1">
        <w:r w:rsidR="007A2C71" w:rsidRPr="0065475A">
          <w:rPr>
            <w:rStyle w:val="ae"/>
            <w:noProof/>
            <w:kern w:val="32"/>
          </w:rPr>
          <w:t>Глава 1</w:t>
        </w:r>
        <w:r w:rsidR="007A2C71">
          <w:rPr>
            <w:rStyle w:val="ae"/>
            <w:noProof/>
            <w:kern w:val="32"/>
          </w:rPr>
          <w:t>6</w:t>
        </w:r>
        <w:r w:rsidR="007A2C71" w:rsidRPr="0065475A">
          <w:rPr>
            <w:rStyle w:val="ae"/>
            <w:noProof/>
            <w:kern w:val="32"/>
          </w:rPr>
          <w:t>. Схема границ зон с особыми условиями использования территории муниципального образования «Ниженский сельсовет» Черемисиновского района Курской области.</w:t>
        </w:r>
        <w:r w:rsidR="007A2C71" w:rsidRPr="0065475A">
          <w:rPr>
            <w:noProof/>
            <w:webHidden/>
          </w:rPr>
          <w:tab/>
        </w:r>
        <w:r w:rsidR="007A2C71" w:rsidRPr="0065475A">
          <w:rPr>
            <w:noProof/>
            <w:webHidden/>
          </w:rPr>
          <w:fldChar w:fldCharType="begin"/>
        </w:r>
        <w:r w:rsidR="007A2C71" w:rsidRPr="0065475A">
          <w:rPr>
            <w:noProof/>
            <w:webHidden/>
          </w:rPr>
          <w:instrText xml:space="preserve"> PAGEREF _Toc442797254 \h </w:instrText>
        </w:r>
        <w:r w:rsidR="007A2C71" w:rsidRPr="0065475A">
          <w:rPr>
            <w:noProof/>
            <w:webHidden/>
          </w:rPr>
        </w:r>
        <w:r w:rsidR="007A2C71" w:rsidRPr="0065475A">
          <w:rPr>
            <w:noProof/>
            <w:webHidden/>
          </w:rPr>
          <w:fldChar w:fldCharType="separate"/>
        </w:r>
        <w:r w:rsidR="007A2C71">
          <w:rPr>
            <w:noProof/>
            <w:webHidden/>
          </w:rPr>
          <w:t>35</w:t>
        </w:r>
        <w:r w:rsidR="007A2C71" w:rsidRPr="0065475A">
          <w:rPr>
            <w:noProof/>
            <w:webHidden/>
          </w:rPr>
          <w:fldChar w:fldCharType="end"/>
        </w:r>
      </w:hyperlink>
    </w:p>
    <w:p w:rsidR="007A2C71" w:rsidRDefault="004037C2" w:rsidP="007A2C71">
      <w:pPr>
        <w:pStyle w:val="31"/>
        <w:rPr>
          <w:rStyle w:val="ae"/>
          <w:noProof/>
        </w:rPr>
      </w:pPr>
      <w:hyperlink w:anchor="_Toc442797251" w:history="1">
        <w:r w:rsidR="007A2C71">
          <w:rPr>
            <w:rStyle w:val="ae"/>
            <w:noProof/>
          </w:rPr>
          <w:t>Приложение 1</w:t>
        </w:r>
        <w:r w:rsidR="007A2C71" w:rsidRPr="0065475A">
          <w:rPr>
            <w:rStyle w:val="ae"/>
            <w:noProof/>
            <w:kern w:val="32"/>
          </w:rPr>
          <w:t>.</w:t>
        </w:r>
        <w:r w:rsidR="007A2C71" w:rsidRPr="0065475A">
          <w:rPr>
            <w:noProof/>
            <w:webHidden/>
          </w:rPr>
          <w:tab/>
        </w:r>
        <w:r w:rsidR="007A2C71">
          <w:rPr>
            <w:noProof/>
            <w:webHidden/>
          </w:rPr>
          <w:t>93</w:t>
        </w:r>
      </w:hyperlink>
    </w:p>
    <w:p w:rsidR="007A2C71" w:rsidRPr="0065475A" w:rsidRDefault="004037C2" w:rsidP="007A2C71">
      <w:pPr>
        <w:pStyle w:val="31"/>
        <w:rPr>
          <w:rFonts w:ascii="Calibri" w:hAnsi="Calibri"/>
          <w:noProof/>
          <w:sz w:val="22"/>
          <w:szCs w:val="22"/>
        </w:rPr>
      </w:pPr>
      <w:hyperlink w:anchor="_Toc442797251" w:history="1">
        <w:r w:rsidR="007A2C71">
          <w:rPr>
            <w:rStyle w:val="ae"/>
            <w:noProof/>
            <w:kern w:val="32"/>
          </w:rPr>
          <w:t>Приложение 2</w:t>
        </w:r>
        <w:r w:rsidR="007A2C71" w:rsidRPr="0065475A">
          <w:rPr>
            <w:rStyle w:val="ae"/>
            <w:noProof/>
            <w:kern w:val="32"/>
          </w:rPr>
          <w:t>.</w:t>
        </w:r>
        <w:r w:rsidR="007A2C71" w:rsidRPr="0065475A">
          <w:rPr>
            <w:noProof/>
            <w:webHidden/>
          </w:rPr>
          <w:tab/>
        </w:r>
        <w:r w:rsidR="007A2C71">
          <w:rPr>
            <w:noProof/>
            <w:webHidden/>
          </w:rPr>
          <w:t>98</w:t>
        </w:r>
      </w:hyperlink>
    </w:p>
    <w:p w:rsidR="007A2C71" w:rsidRPr="00B46CF4" w:rsidRDefault="007A2C71" w:rsidP="007A2C71">
      <w:pPr>
        <w:rPr>
          <w:lang w:eastAsia="ru-RU"/>
        </w:rPr>
      </w:pPr>
    </w:p>
    <w:p w:rsidR="007A2C71" w:rsidRPr="00B46CF4" w:rsidRDefault="007A2C71" w:rsidP="007A2C71">
      <w:pPr>
        <w:rPr>
          <w:lang w:eastAsia="ru-RU"/>
        </w:rPr>
      </w:pPr>
    </w:p>
    <w:p w:rsidR="007A2C71" w:rsidRPr="00510A68" w:rsidRDefault="007A2C71" w:rsidP="007A2C71">
      <w:pPr>
        <w:pStyle w:val="1"/>
        <w:keepNext w:val="0"/>
        <w:widowControl w:val="0"/>
        <w:tabs>
          <w:tab w:val="left" w:pos="5190"/>
        </w:tabs>
        <w:spacing w:before="0"/>
        <w:rPr>
          <w:rFonts w:ascii="Times New Roman" w:hAnsi="Times New Roman"/>
          <w:b w:val="0"/>
          <w:sz w:val="30"/>
          <w:szCs w:val="30"/>
          <w:lang w:val="ru-RU"/>
        </w:rPr>
      </w:pPr>
      <w:r w:rsidRPr="0065475A">
        <w:rPr>
          <w:rFonts w:ascii="Times New Roman" w:hAnsi="Times New Roman"/>
          <w:b w:val="0"/>
          <w:bCs w:val="0"/>
        </w:rPr>
        <w:fldChar w:fldCharType="end"/>
      </w:r>
    </w:p>
    <w:p w:rsidR="007A2C71" w:rsidRPr="00315956" w:rsidRDefault="007A2C71" w:rsidP="007A2C71">
      <w:pPr>
        <w:pStyle w:val="1"/>
        <w:keepNext w:val="0"/>
        <w:keepLines w:val="0"/>
        <w:widowControl w:val="0"/>
        <w:numPr>
          <w:ilvl w:val="0"/>
          <w:numId w:val="2"/>
        </w:numPr>
        <w:tabs>
          <w:tab w:val="left" w:pos="0"/>
        </w:tabs>
        <w:spacing w:before="0"/>
        <w:jc w:val="center"/>
        <w:rPr>
          <w:rFonts w:ascii="Times New Roman" w:hAnsi="Times New Roman"/>
          <w:b w:val="0"/>
          <w:color w:val="auto"/>
          <w:sz w:val="30"/>
          <w:szCs w:val="30"/>
        </w:rPr>
      </w:pPr>
      <w:r w:rsidRPr="00315956">
        <w:rPr>
          <w:rFonts w:ascii="Times New Roman" w:hAnsi="Times New Roman"/>
          <w:sz w:val="24"/>
          <w:szCs w:val="24"/>
        </w:rPr>
        <w:br w:type="page"/>
      </w:r>
      <w:bookmarkStart w:id="1" w:name="_Toc442797223"/>
      <w:r w:rsidRPr="00315956">
        <w:rPr>
          <w:rFonts w:ascii="Times New Roman" w:hAnsi="Times New Roman"/>
          <w:color w:val="auto"/>
          <w:sz w:val="24"/>
          <w:szCs w:val="24"/>
        </w:rPr>
        <w:lastRenderedPageBreak/>
        <w:t>ЧАСТЬ ПЕРВАЯ</w:t>
      </w:r>
      <w:bookmarkEnd w:id="1"/>
    </w:p>
    <w:p w:rsidR="007A2C71" w:rsidRPr="00315956" w:rsidRDefault="007A2C71" w:rsidP="007A2C71">
      <w:pPr>
        <w:pStyle w:val="1"/>
        <w:keepNext w:val="0"/>
        <w:widowControl w:val="0"/>
        <w:tabs>
          <w:tab w:val="left" w:pos="5190"/>
        </w:tabs>
        <w:spacing w:before="0"/>
        <w:jc w:val="center"/>
        <w:rPr>
          <w:rFonts w:ascii="Times New Roman" w:hAnsi="Times New Roman"/>
          <w:color w:val="auto"/>
          <w:sz w:val="24"/>
          <w:szCs w:val="24"/>
          <w:lang w:val="ru-RU"/>
        </w:rPr>
      </w:pPr>
      <w:bookmarkStart w:id="2" w:name="_Toc442797224"/>
      <w:r w:rsidRPr="007A2C71">
        <w:rPr>
          <w:rFonts w:ascii="Times New Roman" w:hAnsi="Times New Roman"/>
          <w:color w:val="auto"/>
          <w:sz w:val="24"/>
          <w:szCs w:val="24"/>
          <w:lang w:val="ru-RU"/>
        </w:rPr>
        <w:t xml:space="preserve">ПОРЯДОК ПРИМЕНЕНИЯ ПРАВИЛ ЗЕМЛЕПОЛЬЗОВАНИЯ И ЗАСТРОЙКИ </w:t>
      </w:r>
      <w:r w:rsidRPr="00315956">
        <w:rPr>
          <w:rFonts w:ascii="Times New Roman" w:hAnsi="Times New Roman"/>
          <w:color w:val="auto"/>
          <w:sz w:val="24"/>
          <w:szCs w:val="24"/>
          <w:lang w:val="ru-RU"/>
        </w:rPr>
        <w:t>МУНИЦИПАЛЬНОГО ОБРАЗОВАНИЯ «</w:t>
      </w:r>
      <w:r w:rsidRPr="007A2C71">
        <w:rPr>
          <w:rFonts w:ascii="Times New Roman" w:hAnsi="Times New Roman"/>
          <w:color w:val="auto"/>
          <w:sz w:val="24"/>
          <w:szCs w:val="24"/>
          <w:lang w:val="ru-RU"/>
        </w:rPr>
        <w:t>НИЖЕНСКИЙ СЕЛЬСОВЕТ</w:t>
      </w:r>
      <w:r w:rsidRPr="00315956">
        <w:rPr>
          <w:rFonts w:ascii="Times New Roman" w:hAnsi="Times New Roman"/>
          <w:color w:val="auto"/>
          <w:sz w:val="24"/>
          <w:szCs w:val="24"/>
          <w:lang w:val="ru-RU"/>
        </w:rPr>
        <w:t>»</w:t>
      </w:r>
      <w:bookmarkEnd w:id="2"/>
    </w:p>
    <w:p w:rsidR="007A2C71" w:rsidRPr="00315956" w:rsidRDefault="007A2C71" w:rsidP="007A2C71">
      <w:pPr>
        <w:pStyle w:val="1"/>
        <w:keepNext w:val="0"/>
        <w:widowControl w:val="0"/>
        <w:tabs>
          <w:tab w:val="left" w:pos="5190"/>
        </w:tabs>
        <w:spacing w:before="0"/>
        <w:jc w:val="center"/>
        <w:rPr>
          <w:rFonts w:ascii="Times New Roman" w:hAnsi="Times New Roman"/>
          <w:color w:val="auto"/>
          <w:sz w:val="24"/>
          <w:szCs w:val="24"/>
          <w:lang w:val="ru-RU"/>
        </w:rPr>
      </w:pPr>
      <w:bookmarkStart w:id="3" w:name="_Toc442797225"/>
      <w:r w:rsidRPr="00315956">
        <w:rPr>
          <w:rFonts w:ascii="Times New Roman" w:hAnsi="Times New Roman"/>
          <w:color w:val="auto"/>
          <w:sz w:val="24"/>
          <w:szCs w:val="24"/>
          <w:lang w:val="ru-RU"/>
        </w:rPr>
        <w:t>ЧЕРЕМИСИНОВСКОГО</w:t>
      </w:r>
      <w:r w:rsidRPr="00315956">
        <w:rPr>
          <w:rFonts w:ascii="Times New Roman" w:hAnsi="Times New Roman"/>
          <w:color w:val="auto"/>
          <w:sz w:val="24"/>
          <w:szCs w:val="24"/>
        </w:rPr>
        <w:t xml:space="preserve"> РАЙОНА</w:t>
      </w:r>
      <w:r w:rsidRPr="00315956">
        <w:rPr>
          <w:rFonts w:ascii="Times New Roman" w:hAnsi="Times New Roman"/>
          <w:color w:val="auto"/>
          <w:sz w:val="24"/>
          <w:szCs w:val="24"/>
          <w:lang w:val="ru-RU"/>
        </w:rPr>
        <w:t xml:space="preserve"> КУРСКОЙ ОБЛАСТИ</w:t>
      </w:r>
      <w:bookmarkEnd w:id="3"/>
    </w:p>
    <w:p w:rsidR="007A2C71" w:rsidRDefault="007A2C71" w:rsidP="007A2C71">
      <w:pPr>
        <w:pStyle w:val="1"/>
        <w:keepNext w:val="0"/>
        <w:keepLines w:val="0"/>
        <w:widowControl w:val="0"/>
        <w:numPr>
          <w:ilvl w:val="0"/>
          <w:numId w:val="2"/>
        </w:numPr>
        <w:tabs>
          <w:tab w:val="left" w:pos="0"/>
        </w:tabs>
        <w:spacing w:before="0"/>
        <w:jc w:val="center"/>
        <w:rPr>
          <w:rFonts w:ascii="Times New Roman" w:hAnsi="Times New Roman"/>
          <w:color w:val="auto"/>
          <w:sz w:val="24"/>
          <w:szCs w:val="24"/>
          <w:lang w:val="ru-RU"/>
        </w:rPr>
      </w:pPr>
      <w:bookmarkStart w:id="4" w:name="_Toc442797226"/>
      <w:r w:rsidRPr="00315956">
        <w:rPr>
          <w:rFonts w:ascii="Times New Roman" w:hAnsi="Times New Roman"/>
          <w:color w:val="auto"/>
          <w:sz w:val="24"/>
          <w:szCs w:val="24"/>
        </w:rPr>
        <w:t>И ВНЕСЕНИ</w:t>
      </w:r>
      <w:r w:rsidRPr="00315956">
        <w:rPr>
          <w:rFonts w:ascii="Times New Roman" w:hAnsi="Times New Roman"/>
          <w:color w:val="auto"/>
          <w:sz w:val="24"/>
          <w:szCs w:val="24"/>
          <w:lang w:val="ru-RU"/>
        </w:rPr>
        <w:t>Е</w:t>
      </w:r>
      <w:r w:rsidRPr="00315956">
        <w:rPr>
          <w:rFonts w:ascii="Times New Roman" w:hAnsi="Times New Roman"/>
          <w:color w:val="auto"/>
          <w:sz w:val="24"/>
          <w:szCs w:val="24"/>
        </w:rPr>
        <w:t xml:space="preserve"> В НИХ ИЗМЕНЕНИЙ</w:t>
      </w:r>
      <w:bookmarkEnd w:id="4"/>
    </w:p>
    <w:p w:rsidR="007A2C71" w:rsidRPr="00315956" w:rsidRDefault="007A2C71" w:rsidP="007A2C71">
      <w:pPr>
        <w:spacing w:after="0"/>
        <w:rPr>
          <w:lang w:val="ru-RU"/>
        </w:rPr>
      </w:pPr>
    </w:p>
    <w:p w:rsidR="007A2C71" w:rsidRPr="00315956" w:rsidRDefault="007A2C71" w:rsidP="007A2C71">
      <w:pPr>
        <w:pStyle w:val="3"/>
        <w:keepNext w:val="0"/>
        <w:keepLines w:val="0"/>
        <w:widowControl w:val="0"/>
        <w:numPr>
          <w:ilvl w:val="1"/>
          <w:numId w:val="2"/>
        </w:numPr>
        <w:spacing w:before="0" w:line="240" w:lineRule="auto"/>
        <w:ind w:firstLine="709"/>
        <w:jc w:val="center"/>
        <w:rPr>
          <w:rFonts w:ascii="Times New Roman" w:hAnsi="Times New Roman"/>
          <w:color w:val="auto"/>
          <w:kern w:val="32"/>
          <w:sz w:val="24"/>
          <w:szCs w:val="24"/>
          <w:lang w:eastAsia="ru-RU"/>
        </w:rPr>
      </w:pPr>
      <w:bookmarkStart w:id="5" w:name="_Toc273621816"/>
      <w:bookmarkStart w:id="6" w:name="_Toc442797227"/>
      <w:r w:rsidRPr="00315956">
        <w:rPr>
          <w:rFonts w:ascii="Times New Roman" w:hAnsi="Times New Roman"/>
          <w:color w:val="auto"/>
          <w:kern w:val="32"/>
          <w:sz w:val="24"/>
          <w:szCs w:val="24"/>
          <w:lang w:eastAsia="ru-RU"/>
        </w:rPr>
        <w:t>Общие положения</w:t>
      </w:r>
      <w:bookmarkEnd w:id="5"/>
      <w:r w:rsidRPr="00315956">
        <w:rPr>
          <w:rFonts w:ascii="Times New Roman" w:hAnsi="Times New Roman"/>
          <w:color w:val="auto"/>
          <w:kern w:val="32"/>
          <w:sz w:val="24"/>
          <w:szCs w:val="24"/>
          <w:lang w:val="ru-RU" w:eastAsia="ru-RU"/>
        </w:rPr>
        <w:t>.</w:t>
      </w:r>
      <w:bookmarkEnd w:id="6"/>
    </w:p>
    <w:p w:rsidR="007A2C71" w:rsidRPr="007A2C71" w:rsidRDefault="007A2C71" w:rsidP="007A2C71">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lang w:val="ru-RU"/>
        </w:rPr>
      </w:pPr>
      <w:bookmarkStart w:id="7" w:name="_Toc273621817"/>
      <w:r>
        <w:rPr>
          <w:rFonts w:ascii="Times New Roman" w:hAnsi="Times New Roman"/>
          <w:b/>
          <w:sz w:val="24"/>
          <w:szCs w:val="24"/>
        </w:rPr>
        <w:t> </w:t>
      </w:r>
      <w:r w:rsidRPr="007A2C71">
        <w:rPr>
          <w:rFonts w:ascii="Times New Roman" w:hAnsi="Times New Roman"/>
          <w:b/>
          <w:sz w:val="24"/>
          <w:szCs w:val="24"/>
          <w:lang w:val="ru-RU"/>
        </w:rPr>
        <w:t>Основные понятия, используемые в настоящих Правилах</w:t>
      </w:r>
      <w:bookmarkEnd w:id="7"/>
      <w:r w:rsidRPr="007A2C71">
        <w:rPr>
          <w:rFonts w:ascii="Times New Roman" w:hAnsi="Times New Roman"/>
          <w:b/>
          <w:sz w:val="24"/>
          <w:szCs w:val="24"/>
          <w:lang w:val="ru-RU"/>
        </w:rPr>
        <w:t>.</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1.1.1. В настоящих Правилах нижеприведенные термины используются в следующем значении: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b/>
          <w:sz w:val="24"/>
          <w:szCs w:val="24"/>
          <w:lang w:val="ru-RU"/>
        </w:rPr>
        <w:t>акт приемки</w:t>
      </w:r>
      <w:r w:rsidRPr="007A2C71">
        <w:rPr>
          <w:rFonts w:ascii="Times New Roman" w:hAnsi="Times New Roman"/>
          <w:sz w:val="24"/>
          <w:szCs w:val="24"/>
          <w:lang w:val="ru-RU"/>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b/>
          <w:sz w:val="24"/>
          <w:szCs w:val="24"/>
          <w:lang w:val="ru-RU"/>
        </w:rPr>
        <w:t>автостоянка открытого типа</w:t>
      </w:r>
      <w:r w:rsidRPr="00B86710">
        <w:rPr>
          <w:rFonts w:ascii="Times New Roman" w:hAnsi="Times New Roman"/>
          <w:sz w:val="24"/>
          <w:szCs w:val="24"/>
        </w:rPr>
        <w:t> </w:t>
      </w:r>
      <w:r w:rsidRPr="007A2C71">
        <w:rPr>
          <w:rFonts w:ascii="Times New Roman" w:hAnsi="Times New Roman"/>
          <w:sz w:val="24"/>
          <w:szCs w:val="24"/>
          <w:lang w:val="ru-RU"/>
        </w:rPr>
        <w:t>-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b/>
          <w:sz w:val="24"/>
          <w:szCs w:val="24"/>
          <w:lang w:val="ru-RU"/>
        </w:rPr>
        <w:t>временный объект</w:t>
      </w:r>
      <w:r w:rsidRPr="007A2C71">
        <w:rPr>
          <w:rFonts w:ascii="Times New Roman" w:hAnsi="Times New Roman"/>
          <w:sz w:val="24"/>
          <w:szCs w:val="24"/>
          <w:lang w:val="ru-RU"/>
        </w:rPr>
        <w:t xml:space="preserve"> - (постройка, навес, киоск, палатка, торгово-остановочный павильон, торговый павильон, павильон общественного питания и бытового обслуживания, контейнерная АЗС, автостоянка и другие подсобные постройки) – сооружение из быстровозводимых сборных-разборных конструкций, не связанное прочно с землей и перемещение которого возможно без причинения несоразмерного ущерба его назначению;</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b/>
          <w:sz w:val="24"/>
          <w:szCs w:val="24"/>
          <w:lang w:val="ru-RU"/>
        </w:rPr>
        <w:t>временные здания и сооружения для нужд строительного процесса</w:t>
      </w:r>
      <w:r w:rsidRPr="007A2C71">
        <w:rPr>
          <w:rFonts w:ascii="Times New Roman" w:hAnsi="Times New Roman"/>
          <w:sz w:val="24"/>
          <w:szCs w:val="24"/>
          <w:lang w:val="ru-RU"/>
        </w:rPr>
        <w:t xml:space="preserve"> - здания и сооружения, необходимые для использования при строительстве объекта капитального строительства и подлежащие демонтажу после прекращения деятельности, для которой они возводились;</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b/>
          <w:sz w:val="24"/>
          <w:szCs w:val="24"/>
          <w:lang w:val="ru-RU"/>
        </w:rPr>
        <w:t>временные постройки и сооружения</w:t>
      </w:r>
      <w:r w:rsidRPr="007A2C71">
        <w:rPr>
          <w:rFonts w:ascii="Times New Roman" w:hAnsi="Times New Roman"/>
          <w:sz w:val="24"/>
          <w:szCs w:val="24"/>
          <w:lang w:val="ru-RU"/>
        </w:rPr>
        <w:t xml:space="preserve"> - объекты, не являющиеся объектами капитального строительства, размещаемые на определенный срок, по истечении которого подлежащие демонтажу, если иное не предусмотрено договором аренды земельного участка;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b/>
          <w:sz w:val="24"/>
          <w:szCs w:val="24"/>
          <w:lang w:val="ru-RU"/>
        </w:rPr>
        <w:t>вспомогательные виды разрешенного использования</w:t>
      </w:r>
      <w:r w:rsidRPr="007A2C71">
        <w:rPr>
          <w:rFonts w:ascii="Times New Roman" w:hAnsi="Times New Roman"/>
          <w:sz w:val="24"/>
          <w:szCs w:val="24"/>
          <w:lang w:val="ru-RU"/>
        </w:rPr>
        <w:t xml:space="preserve"> - виды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b/>
          <w:sz w:val="24"/>
          <w:szCs w:val="24"/>
          <w:lang w:val="ru-RU"/>
        </w:rPr>
        <w:t>высота здания по фасадной линии застройки</w:t>
      </w:r>
      <w:r w:rsidRPr="007A2C71">
        <w:rPr>
          <w:rFonts w:ascii="Times New Roman" w:hAnsi="Times New Roman"/>
          <w:sz w:val="24"/>
          <w:szCs w:val="24"/>
          <w:lang w:val="ru-RU"/>
        </w:rPr>
        <w:t xml:space="preserve"> - расстояние по вертикали от отмостки до наивысшей отметки фасадной стены, т.е. стены, расположенной со стороны лицевой границы участка;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b/>
          <w:sz w:val="24"/>
          <w:szCs w:val="24"/>
          <w:lang w:val="ru-RU"/>
        </w:rPr>
        <w:t>высота здания, строения, сооружения</w:t>
      </w:r>
      <w:r w:rsidRPr="007A2C71">
        <w:rPr>
          <w:rFonts w:ascii="Times New Roman" w:hAnsi="Times New Roman"/>
          <w:sz w:val="24"/>
          <w:szCs w:val="24"/>
          <w:lang w:val="ru-RU"/>
        </w:rPr>
        <w:t xml:space="preserve"> - расстояние по вертикали от проектной отметки земли до наивысшей отметки плоской крыши здания или до наивысшей отметки конька скатной крыши здания;</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b/>
          <w:sz w:val="24"/>
          <w:szCs w:val="24"/>
          <w:lang w:val="ru-RU"/>
        </w:rPr>
        <w:t>градостроительное зонирование</w:t>
      </w:r>
      <w:r w:rsidRPr="007A2C71">
        <w:rPr>
          <w:rFonts w:ascii="Times New Roman" w:hAnsi="Times New Roman"/>
          <w:sz w:val="24"/>
          <w:szCs w:val="24"/>
          <w:lang w:val="ru-RU"/>
        </w:rPr>
        <w:t xml:space="preserve"> - зонирование территорий населенных пунктов муниципального образования в целях определения территориальных зон и установления градостроительных регламентов;</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b/>
          <w:sz w:val="24"/>
          <w:szCs w:val="24"/>
          <w:lang w:val="ru-RU"/>
        </w:rPr>
        <w:t>градостроительные изменения</w:t>
      </w:r>
      <w:r w:rsidRPr="007A2C71">
        <w:rPr>
          <w:rFonts w:ascii="Times New Roman" w:hAnsi="Times New Roman"/>
          <w:sz w:val="24"/>
          <w:szCs w:val="24"/>
          <w:lang w:val="ru-RU"/>
        </w:rPr>
        <w:t xml:space="preserve">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b/>
          <w:sz w:val="24"/>
          <w:szCs w:val="24"/>
          <w:lang w:val="ru-RU"/>
        </w:rPr>
        <w:t>градостроительные изменения недвижимости</w:t>
      </w:r>
      <w:r w:rsidRPr="007A2C71">
        <w:rPr>
          <w:rFonts w:ascii="Times New Roman" w:hAnsi="Times New Roman"/>
          <w:sz w:val="24"/>
          <w:szCs w:val="24"/>
          <w:lang w:val="ru-RU"/>
        </w:rPr>
        <w:t xml:space="preserve"> - изменения, осуществляемые </w:t>
      </w:r>
      <w:r w:rsidRPr="007A2C71">
        <w:rPr>
          <w:rFonts w:ascii="Times New Roman" w:hAnsi="Times New Roman"/>
          <w:sz w:val="24"/>
          <w:szCs w:val="24"/>
          <w:lang w:val="ru-RU"/>
        </w:rPr>
        <w:lastRenderedPageBreak/>
        <w:t>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b/>
          <w:sz w:val="24"/>
          <w:szCs w:val="24"/>
          <w:lang w:val="ru-RU"/>
        </w:rPr>
        <w:t>заказчик</w:t>
      </w:r>
      <w:r w:rsidRPr="007A2C71">
        <w:rPr>
          <w:rFonts w:ascii="Times New Roman" w:hAnsi="Times New Roman"/>
          <w:sz w:val="24"/>
          <w:szCs w:val="24"/>
          <w:lang w:val="ru-RU"/>
        </w:rPr>
        <w:t xml:space="preserve"> - физическое или юридическое лицо, которое уполномочено в установленном порядке застройщиком представлять, интересы застройщика при подготовке проектной документации, осуществлении строительства, реконструкции, в том числе обеспечивающее от имени застройщика заключение договоров с исполнителями, подрядчиками, осуществление контроля на стадии выполнения и приемки работ;</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b/>
          <w:sz w:val="24"/>
          <w:szCs w:val="24"/>
          <w:lang w:val="ru-RU"/>
        </w:rPr>
        <w:t>индивидуальное жилищное строительство</w:t>
      </w:r>
      <w:r w:rsidRPr="007A2C71">
        <w:rPr>
          <w:rFonts w:ascii="Times New Roman" w:hAnsi="Times New Roman"/>
          <w:sz w:val="24"/>
          <w:szCs w:val="24"/>
          <w:lang w:val="ru-RU"/>
        </w:rPr>
        <w:t xml:space="preserve"> - форма обеспечения граждан жилищем путем строительства жилых домов на праве личной собственности при непосредственном участии граждан или за их счет;</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b/>
          <w:sz w:val="24"/>
          <w:szCs w:val="24"/>
          <w:lang w:val="ru-RU"/>
        </w:rPr>
        <w:t>индивидуальный жилой дом</w:t>
      </w:r>
      <w:r w:rsidRPr="007A2C71">
        <w:rPr>
          <w:rFonts w:ascii="Times New Roman" w:hAnsi="Times New Roman"/>
          <w:sz w:val="24"/>
          <w:szCs w:val="24"/>
          <w:lang w:val="ru-RU"/>
        </w:rPr>
        <w:t xml:space="preserve"> - отдельно стоящее индивидуально-определенное здание с количеством этажей не более трех, которое состоит из комнат, а также помещений вспомогательного назначения, предназначенных для удовлетворения гражданами бытовых и иных нужд, связанных с их проживанием в таком здании, и предназначенное для проживания одной семьи;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b/>
          <w:sz w:val="24"/>
          <w:szCs w:val="24"/>
          <w:lang w:val="ru-RU"/>
        </w:rPr>
        <w:t>индивидуальные застройщики (физические лица)</w:t>
      </w:r>
      <w:r w:rsidRPr="007A2C71">
        <w:rPr>
          <w:rFonts w:ascii="Times New Roman" w:hAnsi="Times New Roman"/>
          <w:sz w:val="24"/>
          <w:szCs w:val="24"/>
          <w:lang w:val="ru-RU"/>
        </w:rPr>
        <w:t xml:space="preserve"> - граждане, получившие в установленном порядке земельный участок для строительства жилого дома с хозяйственными постройками и осуществляющие это строительство либо своими силами, либо с привлечением других лиц или строительных организаций;</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b/>
          <w:sz w:val="24"/>
          <w:szCs w:val="24"/>
          <w:lang w:val="ru-RU"/>
        </w:rPr>
        <w:t>изменение объектов недвижимости</w:t>
      </w:r>
      <w:r w:rsidRPr="007A2C71">
        <w:rPr>
          <w:rFonts w:ascii="Times New Roman" w:hAnsi="Times New Roman"/>
          <w:sz w:val="24"/>
          <w:szCs w:val="24"/>
          <w:lang w:val="ru-RU"/>
        </w:rPr>
        <w:t xml:space="preserve"> - изменение вида (видов) или параметров использования земельного участка или строения, или сооружения на нем, строительство новых, реконструкция, перемещение или снос существующих строений или сооружений, иные действия при подготовке и осуществлении строительства;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b/>
          <w:sz w:val="24"/>
          <w:szCs w:val="24"/>
          <w:lang w:val="ru-RU"/>
        </w:rPr>
        <w:t>инженерная, транспортная и социальная инфраструктуры</w:t>
      </w:r>
      <w:r w:rsidRPr="007A2C71">
        <w:rPr>
          <w:rFonts w:ascii="Times New Roman" w:hAnsi="Times New Roman"/>
          <w:sz w:val="24"/>
          <w:szCs w:val="24"/>
          <w:lang w:val="ru-RU"/>
        </w:rPr>
        <w:t xml:space="preserve"> - комплекс сооружений и коммуникаций транспорта, связи, инженерной инфраструктуры,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 «Ниженский сельсовет» Черемисиновского района Курской области, далее (муниципального образования «Ниженский сельсовет»);</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b/>
          <w:sz w:val="24"/>
          <w:szCs w:val="24"/>
          <w:lang w:val="ru-RU"/>
        </w:rPr>
        <w:t xml:space="preserve">квартал (микрорайон) </w:t>
      </w:r>
      <w:r w:rsidRPr="007A2C71">
        <w:rPr>
          <w:rFonts w:ascii="Times New Roman" w:hAnsi="Times New Roman"/>
          <w:sz w:val="24"/>
          <w:szCs w:val="24"/>
          <w:lang w:val="ru-RU"/>
        </w:rPr>
        <w:t>- основной планировочный элемент жилой застройки в структуре муниципального образования «Ниженский сельсовет»,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населенных пунктов, в пределах которого размещаются учреждения и предприятия повседневного пользования;</w:t>
      </w:r>
    </w:p>
    <w:p w:rsidR="007A2C71" w:rsidRPr="007A2C71" w:rsidRDefault="007A2C71" w:rsidP="007A2C71">
      <w:pPr>
        <w:widowControl w:val="0"/>
        <w:spacing w:after="0" w:line="240" w:lineRule="auto"/>
        <w:ind w:firstLine="709"/>
        <w:jc w:val="both"/>
        <w:rPr>
          <w:sz w:val="24"/>
          <w:szCs w:val="24"/>
          <w:lang w:val="ru-RU"/>
        </w:rPr>
      </w:pPr>
      <w:r w:rsidRPr="007A2C71">
        <w:rPr>
          <w:rFonts w:ascii="Times New Roman" w:hAnsi="Times New Roman"/>
          <w:b/>
          <w:sz w:val="24"/>
          <w:szCs w:val="24"/>
          <w:lang w:val="ru-RU"/>
        </w:rPr>
        <w:t xml:space="preserve">комиссия по подготовке проекта Правил землепользования и застройки муниципального образования «Ниженский сельсовет» (далее - Комиссия) </w:t>
      </w:r>
      <w:r w:rsidRPr="007A2C71">
        <w:rPr>
          <w:rFonts w:ascii="Times New Roman" w:hAnsi="Times New Roman"/>
          <w:sz w:val="24"/>
          <w:szCs w:val="24"/>
          <w:lang w:val="ru-RU"/>
        </w:rPr>
        <w:t>- постоянно действующий координационный орган при Администрации Ниженского сельсовета Черемисиновского района, созданный для организации подготовки проекта Правил землепользования и застройки муниципального образования «Ниженский сельсовет» Черемисиновского района, внесения в них изменений,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образования «Ниженский сельсовет» Черемисиновского района, а также иных вопросов в соответствии с Градостроительным кодексом Российской Федерации;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b/>
          <w:sz w:val="24"/>
          <w:szCs w:val="24"/>
          <w:lang w:val="ru-RU"/>
        </w:rPr>
        <w:t>комиссия по проведению публичных слушаний по вопросам градостроительной деятельности муниципального образования «Ниженский сельсовет»</w:t>
      </w:r>
      <w:r w:rsidRPr="007A2C71">
        <w:rPr>
          <w:rFonts w:ascii="Times New Roman" w:hAnsi="Times New Roman"/>
          <w:sz w:val="24"/>
          <w:szCs w:val="24"/>
          <w:lang w:val="ru-RU"/>
        </w:rPr>
        <w:t xml:space="preserve"> - постоянно действующая комиссия, состав и порядок действия которой устанавливаются в соответствии с Градостроительным Кодексом, законами субъектов Российской Федерации, нормативными правовыми актами органов местного самоуправления;</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b/>
          <w:sz w:val="24"/>
          <w:szCs w:val="24"/>
          <w:lang w:val="ru-RU"/>
        </w:rPr>
        <w:lastRenderedPageBreak/>
        <w:t>консервация объекта</w:t>
      </w:r>
      <w:r w:rsidRPr="007A2C71">
        <w:rPr>
          <w:rFonts w:ascii="Times New Roman" w:hAnsi="Times New Roman"/>
          <w:sz w:val="24"/>
          <w:szCs w:val="24"/>
          <w:lang w:val="ru-RU"/>
        </w:rPr>
        <w:t xml:space="preserve"> - временная приостановка работ по строительству (реконструкции) объекта, сопровождающаяся рядом организационно-технических мероприятий, направленных на сохранность и безопасность объекта до возобновления его строительства (реконструкции);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b/>
          <w:sz w:val="24"/>
          <w:szCs w:val="24"/>
          <w:lang w:val="ru-RU"/>
        </w:rPr>
        <w:t>коэффициент застройки</w:t>
      </w:r>
      <w:r w:rsidRPr="007A2C71">
        <w:rPr>
          <w:rFonts w:ascii="Times New Roman" w:hAnsi="Times New Roman"/>
          <w:sz w:val="24"/>
          <w:szCs w:val="24"/>
          <w:lang w:val="ru-RU"/>
        </w:rPr>
        <w:t xml:space="preserve"> - отношение застроенной части территории земельного участка ко всей площади участка в %;</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b/>
          <w:sz w:val="24"/>
          <w:szCs w:val="24"/>
          <w:lang w:val="ru-RU"/>
        </w:rPr>
        <w:t>коэффициент использования территории (КИТ)</w:t>
      </w:r>
      <w:r w:rsidRPr="007A2C71">
        <w:rPr>
          <w:rFonts w:ascii="Times New Roman" w:hAnsi="Times New Roman"/>
          <w:sz w:val="24"/>
          <w:szCs w:val="24"/>
          <w:lang w:val="ru-RU"/>
        </w:rPr>
        <w:t xml:space="preserve"> -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b/>
          <w:sz w:val="24"/>
          <w:szCs w:val="24"/>
          <w:lang w:val="ru-RU"/>
        </w:rPr>
        <w:t>коэффициент озеленения</w:t>
      </w:r>
      <w:r w:rsidRPr="007A2C71">
        <w:rPr>
          <w:rFonts w:ascii="Times New Roman" w:hAnsi="Times New Roman"/>
          <w:sz w:val="24"/>
          <w:szCs w:val="24"/>
          <w:lang w:val="ru-RU"/>
        </w:rPr>
        <w:t xml:space="preserve"> - отношение площади зеленых насаждений (сохраняемых и искусственно высаженных) к площади всего земельного участка в %;</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коэффициент плотности застройки</w:t>
      </w:r>
      <w:r w:rsidRPr="004A3829">
        <w:rPr>
          <w:rFonts w:ascii="Times New Roman" w:hAnsi="Times New Roman"/>
          <w:sz w:val="24"/>
          <w:szCs w:val="24"/>
        </w:rPr>
        <w:t> </w:t>
      </w:r>
      <w:r w:rsidRPr="007A2C71">
        <w:rPr>
          <w:rFonts w:ascii="Times New Roman" w:hAnsi="Times New Roman"/>
          <w:sz w:val="24"/>
          <w:szCs w:val="24"/>
          <w:lang w:val="ru-RU"/>
        </w:rPr>
        <w:t>- отношение площади всех этажей зданий и сооружений к площади участка;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b/>
          <w:sz w:val="24"/>
          <w:szCs w:val="24"/>
          <w:lang w:val="ru-RU"/>
        </w:rPr>
        <w:t>красные линии</w:t>
      </w:r>
      <w:r w:rsidRPr="007A2C71">
        <w:rPr>
          <w:rFonts w:ascii="Times New Roman" w:hAnsi="Times New Roman"/>
          <w:sz w:val="24"/>
          <w:szCs w:val="24"/>
          <w:lang w:val="ru-RU"/>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b/>
          <w:sz w:val="24"/>
          <w:szCs w:val="24"/>
          <w:lang w:val="ru-RU"/>
        </w:rPr>
        <w:t>линейные объекты</w:t>
      </w:r>
      <w:r w:rsidRPr="007A2C71">
        <w:rPr>
          <w:rFonts w:ascii="Times New Roman" w:hAnsi="Times New Roman"/>
          <w:sz w:val="24"/>
          <w:szCs w:val="24"/>
          <w:lang w:val="ru-RU"/>
        </w:rPr>
        <w:t xml:space="preserve"> - линии электропередачи, линии связи (в том числе линейно-кабельные сооружения), сети инженерно-технического обеспечения, трубопроводы, автомобильные дороги, железнодорожные линии и другие подобные сооружения;</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b/>
          <w:sz w:val="24"/>
          <w:szCs w:val="24"/>
          <w:lang w:val="ru-RU"/>
        </w:rPr>
        <w:t>линии градостроительного регулирования</w:t>
      </w:r>
      <w:r w:rsidRPr="007A2C71">
        <w:rPr>
          <w:rFonts w:ascii="Times New Roman" w:hAnsi="Times New Roman"/>
          <w:sz w:val="24"/>
          <w:szCs w:val="24"/>
          <w:lang w:val="ru-RU"/>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b/>
          <w:sz w:val="24"/>
          <w:szCs w:val="24"/>
          <w:lang w:val="ru-RU"/>
        </w:rPr>
        <w:t>линии регулирования застройки</w:t>
      </w:r>
      <w:r w:rsidRPr="007A2C71">
        <w:rPr>
          <w:rFonts w:ascii="Times New Roman" w:hAnsi="Times New Roman"/>
          <w:sz w:val="24"/>
          <w:szCs w:val="24"/>
          <w:lang w:val="ru-RU"/>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с учетом режимов зон особого регулирования;</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b/>
          <w:sz w:val="24"/>
          <w:szCs w:val="24"/>
          <w:lang w:val="ru-RU"/>
        </w:rPr>
        <w:t>лицевая граница участка</w:t>
      </w:r>
      <w:r w:rsidRPr="007A2C71">
        <w:rPr>
          <w:rFonts w:ascii="Times New Roman" w:hAnsi="Times New Roman"/>
          <w:sz w:val="24"/>
          <w:szCs w:val="24"/>
          <w:lang w:val="ru-RU"/>
        </w:rPr>
        <w:t xml:space="preserve"> - граница участка, примыкающая к улице, на которую ориентирован главный фасад здания;</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b/>
          <w:sz w:val="24"/>
          <w:szCs w:val="24"/>
          <w:lang w:val="ru-RU"/>
        </w:rPr>
        <w:t>межевание объекта землеустройства</w:t>
      </w:r>
      <w:r w:rsidRPr="007A2C71">
        <w:rPr>
          <w:rFonts w:ascii="Times New Roman" w:hAnsi="Times New Roman"/>
          <w:sz w:val="24"/>
          <w:szCs w:val="24"/>
          <w:lang w:val="ru-RU"/>
        </w:rPr>
        <w:t xml:space="preserve"> - работы по определению границ объекта землеустройства на местности и их согласование; закреплению на местности местоположения границ объекта землеустройства межевыми знаками и определению их координат или составлению иного описания местоположения границ объекта землеустройства; изготовлению карты (плана) объекта землеустройства;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b/>
          <w:sz w:val="24"/>
          <w:szCs w:val="24"/>
          <w:lang w:val="ru-RU"/>
        </w:rPr>
        <w:t xml:space="preserve">минимальные площадь и размеры земельных участков </w:t>
      </w:r>
      <w:r w:rsidRPr="007A2C71">
        <w:rPr>
          <w:rFonts w:ascii="Times New Roman" w:hAnsi="Times New Roman"/>
          <w:sz w:val="24"/>
          <w:szCs w:val="24"/>
          <w:lang w:val="ru-RU"/>
        </w:rPr>
        <w:t>- показатели наименьшей площади и линейных размеров земельных участков, установленные для определенных видов использования. Строительство на земельном участке, имеющем размеры меньше минимальных для соответствующего вида объекта, не допускается;</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b/>
          <w:sz w:val="24"/>
          <w:szCs w:val="24"/>
          <w:lang w:val="ru-RU"/>
        </w:rPr>
        <w:t>многоквартирный жилой дом</w:t>
      </w:r>
      <w:r w:rsidRPr="007A2C71">
        <w:rPr>
          <w:rFonts w:ascii="Times New Roman" w:hAnsi="Times New Roman"/>
          <w:sz w:val="24"/>
          <w:szCs w:val="24"/>
          <w:lang w:val="ru-RU"/>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b/>
          <w:sz w:val="24"/>
          <w:szCs w:val="24"/>
          <w:lang w:val="ru-RU"/>
        </w:rPr>
        <w:t>ограничения специального назначения на использование и застройку территории</w:t>
      </w:r>
      <w:r w:rsidRPr="007A2C71">
        <w:rPr>
          <w:rFonts w:ascii="Times New Roman" w:hAnsi="Times New Roman"/>
          <w:sz w:val="24"/>
          <w:szCs w:val="24"/>
          <w:lang w:val="ru-RU"/>
        </w:rPr>
        <w:t xml:space="preserve"> </w:t>
      </w:r>
      <w:r w:rsidRPr="007A2C71">
        <w:rPr>
          <w:rFonts w:ascii="Times New Roman" w:hAnsi="Times New Roman"/>
          <w:sz w:val="24"/>
          <w:szCs w:val="24"/>
          <w:lang w:val="ru-RU"/>
        </w:rPr>
        <w:lastRenderedPageBreak/>
        <w:t>- ограничения на использование и застройку территории, устанавливаемые в соответствии с законодательством Российской Федерации, Курской области и нормативными правовыми актами муниципального образования «Ниженский сельсовет»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b/>
          <w:sz w:val="24"/>
          <w:szCs w:val="24"/>
          <w:lang w:val="ru-RU"/>
        </w:rPr>
        <w:t>основные виды разрешенного использования (применительно к земельным участкам и объектам капитального строительства в границах территориальной зоны)</w:t>
      </w:r>
      <w:r w:rsidRPr="007A2C71">
        <w:rPr>
          <w:rFonts w:ascii="Times New Roman" w:hAnsi="Times New Roman"/>
          <w:sz w:val="24"/>
          <w:szCs w:val="24"/>
          <w:lang w:val="ru-RU"/>
        </w:rPr>
        <w:t xml:space="preserve"> -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b/>
          <w:sz w:val="24"/>
          <w:szCs w:val="24"/>
          <w:lang w:val="ru-RU"/>
        </w:rPr>
        <w:t xml:space="preserve">отступ здания, сооружения (от границы участка) </w:t>
      </w:r>
      <w:r w:rsidRPr="007A2C71">
        <w:rPr>
          <w:rFonts w:ascii="Times New Roman" w:hAnsi="Times New Roman"/>
          <w:sz w:val="24"/>
          <w:szCs w:val="24"/>
          <w:lang w:val="ru-RU"/>
        </w:rPr>
        <w:t>- расстояние между границей участка и стеной здания;</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b/>
          <w:sz w:val="24"/>
          <w:szCs w:val="24"/>
          <w:lang w:val="ru-RU"/>
        </w:rPr>
        <w:t xml:space="preserve">объект культурного наследия - </w:t>
      </w:r>
      <w:r w:rsidRPr="007A2C71">
        <w:rPr>
          <w:rFonts w:ascii="Times New Roman" w:hAnsi="Times New Roman"/>
          <w:sz w:val="24"/>
          <w:szCs w:val="24"/>
          <w:lang w:val="ru-RU"/>
        </w:rPr>
        <w:t>объект, обладающий историко-архитектурной, художественной, научной и мемориальной ценностью, имеющий особое значение для истории и культуры Российской Федерации (объект федерального значения), субъекта Российской Федерации (объект регионального значения) или муниципального образования (объект местного значения) а также объект археологического наследия, включенный в единый государственный  реестр объектов культурного наследия;</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b/>
          <w:sz w:val="24"/>
          <w:szCs w:val="24"/>
          <w:lang w:val="ru-RU"/>
        </w:rPr>
        <w:t>перепланировка</w:t>
      </w:r>
      <w:r w:rsidRPr="007A2C71">
        <w:rPr>
          <w:rFonts w:ascii="Times New Roman" w:hAnsi="Times New Roman"/>
          <w:sz w:val="24"/>
          <w:szCs w:val="24"/>
          <w:lang w:val="ru-RU"/>
        </w:rPr>
        <w:t xml:space="preserve"> - изменение конфигурации внутренних помещений, если такие изменения не затрагивают конструктивные и другие характеристики надежности и безопасности объектов капитального строительства (их частей);</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b/>
          <w:sz w:val="24"/>
          <w:szCs w:val="24"/>
          <w:lang w:val="ru-RU"/>
        </w:rPr>
        <w:t xml:space="preserve">площадь земельного участка </w:t>
      </w:r>
      <w:r w:rsidRPr="007A2C71">
        <w:rPr>
          <w:rFonts w:ascii="Times New Roman" w:hAnsi="Times New Roman"/>
          <w:sz w:val="24"/>
          <w:szCs w:val="24"/>
          <w:lang w:val="ru-RU"/>
        </w:rPr>
        <w:t>- площадь территории горизонтальной проекции земельного участка;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b/>
          <w:sz w:val="24"/>
          <w:szCs w:val="24"/>
          <w:lang w:val="ru-RU"/>
        </w:rPr>
        <w:t>правообладатели земельных участков, объектов капитального строительства</w:t>
      </w:r>
      <w:r w:rsidRPr="007A2C71">
        <w:rPr>
          <w:rFonts w:ascii="Times New Roman" w:hAnsi="Times New Roman"/>
          <w:sz w:val="24"/>
          <w:szCs w:val="24"/>
          <w:lang w:val="ru-RU"/>
        </w:rPr>
        <w:t xml:space="preserve">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b/>
          <w:sz w:val="24"/>
          <w:szCs w:val="24"/>
          <w:lang w:val="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7A2C71">
        <w:rPr>
          <w:rFonts w:ascii="Times New Roman" w:hAnsi="Times New Roman"/>
          <w:sz w:val="24"/>
          <w:szCs w:val="24"/>
          <w:lang w:val="ru-RU"/>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b/>
          <w:sz w:val="24"/>
          <w:szCs w:val="24"/>
          <w:lang w:val="ru-RU"/>
        </w:rPr>
        <w:t xml:space="preserve">придомовой участок – </w:t>
      </w:r>
      <w:r w:rsidRPr="007A2C71">
        <w:rPr>
          <w:rFonts w:ascii="Times New Roman" w:hAnsi="Times New Roman"/>
          <w:sz w:val="24"/>
          <w:szCs w:val="24"/>
          <w:lang w:val="ru-RU"/>
        </w:rPr>
        <w:t>земельный участок, примыкающий к дому (квартире) с непосредственным выходом на него;</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b/>
          <w:sz w:val="24"/>
          <w:szCs w:val="24"/>
          <w:lang w:val="ru-RU"/>
        </w:rPr>
        <w:t>разрешение на отклонение от предельных параметров разрешенного строительства, реконструкции объектов капитального строительства</w:t>
      </w:r>
      <w:r w:rsidRPr="007A2C71">
        <w:rPr>
          <w:rFonts w:ascii="Times New Roman" w:hAnsi="Times New Roman"/>
          <w:sz w:val="24"/>
          <w:szCs w:val="24"/>
          <w:lang w:val="ru-RU"/>
        </w:rPr>
        <w:t xml:space="preserve"> -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b/>
          <w:sz w:val="24"/>
          <w:szCs w:val="24"/>
          <w:lang w:val="ru-RU"/>
        </w:rPr>
        <w:t>разрешение на условно разрешенный вид использования</w:t>
      </w:r>
      <w:r w:rsidRPr="007A2C71">
        <w:rPr>
          <w:rFonts w:ascii="Times New Roman" w:hAnsi="Times New Roman"/>
          <w:sz w:val="24"/>
          <w:szCs w:val="24"/>
          <w:lang w:val="ru-RU"/>
        </w:rPr>
        <w:t xml:space="preserve"> -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b/>
          <w:sz w:val="24"/>
          <w:szCs w:val="24"/>
          <w:lang w:val="ru-RU"/>
        </w:rPr>
        <w:t>район зонирования</w:t>
      </w:r>
      <w:r w:rsidRPr="007A2C71">
        <w:rPr>
          <w:rFonts w:ascii="Times New Roman" w:hAnsi="Times New Roman"/>
          <w:sz w:val="24"/>
          <w:szCs w:val="24"/>
          <w:lang w:val="ru-RU"/>
        </w:rPr>
        <w:t xml:space="preserve"> - территория в замкнутых границах, отнесенная Правилами землепользования и застройки </w:t>
      </w:r>
      <w:r w:rsidRPr="007A2C71">
        <w:rPr>
          <w:rFonts w:ascii="Times New Roman" w:hAnsi="Times New Roman"/>
          <w:sz w:val="24"/>
          <w:szCs w:val="24"/>
          <w:lang w:val="ru-RU" w:eastAsia="ru-RU"/>
        </w:rPr>
        <w:t xml:space="preserve">населенных пунктов </w:t>
      </w:r>
      <w:r w:rsidRPr="007A2C71">
        <w:rPr>
          <w:rFonts w:ascii="Times New Roman" w:hAnsi="Times New Roman"/>
          <w:sz w:val="24"/>
          <w:szCs w:val="24"/>
          <w:lang w:val="ru-RU"/>
        </w:rPr>
        <w:t>Ниженского сельсовета Черемисиновского района к одной территориальной зоне;</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b/>
          <w:sz w:val="24"/>
          <w:szCs w:val="24"/>
          <w:lang w:val="ru-RU"/>
        </w:rPr>
        <w:t>строительные изменения недвижимости</w:t>
      </w:r>
      <w:r w:rsidRPr="007A2C71">
        <w:rPr>
          <w:rFonts w:ascii="Times New Roman" w:hAnsi="Times New Roman"/>
          <w:sz w:val="24"/>
          <w:szCs w:val="24"/>
          <w:lang w:val="ru-RU"/>
        </w:rPr>
        <w:t xml:space="preserve">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b/>
          <w:sz w:val="24"/>
          <w:szCs w:val="24"/>
          <w:lang w:val="ru-RU"/>
        </w:rPr>
        <w:t>схема (план) зонирования территории</w:t>
      </w:r>
      <w:r w:rsidRPr="007A2C71">
        <w:rPr>
          <w:rFonts w:ascii="Times New Roman" w:hAnsi="Times New Roman"/>
          <w:sz w:val="24"/>
          <w:szCs w:val="24"/>
          <w:lang w:val="ru-RU"/>
        </w:rPr>
        <w:t xml:space="preserve"> - составная часть градостроительной </w:t>
      </w:r>
      <w:r w:rsidRPr="007A2C71">
        <w:rPr>
          <w:rFonts w:ascii="Times New Roman" w:hAnsi="Times New Roman"/>
          <w:sz w:val="24"/>
          <w:szCs w:val="24"/>
          <w:lang w:val="ru-RU"/>
        </w:rPr>
        <w:lastRenderedPageBreak/>
        <w:t>документации, утвержденная в установленном порядке и определяющая границы территориальных зон, их целевое назначение и разрешенное использование территории с регламентациями в отношении прав пользования недвижимостью муниципального образования, и ее изменения;</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b/>
          <w:sz w:val="24"/>
          <w:szCs w:val="24"/>
          <w:lang w:val="ru-RU"/>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sidRPr="007A2C71">
        <w:rPr>
          <w:rFonts w:ascii="Times New Roman" w:hAnsi="Times New Roman"/>
          <w:sz w:val="24"/>
          <w:szCs w:val="24"/>
          <w:lang w:val="ru-RU"/>
        </w:rPr>
        <w:t xml:space="preserve"> -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Администрацией муниципального образования «Ниженский сельсовет» в порядке, предусмотренном Правилами застройки;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b/>
          <w:sz w:val="24"/>
          <w:szCs w:val="24"/>
          <w:lang w:val="ru-RU"/>
        </w:rPr>
        <w:t>формирование земельного участка</w:t>
      </w:r>
      <w:r w:rsidRPr="007A2C71">
        <w:rPr>
          <w:rFonts w:ascii="Times New Roman" w:hAnsi="Times New Roman"/>
          <w:sz w:val="24"/>
          <w:szCs w:val="24"/>
          <w:lang w:val="ru-RU"/>
        </w:rPr>
        <w:t xml:space="preserve"> - определение границ, разрешенного использования, технических условий подключения объектов к сетям инженерно-технического обеспечения, определение представляемых прав на земельный участок и условий его представления либо оснований резервирования земельного участка для муниципальных нужд;</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b/>
          <w:sz w:val="24"/>
          <w:szCs w:val="24"/>
          <w:lang w:val="ru-RU"/>
        </w:rPr>
        <w:t>хозяйственные постройки</w:t>
      </w:r>
      <w:r w:rsidRPr="007A2C71">
        <w:rPr>
          <w:rFonts w:ascii="Times New Roman" w:hAnsi="Times New Roman"/>
          <w:sz w:val="24"/>
          <w:szCs w:val="24"/>
          <w:lang w:val="ru-RU"/>
        </w:rPr>
        <w:t xml:space="preserve"> - расположенные на индивидуальном земельном участке гаражи, сараи, бани, строения и сооружения для содержания скота и птицы, хранения кормов, хозяйственного инвентаря и сельскохозяйственных продуктов, а также дворовые уборные, теплицы, навесы, погреба, колодцы, помойные ямы, мусоросборники и иные сооружения;</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b/>
          <w:sz w:val="24"/>
          <w:szCs w:val="24"/>
          <w:lang w:val="ru-RU"/>
        </w:rPr>
        <w:t>ширина участка по лицевой границе</w:t>
      </w:r>
      <w:r w:rsidRPr="007A2C71">
        <w:rPr>
          <w:rFonts w:ascii="Times New Roman" w:hAnsi="Times New Roman"/>
          <w:sz w:val="24"/>
          <w:szCs w:val="24"/>
          <w:lang w:val="ru-RU"/>
        </w:rPr>
        <w:t xml:space="preserve"> - расстояние между боковыми границами участка, измеренное по лицевой границе участка;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b/>
          <w:sz w:val="24"/>
          <w:szCs w:val="24"/>
          <w:lang w:val="ru-RU"/>
        </w:rPr>
        <w:t>этажность здания</w:t>
      </w:r>
      <w:r w:rsidRPr="007A2C71">
        <w:rPr>
          <w:rFonts w:ascii="Times New Roman" w:hAnsi="Times New Roman"/>
          <w:sz w:val="24"/>
          <w:szCs w:val="24"/>
          <w:lang w:val="ru-RU"/>
        </w:rPr>
        <w:t xml:space="preserve"> - число этажей здания, включая все надземные этажи, мансарда, технический и цокольный, если верх его перекрытия находится выше средней планировочной отметки земли не менее чем на 2 м;</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b/>
          <w:sz w:val="24"/>
          <w:szCs w:val="24"/>
          <w:lang w:val="ru-RU"/>
        </w:rPr>
        <w:t>этаж</w:t>
      </w:r>
      <w:r w:rsidRPr="007A2C71">
        <w:rPr>
          <w:rFonts w:ascii="Times New Roman" w:hAnsi="Times New Roman"/>
          <w:sz w:val="24"/>
          <w:szCs w:val="24"/>
          <w:lang w:val="ru-RU"/>
        </w:rPr>
        <w:t xml:space="preserve"> - пространство между поверхностями двух последовательно расположенных перекрытий в здании;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b/>
          <w:sz w:val="24"/>
          <w:szCs w:val="24"/>
          <w:lang w:val="ru-RU"/>
        </w:rPr>
        <w:t>этаж надземный</w:t>
      </w:r>
      <w:r w:rsidRPr="007A2C71">
        <w:rPr>
          <w:rFonts w:ascii="Times New Roman" w:hAnsi="Times New Roman"/>
          <w:sz w:val="24"/>
          <w:szCs w:val="24"/>
          <w:lang w:val="ru-RU"/>
        </w:rPr>
        <w:t xml:space="preserve"> - этаж при отметке пола помещений не ниже планировочной отметки земли;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b/>
          <w:sz w:val="24"/>
          <w:szCs w:val="24"/>
          <w:lang w:val="ru-RU"/>
        </w:rPr>
        <w:t>этаж первый</w:t>
      </w:r>
      <w:r w:rsidRPr="007A2C71">
        <w:rPr>
          <w:rFonts w:ascii="Times New Roman" w:hAnsi="Times New Roman"/>
          <w:sz w:val="24"/>
          <w:szCs w:val="24"/>
          <w:lang w:val="ru-RU"/>
        </w:rPr>
        <w:t xml:space="preserve"> - нижний надземный этаж дома;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b/>
          <w:sz w:val="24"/>
          <w:szCs w:val="24"/>
          <w:lang w:val="ru-RU"/>
        </w:rPr>
        <w:t>этаж мансардный (мансарда)</w:t>
      </w:r>
      <w:r w:rsidRPr="007A2C71">
        <w:rPr>
          <w:rFonts w:ascii="Times New Roman" w:hAnsi="Times New Roman"/>
          <w:sz w:val="24"/>
          <w:szCs w:val="24"/>
          <w:lang w:val="ru-RU"/>
        </w:rPr>
        <w:t xml:space="preserve">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b/>
          <w:sz w:val="24"/>
          <w:szCs w:val="24"/>
          <w:lang w:val="ru-RU"/>
        </w:rPr>
        <w:t>этаж цокольный</w:t>
      </w:r>
      <w:r w:rsidRPr="007A2C71">
        <w:rPr>
          <w:rFonts w:ascii="Times New Roman" w:hAnsi="Times New Roman"/>
          <w:sz w:val="24"/>
          <w:szCs w:val="24"/>
          <w:lang w:val="ru-RU"/>
        </w:rPr>
        <w:t xml:space="preserve"> - этаж при отметке пола помещений ниже планировочной отметки земли на высоту не более половины высоты помещений;</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b/>
          <w:sz w:val="24"/>
          <w:szCs w:val="24"/>
          <w:lang w:val="ru-RU"/>
        </w:rPr>
        <w:t>этаж подвальный</w:t>
      </w:r>
      <w:r w:rsidRPr="007A2C71">
        <w:rPr>
          <w:rFonts w:ascii="Times New Roman" w:hAnsi="Times New Roman"/>
          <w:sz w:val="24"/>
          <w:szCs w:val="24"/>
          <w:lang w:val="ru-RU"/>
        </w:rPr>
        <w:t xml:space="preserve"> - этаж при отметке пола помещений ниже планировочной отметки земли более чем на половину высоты помещений;</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b/>
          <w:sz w:val="24"/>
          <w:szCs w:val="24"/>
          <w:lang w:val="ru-RU"/>
        </w:rPr>
        <w:t>этап строительства</w:t>
      </w:r>
      <w:r w:rsidRPr="007A2C71">
        <w:rPr>
          <w:rFonts w:ascii="Times New Roman" w:hAnsi="Times New Roman"/>
          <w:sz w:val="24"/>
          <w:szCs w:val="24"/>
          <w:lang w:val="ru-RU"/>
        </w:rPr>
        <w:t xml:space="preserve">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7A2C71" w:rsidRPr="007A2C71" w:rsidRDefault="007A2C71" w:rsidP="007A2C71">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lang w:val="ru-RU"/>
        </w:rPr>
      </w:pPr>
      <w:bookmarkStart w:id="8" w:name="_Toc270676531"/>
      <w:bookmarkStart w:id="9" w:name="_Toc286828529"/>
      <w:r>
        <w:rPr>
          <w:rFonts w:ascii="Times New Roman" w:hAnsi="Times New Roman"/>
          <w:b/>
          <w:sz w:val="24"/>
          <w:szCs w:val="24"/>
        </w:rPr>
        <w:t> </w:t>
      </w:r>
      <w:r w:rsidRPr="007A2C71">
        <w:rPr>
          <w:rFonts w:ascii="Times New Roman" w:hAnsi="Times New Roman"/>
          <w:b/>
          <w:sz w:val="24"/>
          <w:szCs w:val="24"/>
          <w:lang w:val="ru-RU"/>
        </w:rPr>
        <w:t xml:space="preserve">Основания и цели введения Правил землепользования и застройки </w:t>
      </w:r>
      <w:bookmarkEnd w:id="8"/>
      <w:bookmarkEnd w:id="9"/>
      <w:r w:rsidRPr="007A2C71">
        <w:rPr>
          <w:rFonts w:ascii="Times New Roman" w:hAnsi="Times New Roman"/>
          <w:b/>
          <w:sz w:val="24"/>
          <w:szCs w:val="24"/>
          <w:lang w:val="ru-RU"/>
        </w:rPr>
        <w:t>муниципального образования «Ниженский сельсовет» Черемисиновского района.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1.2.1.</w:t>
      </w:r>
      <w:r>
        <w:rPr>
          <w:rFonts w:ascii="Times New Roman" w:hAnsi="Times New Roman"/>
          <w:sz w:val="24"/>
          <w:szCs w:val="24"/>
        </w:rPr>
        <w:t> </w:t>
      </w:r>
      <w:r w:rsidRPr="007A2C71">
        <w:rPr>
          <w:rFonts w:ascii="Times New Roman" w:hAnsi="Times New Roman"/>
          <w:sz w:val="24"/>
          <w:szCs w:val="24"/>
          <w:lang w:val="ru-RU"/>
        </w:rPr>
        <w:t>Правила землепользования и застройки муниципального образования «Ниженский сельсовет» Черемисиновского района (далее по тексту - ПЗЗ) являются нормативным правовым актом прямого действия, принятым в соответствии со ст. 30</w:t>
      </w:r>
      <w:r w:rsidRPr="007A2C71">
        <w:rPr>
          <w:sz w:val="24"/>
          <w:szCs w:val="24"/>
          <w:lang w:val="ru-RU"/>
        </w:rPr>
        <w:t xml:space="preserve"> </w:t>
      </w:r>
      <w:r w:rsidRPr="007A2C71">
        <w:rPr>
          <w:rFonts w:ascii="Times New Roman" w:hAnsi="Times New Roman"/>
          <w:sz w:val="24"/>
          <w:szCs w:val="24"/>
          <w:lang w:val="ru-RU"/>
        </w:rPr>
        <w:t xml:space="preserve">Градостроительного кодекса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приказом </w:t>
      </w:r>
      <w:r w:rsidRPr="007A2C71">
        <w:rPr>
          <w:rFonts w:ascii="Times New Roman" w:hAnsi="Times New Roman"/>
          <w:sz w:val="24"/>
          <w:szCs w:val="24"/>
          <w:lang w:val="ru-RU"/>
        </w:rPr>
        <w:lastRenderedPageBreak/>
        <w:t>Минэкономразвития России от 01.09.2014 №540 «Об утверждении классификатора видов разрешенного использования земельных участков», приказом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 Законом Курской области от 31.10.2006 г. №76-ЗКО «О градостроительной деятельности в Курской области» иными законами и нормативными правовыми актами, Уставом муниципального образования «Ниженский сельсовет» Черемисиновского района, а также с учетом иных актов и документов, определяющих основные направления социально-экономического и градостроительного развития муниципального образования «Ниженский сельсовет» Черемисиновского района, охраны культурного наследия, окружающей среды и рационального использования природных ресурсов.</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муниципального образования «Ниженский сельсовет» Черемисиновского района, устанавливают порядок правового регулирования и развития, использования и организации территории.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1.2.2.</w:t>
      </w:r>
      <w:r>
        <w:rPr>
          <w:rFonts w:ascii="Times New Roman" w:hAnsi="Times New Roman"/>
          <w:sz w:val="24"/>
          <w:szCs w:val="24"/>
        </w:rPr>
        <w:t> </w:t>
      </w:r>
      <w:r w:rsidRPr="007A2C71">
        <w:rPr>
          <w:rFonts w:ascii="Times New Roman" w:hAnsi="Times New Roman"/>
          <w:sz w:val="24"/>
          <w:szCs w:val="24"/>
          <w:lang w:val="ru-RU"/>
        </w:rPr>
        <w:t>Правила землепользования и застройки Ниженского сельсовета Черемисиновского района разрабатываются в следующих целях:</w:t>
      </w:r>
    </w:p>
    <w:p w:rsidR="007A2C71" w:rsidRPr="007A2C71" w:rsidRDefault="007A2C71" w:rsidP="007A2C71">
      <w:pPr>
        <w:numPr>
          <w:ilvl w:val="0"/>
          <w:numId w:val="23"/>
        </w:numPr>
        <w:tabs>
          <w:tab w:val="clear" w:pos="2001"/>
          <w:tab w:val="num" w:pos="935"/>
        </w:tabs>
        <w:spacing w:after="0" w:line="240" w:lineRule="auto"/>
        <w:ind w:left="0" w:firstLine="709"/>
        <w:jc w:val="both"/>
        <w:rPr>
          <w:rFonts w:ascii="Times New Roman" w:hAnsi="Times New Roman"/>
          <w:sz w:val="24"/>
          <w:szCs w:val="24"/>
          <w:lang w:val="ru-RU"/>
        </w:rPr>
      </w:pPr>
      <w:r w:rsidRPr="007A2C71">
        <w:rPr>
          <w:rFonts w:ascii="Times New Roman" w:hAnsi="Times New Roman"/>
          <w:sz w:val="24"/>
          <w:szCs w:val="24"/>
          <w:lang w:val="ru-RU"/>
        </w:rPr>
        <w:t xml:space="preserve">обеспечения, с учётом сложившейся застройки, транспортной и инженерной инфраструктуры, а также основных элементов планировочной структуры в границах сельского поселения, их устойчивого развития, реконструкции на основе рационального природопользования и ресурсосбережения; </w:t>
      </w:r>
    </w:p>
    <w:p w:rsidR="007A2C71" w:rsidRPr="007A2C71" w:rsidRDefault="007A2C71" w:rsidP="007A2C71">
      <w:pPr>
        <w:numPr>
          <w:ilvl w:val="0"/>
          <w:numId w:val="23"/>
        </w:numPr>
        <w:tabs>
          <w:tab w:val="clear" w:pos="2001"/>
          <w:tab w:val="num" w:pos="935"/>
        </w:tabs>
        <w:spacing w:after="0" w:line="240" w:lineRule="auto"/>
        <w:ind w:left="0" w:firstLine="709"/>
        <w:jc w:val="both"/>
        <w:rPr>
          <w:rFonts w:ascii="Times New Roman" w:hAnsi="Times New Roman"/>
          <w:sz w:val="24"/>
          <w:szCs w:val="24"/>
          <w:lang w:val="ru-RU"/>
        </w:rPr>
      </w:pPr>
      <w:r w:rsidRPr="007A2C71">
        <w:rPr>
          <w:rFonts w:ascii="Times New Roman" w:hAnsi="Times New Roman"/>
          <w:sz w:val="24"/>
          <w:szCs w:val="24"/>
          <w:lang w:val="ru-RU"/>
        </w:rPr>
        <w:t xml:space="preserve">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7A2C71" w:rsidRPr="007A2C71" w:rsidRDefault="007A2C71" w:rsidP="007A2C71">
      <w:pPr>
        <w:numPr>
          <w:ilvl w:val="0"/>
          <w:numId w:val="23"/>
        </w:numPr>
        <w:tabs>
          <w:tab w:val="clear" w:pos="2001"/>
          <w:tab w:val="num" w:pos="935"/>
        </w:tabs>
        <w:spacing w:after="0" w:line="240" w:lineRule="auto"/>
        <w:ind w:left="0" w:firstLine="709"/>
        <w:jc w:val="both"/>
        <w:rPr>
          <w:rFonts w:ascii="Times New Roman" w:hAnsi="Times New Roman"/>
          <w:sz w:val="24"/>
          <w:szCs w:val="24"/>
          <w:lang w:val="ru-RU"/>
        </w:rPr>
      </w:pPr>
      <w:r w:rsidRPr="007A2C71">
        <w:rPr>
          <w:rFonts w:ascii="Times New Roman" w:hAnsi="Times New Roman"/>
          <w:sz w:val="24"/>
          <w:szCs w:val="24"/>
          <w:lang w:val="ru-RU"/>
        </w:rPr>
        <w:t xml:space="preserve">определения функционального назначения и интенсивности использования территорий, исходя из государственных, общественных и частных интересов, создание условий для привлечения инвестиций, в том числе путём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rsidR="007A2C71" w:rsidRPr="007A2C71" w:rsidRDefault="007A2C71" w:rsidP="007A2C71">
      <w:pPr>
        <w:numPr>
          <w:ilvl w:val="0"/>
          <w:numId w:val="23"/>
        </w:numPr>
        <w:tabs>
          <w:tab w:val="clear" w:pos="2001"/>
          <w:tab w:val="num" w:pos="935"/>
        </w:tabs>
        <w:spacing w:after="0" w:line="240" w:lineRule="auto"/>
        <w:ind w:left="0" w:firstLine="709"/>
        <w:jc w:val="both"/>
        <w:rPr>
          <w:rFonts w:ascii="Times New Roman" w:hAnsi="Times New Roman"/>
          <w:sz w:val="24"/>
          <w:szCs w:val="24"/>
          <w:lang w:val="ru-RU"/>
        </w:rPr>
      </w:pPr>
      <w:r w:rsidRPr="007A2C71">
        <w:rPr>
          <w:rFonts w:ascii="Times New Roman" w:hAnsi="Times New Roman"/>
          <w:sz w:val="24"/>
          <w:szCs w:val="24"/>
          <w:lang w:val="ru-RU"/>
        </w:rPr>
        <w:t>определение с учётом местных условий соответствующих им разновидностей территориальных зон на основе и в развитии видов зон, установленных Градостроительным кодексом Российской Федерации; Градостроительными уставами (кодексами) субъектов Российской Федерации;</w:t>
      </w:r>
    </w:p>
    <w:p w:rsidR="007A2C71" w:rsidRPr="007A2C71" w:rsidRDefault="007A2C71" w:rsidP="007A2C71">
      <w:pPr>
        <w:numPr>
          <w:ilvl w:val="0"/>
          <w:numId w:val="23"/>
        </w:numPr>
        <w:tabs>
          <w:tab w:val="clear" w:pos="2001"/>
          <w:tab w:val="num" w:pos="935"/>
        </w:tabs>
        <w:spacing w:after="0" w:line="240" w:lineRule="auto"/>
        <w:ind w:left="0" w:firstLine="709"/>
        <w:jc w:val="both"/>
        <w:rPr>
          <w:rFonts w:ascii="Times New Roman" w:hAnsi="Times New Roman"/>
          <w:sz w:val="24"/>
          <w:szCs w:val="24"/>
          <w:lang w:val="ru-RU"/>
        </w:rPr>
      </w:pPr>
      <w:r w:rsidRPr="007A2C71">
        <w:rPr>
          <w:rFonts w:ascii="Times New Roman" w:hAnsi="Times New Roman"/>
          <w:sz w:val="24"/>
          <w:szCs w:val="24"/>
          <w:lang w:val="ru-RU"/>
        </w:rPr>
        <w:t>выделения зон с ограничениями градостроительной деятельности, установленными законодательством Российской Федерации и специальными нормами и правилами в области безопасности территорий и поселений и их защиты от воздействия чрезвычайных ситуаций природного и техногенного характера, охраны окружающей природной среды, охраны недр, экологической безопасности и санитарных правил, сохранения объектов историко-культурного наследия и особо охраняемых природных территорий;</w:t>
      </w:r>
    </w:p>
    <w:p w:rsidR="007A2C71" w:rsidRPr="007A2C71" w:rsidRDefault="007A2C71" w:rsidP="007A2C71">
      <w:pPr>
        <w:numPr>
          <w:ilvl w:val="0"/>
          <w:numId w:val="23"/>
        </w:numPr>
        <w:tabs>
          <w:tab w:val="clear" w:pos="2001"/>
          <w:tab w:val="num" w:pos="935"/>
        </w:tabs>
        <w:spacing w:after="0" w:line="240" w:lineRule="auto"/>
        <w:ind w:left="0" w:firstLine="709"/>
        <w:jc w:val="both"/>
        <w:rPr>
          <w:rFonts w:ascii="Times New Roman" w:hAnsi="Times New Roman"/>
          <w:sz w:val="24"/>
          <w:szCs w:val="24"/>
          <w:lang w:val="ru-RU"/>
        </w:rPr>
      </w:pPr>
      <w:r w:rsidRPr="007A2C71">
        <w:rPr>
          <w:rFonts w:ascii="Times New Roman" w:hAnsi="Times New Roman"/>
          <w:sz w:val="24"/>
          <w:szCs w:val="24"/>
          <w:lang w:val="ru-RU"/>
        </w:rPr>
        <w:t>определения для каждой территориальной зоны градостроительного регламента, устанавливающего совокупность видов и условий использования земельных участков и иных объектов недвижимости, а также допустимого их изменения.</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 xml:space="preserve">Разработка Правил землепользования и застройки территории Ниженского сельсовета Черемисиновского района Курской области, осуществлялась с соблюдением следующих основных принципов: </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w:t>
      </w:r>
      <w:r>
        <w:rPr>
          <w:rFonts w:ascii="Times New Roman" w:hAnsi="Times New Roman"/>
          <w:sz w:val="24"/>
          <w:szCs w:val="24"/>
        </w:rPr>
        <w:t> </w:t>
      </w:r>
      <w:r w:rsidRPr="007A2C71">
        <w:rPr>
          <w:rFonts w:ascii="Times New Roman" w:hAnsi="Times New Roman"/>
          <w:sz w:val="24"/>
          <w:szCs w:val="24"/>
          <w:lang w:val="ru-RU"/>
        </w:rPr>
        <w:t xml:space="preserve">преемственность и развития во вновь разрабатываемой документации по зонированию ранее принятых предложений о зонировании территории сельсовета; </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w:t>
      </w:r>
      <w:r>
        <w:rPr>
          <w:rFonts w:ascii="Times New Roman" w:hAnsi="Times New Roman"/>
          <w:sz w:val="24"/>
          <w:szCs w:val="24"/>
        </w:rPr>
        <w:t> </w:t>
      </w:r>
      <w:r w:rsidRPr="007A2C71">
        <w:rPr>
          <w:rFonts w:ascii="Times New Roman" w:hAnsi="Times New Roman"/>
          <w:sz w:val="24"/>
          <w:szCs w:val="24"/>
          <w:lang w:val="ru-RU"/>
        </w:rPr>
        <w:t xml:space="preserve">Правила землепользования и застройки территории Ниженского сельсовета Черемисиновского района Курской области разработаны с учётом положений о территориальном планировании, содержащихся в выполненной и утверждённой Схеме территориального планирования муниципального образования «Черемисиновский район» </w:t>
      </w:r>
      <w:r w:rsidRPr="007A2C71">
        <w:rPr>
          <w:rFonts w:ascii="Times New Roman" w:hAnsi="Times New Roman"/>
          <w:sz w:val="24"/>
          <w:szCs w:val="24"/>
          <w:lang w:val="ru-RU"/>
        </w:rPr>
        <w:lastRenderedPageBreak/>
        <w:t>Курской области, другой имеющейся градостроительной документацией по данной территории: генплане, проектах планировки (проектах детальной планировки), проектах застроек отдельных территорий, выполненных ранее, а также требований технических регламентов, результатов публичных слушаний и предложений заинтересованных лиц.</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Принимались также во внимание недавно разработанные для Курской области Региональные нормативы градостроительного планирования.</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1.2.3.</w:t>
      </w:r>
      <w:r>
        <w:rPr>
          <w:rFonts w:ascii="Times New Roman" w:hAnsi="Times New Roman"/>
          <w:sz w:val="24"/>
          <w:szCs w:val="24"/>
        </w:rPr>
        <w:t> </w:t>
      </w:r>
      <w:r w:rsidRPr="007A2C71">
        <w:rPr>
          <w:rFonts w:ascii="Times New Roman" w:hAnsi="Times New Roman"/>
          <w:sz w:val="24"/>
          <w:szCs w:val="24"/>
          <w:lang w:val="ru-RU"/>
        </w:rPr>
        <w:t>В соответствии с частью 1 статьи 31 Градостроительного кодекса Российской федерации подготовка ПЗЗ может осуществляться применительно как ко всем территориям поселения, так и к отдельным её частям, с последующим внесением изменений, относящихся к другим частям поселения на случай, если разработка генплана потребуется.</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1.2.4.</w:t>
      </w:r>
      <w:r>
        <w:rPr>
          <w:rFonts w:ascii="Times New Roman" w:hAnsi="Times New Roman"/>
          <w:sz w:val="24"/>
          <w:szCs w:val="24"/>
        </w:rPr>
        <w:t> </w:t>
      </w:r>
      <w:r w:rsidRPr="007A2C71">
        <w:rPr>
          <w:rFonts w:ascii="Times New Roman" w:hAnsi="Times New Roman"/>
          <w:sz w:val="24"/>
          <w:szCs w:val="24"/>
          <w:lang w:val="ru-RU"/>
        </w:rPr>
        <w:t>В соответствии с  частью 4 статьи 31 Градостроительного кодекса Российской федерации, применительно к части территории поселения подготовка ПЗЗ может осуществляться при отсутствии генерального плана поселения там, где новая разработка генплана маловероятна.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1.2.5.</w:t>
      </w:r>
      <w:r>
        <w:rPr>
          <w:rFonts w:ascii="Times New Roman" w:hAnsi="Times New Roman"/>
          <w:sz w:val="24"/>
          <w:szCs w:val="24"/>
        </w:rPr>
        <w:t> </w:t>
      </w:r>
      <w:r w:rsidRPr="007A2C71">
        <w:rPr>
          <w:rFonts w:ascii="Times New Roman" w:hAnsi="Times New Roman"/>
          <w:sz w:val="24"/>
          <w:szCs w:val="24"/>
          <w:lang w:val="ru-RU"/>
        </w:rPr>
        <w:t>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для всех видов хозяйственной деятельности на конкретном земельном участке. Структура и содержание Правил ориентированы на интересы застройщика и прав собственников, арендаторов, пользователей смежных земельных участков.</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1.2.6.</w:t>
      </w:r>
      <w:r>
        <w:rPr>
          <w:rFonts w:ascii="Times New Roman" w:hAnsi="Times New Roman"/>
          <w:sz w:val="24"/>
          <w:szCs w:val="24"/>
        </w:rPr>
        <w:t> </w:t>
      </w:r>
      <w:r w:rsidRPr="007A2C71">
        <w:rPr>
          <w:rFonts w:ascii="Times New Roman" w:hAnsi="Times New Roman"/>
          <w:sz w:val="24"/>
          <w:szCs w:val="24"/>
          <w:lang w:val="ru-RU"/>
        </w:rPr>
        <w:t xml:space="preserve">Застройщики при осуществлении градостроительной деятельности обязаны: </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соблюдать настоящие Правила и иные принимаемые в соответствии с ними нормативно-правовые документы;</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не приступать к строительству (реконструкции) без получения в установленном порядке разрешения на строительство;</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не допускать самовольного отступления от утверждённой проектной документации.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1.2.7.</w:t>
      </w:r>
      <w:r>
        <w:rPr>
          <w:rFonts w:ascii="Times New Roman" w:hAnsi="Times New Roman"/>
          <w:sz w:val="24"/>
          <w:szCs w:val="24"/>
        </w:rPr>
        <w:t> </w:t>
      </w:r>
      <w:r w:rsidRPr="007A2C71">
        <w:rPr>
          <w:rFonts w:ascii="Times New Roman" w:hAnsi="Times New Roman"/>
          <w:sz w:val="24"/>
          <w:szCs w:val="24"/>
          <w:lang w:val="ru-RU"/>
        </w:rPr>
        <w:t>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7A2C71" w:rsidRPr="007A2C71" w:rsidRDefault="007A2C71" w:rsidP="007A2C71">
      <w:pPr>
        <w:pStyle w:val="a9"/>
        <w:widowControl w:val="0"/>
        <w:numPr>
          <w:ilvl w:val="0"/>
          <w:numId w:val="13"/>
        </w:numPr>
        <w:spacing w:after="0" w:line="240" w:lineRule="auto"/>
        <w:ind w:left="0" w:firstLine="709"/>
        <w:jc w:val="both"/>
        <w:rPr>
          <w:rFonts w:ascii="Times New Roman" w:hAnsi="Times New Roman"/>
          <w:sz w:val="24"/>
          <w:szCs w:val="24"/>
          <w:lang w:val="ru-RU"/>
        </w:rPr>
      </w:pPr>
      <w:r w:rsidRPr="007A2C71">
        <w:rPr>
          <w:rFonts w:ascii="Times New Roman" w:hAnsi="Times New Roman"/>
          <w:sz w:val="24"/>
          <w:szCs w:val="24"/>
          <w:lang w:val="ru-RU"/>
        </w:rPr>
        <w:t>о порядке регулирования землепользования и застройки органами местного самоуправления Ниженского сельсовета Черемисиновского района на основе градостроительного зонирования;</w:t>
      </w:r>
    </w:p>
    <w:p w:rsidR="007A2C71" w:rsidRPr="007A2C71" w:rsidRDefault="007A2C71" w:rsidP="007A2C71">
      <w:pPr>
        <w:pStyle w:val="a9"/>
        <w:widowControl w:val="0"/>
        <w:numPr>
          <w:ilvl w:val="0"/>
          <w:numId w:val="13"/>
        </w:numPr>
        <w:spacing w:after="0" w:line="240" w:lineRule="auto"/>
        <w:ind w:left="0" w:firstLine="709"/>
        <w:jc w:val="both"/>
        <w:rPr>
          <w:rFonts w:ascii="Times New Roman" w:hAnsi="Times New Roman"/>
          <w:sz w:val="24"/>
          <w:szCs w:val="24"/>
          <w:lang w:val="ru-RU"/>
        </w:rPr>
      </w:pPr>
      <w:r w:rsidRPr="007A2C71">
        <w:rPr>
          <w:rFonts w:ascii="Times New Roman" w:hAnsi="Times New Roman"/>
          <w:sz w:val="24"/>
          <w:szCs w:val="24"/>
          <w:lang w:val="ru-RU"/>
        </w:rPr>
        <w:t>об изменении видов разрешенного использования земельных участков и объектов капитального строительства на территории муниципального образования «Ниженский сельсовет» Черемисиновского района физическими и юридическими лицами;</w:t>
      </w:r>
    </w:p>
    <w:p w:rsidR="007A2C71" w:rsidRPr="007A2C71" w:rsidRDefault="007A2C71" w:rsidP="007A2C71">
      <w:pPr>
        <w:pStyle w:val="a9"/>
        <w:widowControl w:val="0"/>
        <w:numPr>
          <w:ilvl w:val="0"/>
          <w:numId w:val="13"/>
        </w:numPr>
        <w:spacing w:after="0" w:line="240" w:lineRule="auto"/>
        <w:ind w:left="0" w:firstLine="709"/>
        <w:jc w:val="both"/>
        <w:rPr>
          <w:rFonts w:ascii="Times New Roman" w:hAnsi="Times New Roman"/>
          <w:sz w:val="24"/>
          <w:szCs w:val="24"/>
          <w:lang w:val="ru-RU"/>
        </w:rPr>
      </w:pPr>
      <w:r w:rsidRPr="007A2C71">
        <w:rPr>
          <w:rFonts w:ascii="Times New Roman" w:hAnsi="Times New Roman"/>
          <w:sz w:val="24"/>
          <w:szCs w:val="24"/>
          <w:lang w:val="ru-RU"/>
        </w:rPr>
        <w:t>о порядке подготовки документации по планировке территории Администрацией Ниженского сельсовета Черемисиновского района;</w:t>
      </w:r>
    </w:p>
    <w:p w:rsidR="007A2C71" w:rsidRPr="007A2C71" w:rsidRDefault="007A2C71" w:rsidP="007A2C71">
      <w:pPr>
        <w:pStyle w:val="a9"/>
        <w:widowControl w:val="0"/>
        <w:numPr>
          <w:ilvl w:val="0"/>
          <w:numId w:val="13"/>
        </w:numPr>
        <w:spacing w:after="0" w:line="240" w:lineRule="auto"/>
        <w:ind w:left="0" w:firstLine="709"/>
        <w:jc w:val="both"/>
        <w:rPr>
          <w:rFonts w:ascii="Times New Roman" w:hAnsi="Times New Roman"/>
          <w:sz w:val="24"/>
          <w:szCs w:val="24"/>
          <w:lang w:val="ru-RU"/>
        </w:rPr>
      </w:pPr>
      <w:r w:rsidRPr="007A2C71">
        <w:rPr>
          <w:rFonts w:ascii="Times New Roman" w:hAnsi="Times New Roman"/>
          <w:sz w:val="24"/>
          <w:szCs w:val="24"/>
          <w:lang w:val="ru-RU"/>
        </w:rPr>
        <w:t>о порядке проведения публичных слушаний по вопросам землепользования и застройки муниципального образования «Ниженский сельсовет» Черемисиновского района;</w:t>
      </w:r>
    </w:p>
    <w:p w:rsidR="007A2C71" w:rsidRPr="007A2C71" w:rsidRDefault="007A2C71" w:rsidP="007A2C71">
      <w:pPr>
        <w:pStyle w:val="a9"/>
        <w:widowControl w:val="0"/>
        <w:numPr>
          <w:ilvl w:val="0"/>
          <w:numId w:val="13"/>
        </w:numPr>
        <w:spacing w:after="0" w:line="240" w:lineRule="auto"/>
        <w:ind w:left="0" w:firstLine="709"/>
        <w:jc w:val="both"/>
        <w:rPr>
          <w:rFonts w:ascii="Times New Roman" w:hAnsi="Times New Roman"/>
          <w:sz w:val="24"/>
          <w:szCs w:val="24"/>
          <w:lang w:val="ru-RU"/>
        </w:rPr>
      </w:pPr>
      <w:r w:rsidRPr="007A2C71">
        <w:rPr>
          <w:rFonts w:ascii="Times New Roman" w:hAnsi="Times New Roman"/>
          <w:sz w:val="24"/>
          <w:szCs w:val="24"/>
          <w:lang w:val="ru-RU"/>
        </w:rPr>
        <w:t>о внесении изменений в Правила землепользования и застройки муниципального образования «Ниженский сельсовет» Черемисиновского района;</w:t>
      </w:r>
    </w:p>
    <w:p w:rsidR="007A2C71" w:rsidRPr="007A2C71" w:rsidRDefault="007A2C71" w:rsidP="007A2C71">
      <w:pPr>
        <w:pStyle w:val="a9"/>
        <w:widowControl w:val="0"/>
        <w:numPr>
          <w:ilvl w:val="0"/>
          <w:numId w:val="13"/>
        </w:numPr>
        <w:spacing w:after="0" w:line="240" w:lineRule="auto"/>
        <w:ind w:left="0" w:firstLine="709"/>
        <w:jc w:val="both"/>
        <w:rPr>
          <w:rFonts w:ascii="Times New Roman" w:hAnsi="Times New Roman"/>
          <w:sz w:val="24"/>
          <w:szCs w:val="24"/>
          <w:lang w:val="ru-RU"/>
        </w:rPr>
      </w:pPr>
      <w:r w:rsidRPr="007A2C71">
        <w:rPr>
          <w:rFonts w:ascii="Times New Roman" w:hAnsi="Times New Roman"/>
          <w:sz w:val="24"/>
          <w:szCs w:val="24"/>
          <w:lang w:val="ru-RU"/>
        </w:rPr>
        <w:t>о регулировании иных вопросов землепользования и застройки муниципального образования «Ниженский сельсовет» Черемисиновского района.</w:t>
      </w:r>
    </w:p>
    <w:p w:rsidR="007A2C71" w:rsidRPr="007A2C71" w:rsidRDefault="007A2C71" w:rsidP="007A2C71">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lang w:val="ru-RU"/>
        </w:rPr>
      </w:pPr>
      <w:bookmarkStart w:id="10" w:name="_Toc270676532"/>
      <w:bookmarkStart w:id="11" w:name="_Toc286828530"/>
      <w:r>
        <w:rPr>
          <w:rFonts w:ascii="Times New Roman" w:hAnsi="Times New Roman"/>
          <w:b/>
          <w:sz w:val="24"/>
          <w:szCs w:val="24"/>
        </w:rPr>
        <w:t> </w:t>
      </w:r>
      <w:r w:rsidRPr="007A2C71">
        <w:rPr>
          <w:rFonts w:ascii="Times New Roman" w:hAnsi="Times New Roman"/>
          <w:b/>
          <w:sz w:val="24"/>
          <w:szCs w:val="24"/>
          <w:lang w:val="ru-RU"/>
        </w:rPr>
        <w:t>Порядок использования и застройки территории муниципального образования «Ниженский сельсовет» Черемисиновского района</w:t>
      </w:r>
      <w:bookmarkEnd w:id="10"/>
      <w:bookmarkEnd w:id="11"/>
      <w:r w:rsidRPr="007A2C71">
        <w:rPr>
          <w:rFonts w:ascii="Times New Roman" w:hAnsi="Times New Roman"/>
          <w:b/>
          <w:sz w:val="24"/>
          <w:szCs w:val="24"/>
          <w:lang w:val="ru-RU"/>
        </w:rPr>
        <w:t>.</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1.3.1.</w:t>
      </w:r>
      <w:r>
        <w:rPr>
          <w:rFonts w:ascii="Times New Roman" w:hAnsi="Times New Roman"/>
          <w:sz w:val="24"/>
          <w:szCs w:val="24"/>
        </w:rPr>
        <w:t> </w:t>
      </w:r>
      <w:r w:rsidRPr="007A2C71">
        <w:rPr>
          <w:rFonts w:ascii="Times New Roman" w:hAnsi="Times New Roman"/>
          <w:sz w:val="24"/>
          <w:szCs w:val="24"/>
          <w:lang w:val="ru-RU"/>
        </w:rPr>
        <w:t xml:space="preserve">Порядок использования территории муниципального образования «Ниженский сельсовет» Черемисиновского района определяется в соответствии с зонированием его территории, отображенным на Схеме градостроительного зонирования территории муниципального образования «Ниженский сельсовет» Черемисиновского района Курской области (часть вторая глава 8 Правил). В соответствии с ним территории муниципального образования «Ниженский сельсовет» Черемисиновского района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(часть </w:t>
      </w:r>
      <w:r w:rsidRPr="004670CC">
        <w:rPr>
          <w:rFonts w:ascii="Times New Roman" w:hAnsi="Times New Roman"/>
          <w:sz w:val="24"/>
          <w:szCs w:val="24"/>
        </w:rPr>
        <w:t>II</w:t>
      </w:r>
      <w:r w:rsidRPr="007A2C71">
        <w:rPr>
          <w:rFonts w:ascii="Times New Roman" w:hAnsi="Times New Roman"/>
          <w:sz w:val="24"/>
          <w:szCs w:val="24"/>
          <w:lang w:val="ru-RU"/>
        </w:rPr>
        <w:t xml:space="preserve"> Правил).</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lastRenderedPageBreak/>
        <w:t>1.3.2.</w:t>
      </w:r>
      <w:r>
        <w:rPr>
          <w:rFonts w:ascii="Times New Roman" w:hAnsi="Times New Roman"/>
          <w:sz w:val="24"/>
          <w:szCs w:val="24"/>
        </w:rPr>
        <w:t> </w:t>
      </w:r>
      <w:r w:rsidRPr="007A2C71">
        <w:rPr>
          <w:rFonts w:ascii="Times New Roman" w:hAnsi="Times New Roman"/>
          <w:sz w:val="24"/>
          <w:szCs w:val="24"/>
          <w:lang w:val="ru-RU"/>
        </w:rPr>
        <w:t>Порядок использования и застройки территории, установленный настоящими Правилами, применяется:</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 xml:space="preserve">при формировании новых и изменении существующих земельных участков, осуществляемых на основе документации по планировке территории </w:t>
      </w:r>
      <w:r w:rsidRPr="007A2C71">
        <w:rPr>
          <w:rFonts w:ascii="Times New Roman" w:hAnsi="Times New Roman"/>
          <w:sz w:val="24"/>
          <w:szCs w:val="24"/>
          <w:lang w:val="ru-RU"/>
        </w:rPr>
        <w:t>муниципального образования «Ниженский сельсовет»</w:t>
      </w:r>
      <w:r w:rsidRPr="007A2C71">
        <w:rPr>
          <w:rFonts w:ascii="Times New Roman" w:hAnsi="Times New Roman"/>
          <w:sz w:val="24"/>
          <w:szCs w:val="24"/>
          <w:lang w:val="ru-RU" w:eastAsia="ru-RU"/>
        </w:rPr>
        <w:t xml:space="preserve"> Черемисиновского района, подготавливаемых в порядке, установленном в части первой главы 7 настоящих Правил;</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 xml:space="preserve">при изменении видов разрешенного использования земельных участков и объектов капитального строительства, осуществляемого в порядке, установленном в главе 4 части </w:t>
      </w:r>
      <w:r w:rsidRPr="004670CC">
        <w:rPr>
          <w:rFonts w:ascii="Times New Roman" w:hAnsi="Times New Roman"/>
          <w:sz w:val="24"/>
          <w:szCs w:val="24"/>
          <w:lang w:eastAsia="ru-RU"/>
        </w:rPr>
        <w:t>I</w:t>
      </w:r>
      <w:r w:rsidRPr="007A2C71">
        <w:rPr>
          <w:rFonts w:ascii="Times New Roman" w:hAnsi="Times New Roman"/>
          <w:sz w:val="24"/>
          <w:szCs w:val="24"/>
          <w:lang w:val="ru-RU" w:eastAsia="ru-RU"/>
        </w:rPr>
        <w:t xml:space="preserve"> настоящих Правил;</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при строительстве (реконструкции) капитальных зданий и сооружений, осуществляемом в порядке, установленном в главе 7 настоящих Правил.</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1.3.3.</w:t>
      </w:r>
      <w:r>
        <w:rPr>
          <w:rFonts w:ascii="Times New Roman" w:hAnsi="Times New Roman"/>
          <w:sz w:val="24"/>
          <w:szCs w:val="24"/>
        </w:rPr>
        <w:t> </w:t>
      </w:r>
      <w:r w:rsidRPr="007A2C71">
        <w:rPr>
          <w:rFonts w:ascii="Times New Roman" w:hAnsi="Times New Roman"/>
          <w:sz w:val="24"/>
          <w:szCs w:val="24"/>
          <w:lang w:val="ru-RU"/>
        </w:rPr>
        <w:t>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rsidR="007A2C71" w:rsidRPr="004670CC"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eastAsia="ru-RU"/>
        </w:rPr>
      </w:pPr>
      <w:r w:rsidRPr="004670CC">
        <w:rPr>
          <w:rFonts w:ascii="Times New Roman" w:hAnsi="Times New Roman"/>
          <w:sz w:val="24"/>
          <w:szCs w:val="24"/>
          <w:lang w:eastAsia="ru-RU"/>
        </w:rPr>
        <w:t>реставрацию зданий и сооружений;</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текущий ремонт зданий и сооружений;</w:t>
      </w:r>
    </w:p>
    <w:p w:rsidR="007A2C71" w:rsidRPr="004670CC"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eastAsia="ru-RU"/>
        </w:rPr>
      </w:pPr>
      <w:r w:rsidRPr="004670CC">
        <w:rPr>
          <w:rFonts w:ascii="Times New Roman" w:hAnsi="Times New Roman"/>
          <w:sz w:val="24"/>
          <w:szCs w:val="24"/>
          <w:lang w:eastAsia="ru-RU"/>
        </w:rPr>
        <w:t>перепланировку;</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установку (монтаж) временных зданий и сооружений, в том числе предназначенных для нужд строительного процесса;</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внутренние отделочные работы и другие подобные изменения.</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1.3.4.</w:t>
      </w:r>
      <w:r>
        <w:rPr>
          <w:rFonts w:ascii="Times New Roman" w:hAnsi="Times New Roman"/>
          <w:sz w:val="24"/>
          <w:szCs w:val="24"/>
        </w:rPr>
        <w:t> </w:t>
      </w:r>
      <w:r w:rsidRPr="007A2C71">
        <w:rPr>
          <w:rFonts w:ascii="Times New Roman" w:hAnsi="Times New Roman"/>
          <w:sz w:val="24"/>
          <w:szCs w:val="24"/>
          <w:lang w:val="ru-RU"/>
        </w:rPr>
        <w:t>Соблюдение установленного настоящими Правилами порядка использования и застройки территории муниципального образования «Ниженский сельсовет» Черемисиновского района обеспечивается Администрацией Ниженского сельсовета Черемисиновского района:</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при отсутствии генерального плана или, в случае, когда разработка генерального плана маловероятна;</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при разработке и согласовании и утверждении различного рода градостроительной документации на территории сельсовета;</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при выдаче разрешений на условно разрешённый вид использования земельного участка, объекта капитального строительства;</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при выдаче разрешений на отклонение от предельных параметров разрешённых, реконструкции объектов капитального строительства;</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при выдаче разрешений на строительство и на ввод объектов в эксплуатацию;</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при осуществлении контроля за использованием объектов градостроительной деятельности в процессе их эксплуатации.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1.3.5.</w:t>
      </w:r>
      <w:r>
        <w:rPr>
          <w:rFonts w:ascii="Times New Roman" w:hAnsi="Times New Roman"/>
          <w:sz w:val="24"/>
          <w:szCs w:val="24"/>
        </w:rPr>
        <w:t> </w:t>
      </w:r>
      <w:r w:rsidRPr="007A2C71">
        <w:rPr>
          <w:rFonts w:ascii="Times New Roman" w:hAnsi="Times New Roman"/>
          <w:sz w:val="24"/>
          <w:szCs w:val="24"/>
          <w:lang w:val="ru-RU"/>
        </w:rPr>
        <w:t>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 а также соответствующими положениями, утверждаемыми Администрацией Ниженского сельсовета Черемисиновского района в развитие настоящих Правил.</w:t>
      </w:r>
    </w:p>
    <w:p w:rsidR="007A2C71" w:rsidRPr="007A2C71" w:rsidRDefault="007A2C71" w:rsidP="007A2C71">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lang w:val="ru-RU"/>
        </w:rPr>
      </w:pPr>
      <w:bookmarkStart w:id="12" w:name="_Toc270676533"/>
      <w:bookmarkStart w:id="13" w:name="_Toc286828531"/>
      <w:r>
        <w:rPr>
          <w:rFonts w:ascii="Times New Roman" w:hAnsi="Times New Roman"/>
          <w:b/>
          <w:sz w:val="24"/>
          <w:szCs w:val="24"/>
        </w:rPr>
        <w:t> </w:t>
      </w:r>
      <w:r w:rsidRPr="007A2C71">
        <w:rPr>
          <w:rFonts w:ascii="Times New Roman" w:hAnsi="Times New Roman"/>
          <w:b/>
          <w:sz w:val="24"/>
          <w:szCs w:val="24"/>
          <w:lang w:val="ru-RU"/>
        </w:rPr>
        <w:t>Градостроительное зонирование муниципального образования «Ниженский сельсовет» Черемисиновского района</w:t>
      </w:r>
      <w:bookmarkEnd w:id="12"/>
      <w:bookmarkEnd w:id="13"/>
      <w:r w:rsidRPr="007A2C71">
        <w:rPr>
          <w:rFonts w:ascii="Times New Roman" w:hAnsi="Times New Roman"/>
          <w:b/>
          <w:sz w:val="24"/>
          <w:szCs w:val="24"/>
          <w:lang w:val="ru-RU"/>
        </w:rPr>
        <w:t>.</w:t>
      </w:r>
    </w:p>
    <w:p w:rsidR="007A2C71" w:rsidRPr="007A2C71" w:rsidRDefault="007A2C71" w:rsidP="007A2C71">
      <w:pPr>
        <w:widowControl w:val="0"/>
        <w:tabs>
          <w:tab w:val="num" w:pos="1065"/>
          <w:tab w:val="num" w:pos="1626"/>
        </w:tabs>
        <w:spacing w:after="0" w:line="240" w:lineRule="auto"/>
        <w:ind w:firstLine="709"/>
        <w:jc w:val="both"/>
        <w:rPr>
          <w:rFonts w:ascii="Times New Roman" w:hAnsi="Times New Roman"/>
          <w:sz w:val="24"/>
          <w:szCs w:val="24"/>
          <w:lang w:val="ru-RU"/>
        </w:rPr>
      </w:pPr>
      <w:bookmarkStart w:id="14" w:name="_Toc270676534"/>
      <w:bookmarkStart w:id="15" w:name="_Toc286828532"/>
      <w:r w:rsidRPr="007A2C71">
        <w:rPr>
          <w:rFonts w:ascii="Times New Roman" w:hAnsi="Times New Roman"/>
          <w:sz w:val="24"/>
          <w:szCs w:val="24"/>
          <w:lang w:val="ru-RU"/>
        </w:rPr>
        <w:t>1.4.1.</w:t>
      </w:r>
      <w:r>
        <w:rPr>
          <w:rFonts w:ascii="Times New Roman" w:hAnsi="Times New Roman"/>
          <w:sz w:val="24"/>
          <w:szCs w:val="24"/>
        </w:rPr>
        <w:t> </w:t>
      </w:r>
      <w:r w:rsidRPr="007A2C71">
        <w:rPr>
          <w:rFonts w:ascii="Times New Roman" w:hAnsi="Times New Roman"/>
          <w:sz w:val="24"/>
          <w:szCs w:val="24"/>
          <w:lang w:val="ru-RU"/>
        </w:rPr>
        <w:t xml:space="preserve">Схема градостроительного зонирования территории сельсовета (далее – схема) представляет собой документ, устанавливающий состав, содержание и границы действия зональных требований к регламентации градостроительной деятельности. Схема может разрабатываться в составе или на основе генерального плана муниципального образования поселения на территорию в пределах установленной границы. Схема, разработанная в составе генерального плана, после его утверждения органом местного самоуправления </w:t>
      </w:r>
      <w:r w:rsidRPr="007A2C71">
        <w:rPr>
          <w:rFonts w:ascii="Times New Roman" w:hAnsi="Times New Roman"/>
          <w:sz w:val="24"/>
          <w:szCs w:val="24"/>
          <w:lang w:val="ru-RU"/>
        </w:rPr>
        <w:lastRenderedPageBreak/>
        <w:t>муниципального района приобретает статус утверждённой градостроительной документации, обязательной для исполнения на данной территории всеми юридическими и физическими лицами.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1.4.2.</w:t>
      </w:r>
      <w:r>
        <w:rPr>
          <w:rFonts w:ascii="Times New Roman" w:hAnsi="Times New Roman"/>
          <w:sz w:val="24"/>
          <w:szCs w:val="24"/>
        </w:rPr>
        <w:t> </w:t>
      </w:r>
      <w:r w:rsidRPr="007A2C71">
        <w:rPr>
          <w:rFonts w:ascii="Times New Roman" w:hAnsi="Times New Roman"/>
          <w:sz w:val="24"/>
          <w:szCs w:val="24"/>
          <w:lang w:val="ru-RU"/>
        </w:rPr>
        <w:t xml:space="preserve">Схема, разработанная в составе утверждённых Правил землепользования и застройки территории муниципального образования «Ниженский сельсовет», Черемисиновского района, Курской области приобретает статус нормативного правового акта органов местного самоуправления муниципального района «Черемисиновский район». </w:t>
      </w:r>
    </w:p>
    <w:p w:rsidR="007A2C71" w:rsidRPr="007A2C71" w:rsidRDefault="007A2C71" w:rsidP="007A2C71">
      <w:pPr>
        <w:widowControl w:val="0"/>
        <w:tabs>
          <w:tab w:val="num" w:pos="1120"/>
        </w:tabs>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1.4.3.</w:t>
      </w:r>
      <w:r>
        <w:rPr>
          <w:rFonts w:ascii="Times New Roman" w:hAnsi="Times New Roman"/>
          <w:sz w:val="24"/>
          <w:szCs w:val="24"/>
        </w:rPr>
        <w:t> </w:t>
      </w:r>
      <w:r w:rsidRPr="007A2C71">
        <w:rPr>
          <w:rFonts w:ascii="Times New Roman" w:hAnsi="Times New Roman"/>
          <w:sz w:val="24"/>
          <w:szCs w:val="24"/>
          <w:lang w:val="ru-RU"/>
        </w:rPr>
        <w:t>Границы территориальных зон устанавливаются с учётом:</w:t>
      </w:r>
    </w:p>
    <w:p w:rsidR="007A2C71" w:rsidRPr="007A2C71" w:rsidRDefault="007A2C71" w:rsidP="007A2C71">
      <w:pPr>
        <w:widowControl w:val="0"/>
        <w:numPr>
          <w:ilvl w:val="0"/>
          <w:numId w:val="25"/>
        </w:numPr>
        <w:tabs>
          <w:tab w:val="num" w:pos="1120"/>
        </w:tabs>
        <w:spacing w:after="0" w:line="240" w:lineRule="auto"/>
        <w:ind w:left="0" w:firstLine="709"/>
        <w:jc w:val="both"/>
        <w:rPr>
          <w:rFonts w:ascii="Times New Roman" w:hAnsi="Times New Roman"/>
          <w:sz w:val="24"/>
          <w:szCs w:val="24"/>
          <w:lang w:val="ru-RU"/>
        </w:rPr>
      </w:pPr>
      <w:r w:rsidRPr="007A2C71">
        <w:rPr>
          <w:rFonts w:ascii="Times New Roman" w:hAnsi="Times New Roman"/>
          <w:sz w:val="24"/>
          <w:szCs w:val="24"/>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7A2C71" w:rsidRPr="007A2C71" w:rsidRDefault="007A2C71" w:rsidP="007A2C71">
      <w:pPr>
        <w:widowControl w:val="0"/>
        <w:numPr>
          <w:ilvl w:val="0"/>
          <w:numId w:val="25"/>
        </w:numPr>
        <w:tabs>
          <w:tab w:val="clear" w:pos="720"/>
          <w:tab w:val="left" w:pos="561"/>
          <w:tab w:val="left" w:pos="935"/>
          <w:tab w:val="left" w:pos="1683"/>
        </w:tabs>
        <w:spacing w:after="0" w:line="240" w:lineRule="auto"/>
        <w:ind w:left="0" w:firstLine="709"/>
        <w:jc w:val="both"/>
        <w:rPr>
          <w:rFonts w:ascii="Times New Roman" w:hAnsi="Times New Roman"/>
          <w:sz w:val="24"/>
          <w:szCs w:val="24"/>
          <w:lang w:val="ru-RU"/>
        </w:rPr>
      </w:pPr>
      <w:r w:rsidRPr="007A2C71">
        <w:rPr>
          <w:rFonts w:ascii="Times New Roman" w:hAnsi="Times New Roman"/>
          <w:sz w:val="24"/>
          <w:szCs w:val="24"/>
          <w:lang w:val="ru-RU"/>
        </w:rPr>
        <w:t>функциональных зон и параметров их планируемого развития, определённых генеральным планом поселения, схемой территориального планирования муниципального района;</w:t>
      </w:r>
    </w:p>
    <w:p w:rsidR="007A2C71" w:rsidRPr="007A2C71" w:rsidRDefault="007A2C71" w:rsidP="007A2C71">
      <w:pPr>
        <w:widowControl w:val="0"/>
        <w:numPr>
          <w:ilvl w:val="0"/>
          <w:numId w:val="25"/>
        </w:numPr>
        <w:tabs>
          <w:tab w:val="clear" w:pos="720"/>
          <w:tab w:val="left" w:pos="561"/>
          <w:tab w:val="left" w:pos="935"/>
          <w:tab w:val="left" w:pos="1683"/>
        </w:tabs>
        <w:spacing w:after="0" w:line="240" w:lineRule="auto"/>
        <w:ind w:left="0" w:firstLine="709"/>
        <w:jc w:val="both"/>
        <w:rPr>
          <w:rFonts w:ascii="Times New Roman" w:hAnsi="Times New Roman"/>
          <w:sz w:val="24"/>
          <w:szCs w:val="24"/>
          <w:lang w:val="ru-RU"/>
        </w:rPr>
      </w:pPr>
      <w:r w:rsidRPr="007A2C71">
        <w:rPr>
          <w:rFonts w:ascii="Times New Roman" w:hAnsi="Times New Roman"/>
          <w:sz w:val="24"/>
          <w:szCs w:val="24"/>
          <w:lang w:val="ru-RU"/>
        </w:rPr>
        <w:t>определённых градостроительным кодексом территориальных зон;</w:t>
      </w:r>
    </w:p>
    <w:p w:rsidR="007A2C71" w:rsidRPr="007A2C71" w:rsidRDefault="007A2C71" w:rsidP="007A2C71">
      <w:pPr>
        <w:widowControl w:val="0"/>
        <w:numPr>
          <w:ilvl w:val="0"/>
          <w:numId w:val="25"/>
        </w:numPr>
        <w:tabs>
          <w:tab w:val="clear" w:pos="720"/>
          <w:tab w:val="left" w:pos="561"/>
          <w:tab w:val="left" w:pos="935"/>
          <w:tab w:val="left" w:pos="1683"/>
        </w:tabs>
        <w:spacing w:after="0" w:line="240" w:lineRule="auto"/>
        <w:ind w:left="0" w:firstLine="709"/>
        <w:jc w:val="both"/>
        <w:rPr>
          <w:rFonts w:ascii="Times New Roman" w:hAnsi="Times New Roman"/>
          <w:sz w:val="24"/>
          <w:szCs w:val="24"/>
          <w:lang w:val="ru-RU"/>
        </w:rPr>
      </w:pPr>
      <w:r w:rsidRPr="007A2C71">
        <w:rPr>
          <w:rFonts w:ascii="Times New Roman" w:hAnsi="Times New Roman"/>
          <w:sz w:val="24"/>
          <w:szCs w:val="24"/>
          <w:lang w:val="ru-RU"/>
        </w:rPr>
        <w:t>сложившейся планировки территории и существующего землепользования;</w:t>
      </w:r>
    </w:p>
    <w:p w:rsidR="007A2C71" w:rsidRPr="007A2C71" w:rsidRDefault="007A2C71" w:rsidP="007A2C71">
      <w:pPr>
        <w:widowControl w:val="0"/>
        <w:numPr>
          <w:ilvl w:val="0"/>
          <w:numId w:val="25"/>
        </w:numPr>
        <w:tabs>
          <w:tab w:val="left" w:pos="561"/>
          <w:tab w:val="left" w:pos="935"/>
          <w:tab w:val="left" w:pos="1683"/>
        </w:tabs>
        <w:spacing w:after="0" w:line="240" w:lineRule="auto"/>
        <w:ind w:left="0" w:firstLine="709"/>
        <w:jc w:val="both"/>
        <w:rPr>
          <w:rFonts w:ascii="Times New Roman" w:hAnsi="Times New Roman"/>
          <w:sz w:val="24"/>
          <w:szCs w:val="24"/>
          <w:lang w:val="ru-RU"/>
        </w:rPr>
      </w:pPr>
      <w:r w:rsidRPr="007A2C71">
        <w:rPr>
          <w:rFonts w:ascii="Times New Roman" w:hAnsi="Times New Roman"/>
          <w:sz w:val="24"/>
          <w:szCs w:val="24"/>
          <w:lang w:val="ru-RU"/>
        </w:rPr>
        <w:t>планируемых изменений границ земель различных категорий; (изменения в соответствии с ФЗ 41 от 20.03.2011 г).</w:t>
      </w:r>
    </w:p>
    <w:p w:rsidR="007A2C71" w:rsidRPr="007A2C71" w:rsidRDefault="007A2C71" w:rsidP="007A2C71">
      <w:pPr>
        <w:widowControl w:val="0"/>
        <w:numPr>
          <w:ilvl w:val="0"/>
          <w:numId w:val="25"/>
        </w:numPr>
        <w:tabs>
          <w:tab w:val="left" w:pos="561"/>
          <w:tab w:val="left" w:pos="935"/>
          <w:tab w:val="left" w:pos="1683"/>
        </w:tabs>
        <w:spacing w:after="0" w:line="240" w:lineRule="auto"/>
        <w:ind w:left="0" w:firstLine="709"/>
        <w:jc w:val="both"/>
        <w:rPr>
          <w:rFonts w:ascii="Times New Roman" w:hAnsi="Times New Roman"/>
          <w:sz w:val="24"/>
          <w:szCs w:val="24"/>
          <w:lang w:val="ru-RU"/>
        </w:rPr>
      </w:pPr>
      <w:r w:rsidRPr="007A2C71">
        <w:rPr>
          <w:rFonts w:ascii="Times New Roman" w:hAnsi="Times New Roman"/>
          <w:sz w:val="24"/>
          <w:szCs w:val="24"/>
          <w:lang w:val="ru-RU"/>
        </w:rPr>
        <w:t>предотвращение возможности причинения вреда объектам капитального строительства, расположенным на смежных земельных участках.</w:t>
      </w:r>
    </w:p>
    <w:p w:rsidR="007A2C71" w:rsidRPr="007A2C71" w:rsidRDefault="007A2C71" w:rsidP="007A2C71">
      <w:pPr>
        <w:widowControl w:val="0"/>
        <w:tabs>
          <w:tab w:val="left" w:pos="561"/>
        </w:tabs>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1.4.4.</w:t>
      </w:r>
      <w:r>
        <w:rPr>
          <w:rFonts w:ascii="Times New Roman" w:hAnsi="Times New Roman"/>
          <w:sz w:val="24"/>
          <w:szCs w:val="24"/>
        </w:rPr>
        <w:t> </w:t>
      </w:r>
      <w:r w:rsidRPr="007A2C71">
        <w:rPr>
          <w:rFonts w:ascii="Times New Roman" w:hAnsi="Times New Roman"/>
          <w:sz w:val="24"/>
          <w:szCs w:val="24"/>
          <w:lang w:val="ru-RU"/>
        </w:rPr>
        <w:t>Границы территориальных зон установлены по:</w:t>
      </w:r>
    </w:p>
    <w:p w:rsidR="007A2C71" w:rsidRPr="007A2C71" w:rsidRDefault="007A2C71" w:rsidP="007A2C71">
      <w:pPr>
        <w:widowControl w:val="0"/>
        <w:tabs>
          <w:tab w:val="left" w:pos="561"/>
          <w:tab w:val="left" w:pos="935"/>
        </w:tabs>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w:t>
      </w:r>
      <w:r w:rsidRPr="007A2C71">
        <w:rPr>
          <w:rFonts w:ascii="Times New Roman" w:hAnsi="Times New Roman"/>
          <w:sz w:val="24"/>
          <w:szCs w:val="24"/>
          <w:lang w:val="ru-RU"/>
        </w:rPr>
        <w:tab/>
        <w:t>линиям магистралей, улиц, проездов, разделяющим транспортные потоки противоположных направлений;</w:t>
      </w:r>
    </w:p>
    <w:p w:rsidR="007A2C71" w:rsidRPr="007A2C71" w:rsidRDefault="007A2C71" w:rsidP="007A2C71">
      <w:pPr>
        <w:widowControl w:val="0"/>
        <w:tabs>
          <w:tab w:val="left" w:pos="935"/>
        </w:tabs>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2)</w:t>
      </w:r>
      <w:r w:rsidRPr="007A2C71">
        <w:rPr>
          <w:rFonts w:ascii="Times New Roman" w:hAnsi="Times New Roman"/>
          <w:sz w:val="24"/>
          <w:szCs w:val="24"/>
          <w:lang w:val="ru-RU"/>
        </w:rPr>
        <w:tab/>
        <w:t>границам земельных участков;</w:t>
      </w:r>
    </w:p>
    <w:p w:rsidR="007A2C71" w:rsidRPr="007A2C71" w:rsidRDefault="007A2C71" w:rsidP="007A2C71">
      <w:pPr>
        <w:widowControl w:val="0"/>
        <w:tabs>
          <w:tab w:val="left" w:pos="935"/>
        </w:tabs>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3)</w:t>
      </w:r>
      <w:r w:rsidRPr="007A2C71">
        <w:rPr>
          <w:rFonts w:ascii="Times New Roman" w:hAnsi="Times New Roman"/>
          <w:sz w:val="24"/>
          <w:szCs w:val="24"/>
          <w:lang w:val="ru-RU"/>
        </w:rPr>
        <w:tab/>
        <w:t>границам населённых пунктов в пределах муниципальных образований;</w:t>
      </w:r>
    </w:p>
    <w:p w:rsidR="007A2C71" w:rsidRPr="007A2C71" w:rsidRDefault="007A2C71" w:rsidP="007A2C71">
      <w:pPr>
        <w:widowControl w:val="0"/>
        <w:tabs>
          <w:tab w:val="left" w:pos="935"/>
        </w:tabs>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4)</w:t>
      </w:r>
      <w:r w:rsidRPr="007A2C71">
        <w:rPr>
          <w:rFonts w:ascii="Times New Roman" w:hAnsi="Times New Roman"/>
          <w:sz w:val="24"/>
          <w:szCs w:val="24"/>
          <w:lang w:val="ru-RU"/>
        </w:rPr>
        <w:tab/>
        <w:t>границам муниципальных образований;</w:t>
      </w:r>
    </w:p>
    <w:p w:rsidR="007A2C71" w:rsidRPr="007A2C71" w:rsidRDefault="007A2C71" w:rsidP="007A2C71">
      <w:pPr>
        <w:widowControl w:val="0"/>
        <w:tabs>
          <w:tab w:val="left" w:pos="935"/>
        </w:tabs>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5)</w:t>
      </w:r>
      <w:r w:rsidRPr="007A2C71">
        <w:rPr>
          <w:rFonts w:ascii="Times New Roman" w:hAnsi="Times New Roman"/>
          <w:sz w:val="24"/>
          <w:szCs w:val="24"/>
          <w:lang w:val="ru-RU"/>
        </w:rPr>
        <w:tab/>
        <w:t>естественным границам природных объектов;</w:t>
      </w:r>
    </w:p>
    <w:p w:rsidR="007A2C71" w:rsidRPr="007A2C71" w:rsidRDefault="007A2C71" w:rsidP="007A2C71">
      <w:pPr>
        <w:widowControl w:val="0"/>
        <w:tabs>
          <w:tab w:val="left" w:pos="935"/>
        </w:tabs>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6)</w:t>
      </w:r>
      <w:r w:rsidRPr="007A2C71">
        <w:rPr>
          <w:rFonts w:ascii="Times New Roman" w:hAnsi="Times New Roman"/>
          <w:sz w:val="24"/>
          <w:szCs w:val="24"/>
          <w:lang w:val="ru-RU"/>
        </w:rPr>
        <w:tab/>
        <w:t>иным границам.</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1.4.5.</w:t>
      </w:r>
      <w:r>
        <w:rPr>
          <w:rFonts w:ascii="Times New Roman" w:hAnsi="Times New Roman"/>
          <w:sz w:val="24"/>
          <w:szCs w:val="24"/>
        </w:rPr>
        <w:t> </w:t>
      </w:r>
      <w:r w:rsidRPr="007A2C71">
        <w:rPr>
          <w:rFonts w:ascii="Times New Roman" w:hAnsi="Times New Roman"/>
          <w:sz w:val="24"/>
          <w:szCs w:val="24"/>
          <w:lang w:val="ru-RU"/>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1.4.6.</w:t>
      </w:r>
      <w:r>
        <w:rPr>
          <w:rFonts w:ascii="Times New Roman" w:hAnsi="Times New Roman"/>
          <w:sz w:val="24"/>
          <w:szCs w:val="24"/>
        </w:rPr>
        <w:t> </w:t>
      </w:r>
      <w:r w:rsidRPr="007A2C71">
        <w:rPr>
          <w:rFonts w:ascii="Times New Roman" w:hAnsi="Times New Roman"/>
          <w:sz w:val="24"/>
          <w:szCs w:val="24"/>
          <w:lang w:val="ru-RU"/>
        </w:rPr>
        <w:t>Зонирование произведено в следующей последовательности: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 зонирование территории по функциональному назначению, являющееся базовым;</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 зонирование территории по характеру и степени освоенности;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 xml:space="preserve">- остальным видам зонирования. </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Путём взаимного наложения указанных видов зон выделены интегрированные зоны, соответственно для которых установлены интегрированные зональные градостроительные требования к использованию территории поселения. Установленные градостроительные требования распространяются на все, расположенные в каждой из таких зон, объекты недвижимости (земельные участки, здания и сооружения).</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1.4.7.</w:t>
      </w:r>
      <w:r>
        <w:rPr>
          <w:rFonts w:ascii="Times New Roman" w:hAnsi="Times New Roman"/>
          <w:sz w:val="24"/>
          <w:szCs w:val="24"/>
        </w:rPr>
        <w:t> </w:t>
      </w:r>
      <w:r w:rsidRPr="007A2C71">
        <w:rPr>
          <w:rFonts w:ascii="Times New Roman" w:hAnsi="Times New Roman"/>
          <w:sz w:val="24"/>
          <w:szCs w:val="24"/>
          <w:lang w:val="ru-RU"/>
        </w:rPr>
        <w:t>В соответствии с градостроительным зонированием муниципального образования «Ниженский сельсовет» установлены территориальные зоны и зоны с особыми условиями использования территории.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1.4.8.</w:t>
      </w:r>
      <w:r>
        <w:rPr>
          <w:rFonts w:ascii="Times New Roman" w:hAnsi="Times New Roman"/>
          <w:sz w:val="24"/>
          <w:szCs w:val="24"/>
        </w:rPr>
        <w:t> </w:t>
      </w:r>
      <w:r w:rsidRPr="007A2C71">
        <w:rPr>
          <w:rFonts w:ascii="Times New Roman" w:hAnsi="Times New Roman"/>
          <w:sz w:val="24"/>
          <w:szCs w:val="24"/>
          <w:lang w:val="ru-RU"/>
        </w:rPr>
        <w:t>В графическом виде границы территориальных зон и зон с особыми условиями использования территорий отображены на схеме градостроительного зонирования, прилагаемой к части второй Правил:</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w:t>
      </w:r>
      <w:r>
        <w:rPr>
          <w:rFonts w:ascii="Times New Roman" w:hAnsi="Times New Roman"/>
          <w:sz w:val="24"/>
          <w:szCs w:val="24"/>
        </w:rPr>
        <w:t> </w:t>
      </w:r>
      <w:r w:rsidRPr="007A2C71">
        <w:rPr>
          <w:rFonts w:ascii="Times New Roman" w:hAnsi="Times New Roman"/>
          <w:sz w:val="24"/>
          <w:szCs w:val="24"/>
          <w:lang w:val="ru-RU"/>
        </w:rPr>
        <w:t xml:space="preserve">схема градостроительного зонирования территории муниципального образования «Ниженский сельсовет» Черемисиновского района Курской области в масштабе 1:25 000; </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w:t>
      </w:r>
      <w:r>
        <w:rPr>
          <w:rFonts w:ascii="Times New Roman" w:hAnsi="Times New Roman"/>
          <w:sz w:val="24"/>
          <w:szCs w:val="24"/>
        </w:rPr>
        <w:t> </w:t>
      </w:r>
      <w:r w:rsidRPr="007A2C71">
        <w:rPr>
          <w:rFonts w:ascii="Times New Roman" w:hAnsi="Times New Roman"/>
          <w:sz w:val="24"/>
          <w:szCs w:val="24"/>
          <w:lang w:val="ru-RU"/>
        </w:rPr>
        <w:t>схема границ зон с особыми условиями использования территории муниципального образования «Ниженский сельсовет» Черемисиновского района Курской области масштабе 1:25 000.</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1.4.9.</w:t>
      </w:r>
      <w:r>
        <w:rPr>
          <w:rFonts w:ascii="Times New Roman" w:hAnsi="Times New Roman"/>
          <w:sz w:val="24"/>
          <w:szCs w:val="24"/>
        </w:rPr>
        <w:t> </w:t>
      </w:r>
      <w:r w:rsidRPr="007A2C71">
        <w:rPr>
          <w:rFonts w:ascii="Times New Roman" w:hAnsi="Times New Roman"/>
          <w:sz w:val="24"/>
          <w:szCs w:val="24"/>
          <w:lang w:val="ru-RU"/>
        </w:rPr>
        <w:t xml:space="preserve">Перечень территориальных зон, отображённых на схеме градостроительного </w:t>
      </w:r>
      <w:r w:rsidRPr="007A2C71">
        <w:rPr>
          <w:rFonts w:ascii="Times New Roman" w:hAnsi="Times New Roman"/>
          <w:sz w:val="24"/>
          <w:szCs w:val="24"/>
          <w:lang w:val="ru-RU"/>
        </w:rPr>
        <w:lastRenderedPageBreak/>
        <w:t>зонирования, содержащий наименование и кодовые названия обозначения зон, сгруппированных по видам, приведен в части второй главе 8 настоящих Правил.</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Перечень зон с особыми условиями использования территорий, содержащие наименования и кодовые обозначения зон, сгруппированных по видам, приведены в части второй главе 8 настоящих Правил.</w:t>
      </w:r>
    </w:p>
    <w:p w:rsidR="007A2C71" w:rsidRPr="007A2C71" w:rsidRDefault="007A2C71" w:rsidP="007A2C71">
      <w:pPr>
        <w:widowControl w:val="0"/>
        <w:tabs>
          <w:tab w:val="num" w:pos="780"/>
        </w:tabs>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1.4.10.</w:t>
      </w:r>
      <w:r>
        <w:rPr>
          <w:rFonts w:ascii="Times New Roman" w:hAnsi="Times New Roman"/>
          <w:sz w:val="24"/>
          <w:szCs w:val="24"/>
        </w:rPr>
        <w:t> </w:t>
      </w:r>
      <w:r w:rsidRPr="007A2C71">
        <w:rPr>
          <w:rFonts w:ascii="Times New Roman" w:hAnsi="Times New Roman"/>
          <w:sz w:val="24"/>
          <w:szCs w:val="24"/>
          <w:lang w:val="ru-RU"/>
        </w:rPr>
        <w:t>Основными факторами при проектировании и строительстве объектов в территориальных зонах являются линии градостроительного регулирования, в том числе:</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w:t>
      </w:r>
      <w:r>
        <w:rPr>
          <w:rFonts w:ascii="Times New Roman" w:hAnsi="Times New Roman"/>
          <w:sz w:val="24"/>
          <w:szCs w:val="24"/>
        </w:rPr>
        <w:t> </w:t>
      </w:r>
      <w:r w:rsidRPr="007A2C71">
        <w:rPr>
          <w:rFonts w:ascii="Times New Roman" w:hAnsi="Times New Roman"/>
          <w:sz w:val="24"/>
          <w:szCs w:val="24"/>
          <w:lang w:val="ru-RU"/>
        </w:rPr>
        <w:t>границы предоставленных под строительство земельных участков, определённые документами на землепользование;</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w:t>
      </w:r>
      <w:r>
        <w:rPr>
          <w:rFonts w:ascii="Times New Roman" w:hAnsi="Times New Roman"/>
          <w:sz w:val="24"/>
          <w:szCs w:val="24"/>
        </w:rPr>
        <w:t> </w:t>
      </w:r>
      <w:r w:rsidRPr="007A2C71">
        <w:rPr>
          <w:rFonts w:ascii="Times New Roman" w:hAnsi="Times New Roman"/>
          <w:sz w:val="24"/>
          <w:szCs w:val="24"/>
          <w:lang w:val="ru-RU"/>
        </w:rPr>
        <w:t>красные линии;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w:t>
      </w:r>
      <w:r>
        <w:rPr>
          <w:rFonts w:ascii="Times New Roman" w:hAnsi="Times New Roman"/>
          <w:sz w:val="24"/>
          <w:szCs w:val="24"/>
        </w:rPr>
        <w:t> </w:t>
      </w:r>
      <w:r w:rsidRPr="007A2C71">
        <w:rPr>
          <w:rFonts w:ascii="Times New Roman" w:hAnsi="Times New Roman"/>
          <w:sz w:val="24"/>
          <w:szCs w:val="24"/>
          <w:lang w:val="ru-RU"/>
        </w:rPr>
        <w:t>границы охранных зон, зафиксированные в утверждённой градостроительной документации;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 поперечные профили улиц (при необходимости).</w:t>
      </w:r>
    </w:p>
    <w:p w:rsidR="007A2C71" w:rsidRPr="00963967" w:rsidRDefault="007A2C71" w:rsidP="007A2C71">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 </w:t>
      </w:r>
      <w:r w:rsidRPr="00963967">
        <w:rPr>
          <w:rFonts w:ascii="Times New Roman" w:hAnsi="Times New Roman"/>
          <w:b/>
          <w:sz w:val="24"/>
          <w:szCs w:val="24"/>
        </w:rPr>
        <w:t>Состав градостроительных регламентов</w:t>
      </w:r>
      <w:bookmarkEnd w:id="14"/>
      <w:bookmarkEnd w:id="15"/>
      <w:r w:rsidRPr="00963967">
        <w:rPr>
          <w:rFonts w:ascii="Times New Roman" w:hAnsi="Times New Roman"/>
          <w:b/>
          <w:sz w:val="24"/>
          <w:szCs w:val="24"/>
        </w:rPr>
        <w:t>.</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1.5.1.</w:t>
      </w:r>
      <w:r>
        <w:rPr>
          <w:rFonts w:ascii="Times New Roman" w:hAnsi="Times New Roman"/>
          <w:sz w:val="24"/>
          <w:szCs w:val="24"/>
        </w:rPr>
        <w:t> </w:t>
      </w:r>
      <w:r w:rsidRPr="007A2C71">
        <w:rPr>
          <w:rFonts w:ascii="Times New Roman" w:hAnsi="Times New Roman"/>
          <w:sz w:val="24"/>
          <w:szCs w:val="24"/>
          <w:lang w:val="ru-RU"/>
        </w:rPr>
        <w:t xml:space="preserve">Градостроительные регламенты приведены в части </w:t>
      </w:r>
      <w:r w:rsidRPr="004670CC">
        <w:rPr>
          <w:rFonts w:ascii="Times New Roman" w:hAnsi="Times New Roman"/>
          <w:sz w:val="24"/>
          <w:szCs w:val="24"/>
        </w:rPr>
        <w:t>II</w:t>
      </w:r>
      <w:r w:rsidRPr="007A2C71">
        <w:rPr>
          <w:rFonts w:ascii="Times New Roman" w:hAnsi="Times New Roman"/>
          <w:sz w:val="24"/>
          <w:szCs w:val="24"/>
          <w:lang w:val="ru-RU"/>
        </w:rPr>
        <w:t xml:space="preserve"> Правил.</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1.5.2.</w:t>
      </w:r>
      <w:r>
        <w:rPr>
          <w:rFonts w:ascii="Times New Roman" w:hAnsi="Times New Roman"/>
          <w:sz w:val="24"/>
          <w:szCs w:val="24"/>
        </w:rPr>
        <w:t> </w:t>
      </w:r>
      <w:r w:rsidRPr="007A2C71">
        <w:rPr>
          <w:rFonts w:ascii="Times New Roman" w:hAnsi="Times New Roman"/>
          <w:sz w:val="24"/>
          <w:szCs w:val="24"/>
          <w:lang w:val="ru-RU"/>
        </w:rPr>
        <w:t>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1.5.3.</w:t>
      </w:r>
      <w:r>
        <w:rPr>
          <w:rFonts w:ascii="Times New Roman" w:hAnsi="Times New Roman"/>
          <w:sz w:val="24"/>
          <w:szCs w:val="24"/>
        </w:rPr>
        <w:t> </w:t>
      </w:r>
      <w:r w:rsidRPr="007A2C71">
        <w:rPr>
          <w:rFonts w:ascii="Times New Roman" w:hAnsi="Times New Roman"/>
          <w:sz w:val="24"/>
          <w:szCs w:val="24"/>
          <w:lang w:val="ru-RU"/>
        </w:rPr>
        <w:t>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7A2C71" w:rsidRPr="004670CC"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eastAsia="ru-RU"/>
        </w:rPr>
      </w:pPr>
      <w:r w:rsidRPr="007A2C71">
        <w:rPr>
          <w:rFonts w:ascii="Times New Roman" w:hAnsi="Times New Roman"/>
          <w:sz w:val="24"/>
          <w:szCs w:val="24"/>
          <w:lang w:val="ru-RU" w:eastAsia="ru-RU"/>
        </w:rPr>
        <w:t xml:space="preserve">предназначенные для размещения линейных объектов и (или) занятые линейными объектами; (изменения ФЗ от20.03. </w:t>
      </w:r>
      <w:r w:rsidRPr="00963967">
        <w:rPr>
          <w:rFonts w:ascii="Times New Roman" w:hAnsi="Times New Roman"/>
          <w:sz w:val="24"/>
          <w:szCs w:val="24"/>
          <w:lang w:eastAsia="ru-RU"/>
        </w:rPr>
        <w:t>2011 №41 к ГК)</w:t>
      </w:r>
      <w:r w:rsidRPr="004670CC">
        <w:rPr>
          <w:rFonts w:ascii="Times New Roman" w:hAnsi="Times New Roman"/>
          <w:sz w:val="24"/>
          <w:szCs w:val="24"/>
          <w:lang w:eastAsia="ru-RU"/>
        </w:rPr>
        <w:t>;</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предоставленных для добычи полезных ископаемых.</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1.5.4.</w:t>
      </w:r>
      <w:r>
        <w:rPr>
          <w:rFonts w:ascii="Times New Roman" w:hAnsi="Times New Roman"/>
          <w:sz w:val="24"/>
          <w:szCs w:val="24"/>
        </w:rPr>
        <w:t> </w:t>
      </w:r>
      <w:r w:rsidRPr="007A2C71">
        <w:rPr>
          <w:rFonts w:ascii="Times New Roman" w:hAnsi="Times New Roman"/>
          <w:sz w:val="24"/>
          <w:szCs w:val="24"/>
          <w:lang w:val="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1.5.5.</w:t>
      </w:r>
      <w:r>
        <w:rPr>
          <w:rFonts w:ascii="Times New Roman" w:hAnsi="Times New Roman"/>
          <w:sz w:val="24"/>
          <w:szCs w:val="24"/>
        </w:rPr>
        <w:t> </w:t>
      </w:r>
      <w:r w:rsidRPr="007A2C71">
        <w:rPr>
          <w:rFonts w:ascii="Times New Roman" w:hAnsi="Times New Roman"/>
          <w:sz w:val="24"/>
          <w:szCs w:val="24"/>
          <w:lang w:val="ru-RU"/>
        </w:rPr>
        <w:t>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bookmarkStart w:id="16" w:name="_Toc270676535"/>
      <w:bookmarkStart w:id="17" w:name="_Toc286828533"/>
      <w:r w:rsidRPr="007A2C71">
        <w:rPr>
          <w:rFonts w:ascii="Times New Roman" w:hAnsi="Times New Roman"/>
          <w:sz w:val="24"/>
          <w:szCs w:val="24"/>
          <w:lang w:val="ru-RU"/>
        </w:rPr>
        <w:t>1.5.6.</w:t>
      </w:r>
      <w:r>
        <w:rPr>
          <w:rFonts w:ascii="Times New Roman" w:hAnsi="Times New Roman"/>
          <w:sz w:val="24"/>
          <w:szCs w:val="24"/>
        </w:rPr>
        <w:t> </w:t>
      </w:r>
      <w:r w:rsidRPr="007A2C71">
        <w:rPr>
          <w:rFonts w:ascii="Times New Roman" w:hAnsi="Times New Roman"/>
          <w:sz w:val="24"/>
          <w:szCs w:val="24"/>
          <w:lang w:val="ru-RU"/>
        </w:rPr>
        <w:t>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 не допускается.</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lastRenderedPageBreak/>
        <w:t>1.5.7.</w:t>
      </w:r>
      <w:r>
        <w:rPr>
          <w:rFonts w:ascii="Times New Roman" w:hAnsi="Times New Roman"/>
          <w:sz w:val="24"/>
          <w:szCs w:val="24"/>
        </w:rPr>
        <w:t> </w:t>
      </w:r>
      <w:r w:rsidRPr="007A2C71">
        <w:rPr>
          <w:rFonts w:ascii="Times New Roman" w:hAnsi="Times New Roman"/>
          <w:sz w:val="24"/>
          <w:szCs w:val="24"/>
          <w:lang w:val="ru-RU"/>
        </w:rPr>
        <w:t>Изменение земельных участков и объектов капитального строительства, виды разрешенного использования, предельные размеры и параметры которых не соответствуют регламенту, может осуществляться только путём приведения таких объектов в соответствие с градостроительным регламентом.</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1.5.8.</w:t>
      </w:r>
      <w:r>
        <w:rPr>
          <w:rFonts w:ascii="Times New Roman" w:hAnsi="Times New Roman"/>
          <w:sz w:val="24"/>
          <w:szCs w:val="24"/>
        </w:rPr>
        <w:t> </w:t>
      </w:r>
      <w:r w:rsidRPr="007A2C71">
        <w:rPr>
          <w:rFonts w:ascii="Times New Roman" w:hAnsi="Times New Roman"/>
          <w:sz w:val="24"/>
          <w:szCs w:val="24"/>
          <w:lang w:val="ru-RU"/>
        </w:rPr>
        <w:t>Размещение в границах земельных участков инженерно-технических объектов, сооружений и коммуникаций (электро-, водо-, газоснабжения, канализации, телефонизации и т.д.), обеспечивающих реализацию разрешенного использования объектов капитального строительства, расположенных на этих участках, является разрешенным при условии соблюдения соответствующих технических регламентов.</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1.5.9.</w:t>
      </w:r>
      <w:r>
        <w:rPr>
          <w:rFonts w:ascii="Times New Roman" w:hAnsi="Times New Roman"/>
          <w:sz w:val="24"/>
          <w:szCs w:val="24"/>
        </w:rPr>
        <w:t> </w:t>
      </w:r>
      <w:r w:rsidRPr="007A2C71">
        <w:rPr>
          <w:rFonts w:ascii="Times New Roman" w:hAnsi="Times New Roman"/>
          <w:sz w:val="24"/>
          <w:szCs w:val="24"/>
          <w:lang w:val="ru-RU"/>
        </w:rPr>
        <w:t>Основные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 xml:space="preserve">Данное право реализуется путём подачи правообладателем земельного участка или объекта капитального строительства заявления на имя главы Администрации муниципального образования, на рассмотрение, далее готовится проект решения согласно действующих правил землепользования и застройки и глава Администрации муниципального образования утверждает. </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1.5.10.</w:t>
      </w:r>
      <w:r>
        <w:rPr>
          <w:rFonts w:ascii="Times New Roman" w:hAnsi="Times New Roman"/>
          <w:sz w:val="24"/>
          <w:szCs w:val="24"/>
        </w:rPr>
        <w:t> </w:t>
      </w:r>
      <w:r w:rsidRPr="007A2C71">
        <w:rPr>
          <w:rFonts w:ascii="Times New Roman" w:hAnsi="Times New Roman"/>
          <w:sz w:val="24"/>
          <w:szCs w:val="24"/>
          <w:lang w:val="ru-RU"/>
        </w:rPr>
        <w:t>Вопрос о предоставлении разрешения на условно разрешенный вид использования рассматривается Администрацией муниципального образования (в пределах своей компетенции) в области градостроительной деятельности, готовит проекты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 Глава муниципального образования по вопросам подготовки и применения правил землепользования и застройки сельсовета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Вопрос о предоставлении разрешения на условно разрешенный вид подлежит обсуждению на публичных слушаниях.</w:t>
      </w:r>
      <w:r w:rsidRPr="007A2C71">
        <w:rPr>
          <w:rFonts w:ascii="Times New Roman" w:hAnsi="Times New Roman"/>
          <w:color w:val="0000FF"/>
          <w:sz w:val="24"/>
          <w:szCs w:val="24"/>
          <w:lang w:val="ru-RU"/>
        </w:rPr>
        <w:t xml:space="preserve"> </w:t>
      </w:r>
      <w:r w:rsidRPr="007A2C71">
        <w:rPr>
          <w:rFonts w:ascii="Times New Roman" w:hAnsi="Times New Roman"/>
          <w:sz w:val="24"/>
          <w:szCs w:val="24"/>
          <w:lang w:val="ru-RU"/>
        </w:rPr>
        <w:t>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со статьёй 39 Градостроительного кодекса Российской Федерации.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1.5.11.</w:t>
      </w:r>
      <w:r>
        <w:rPr>
          <w:rFonts w:ascii="Times New Roman" w:hAnsi="Times New Roman"/>
          <w:sz w:val="24"/>
          <w:szCs w:val="24"/>
        </w:rPr>
        <w:t> </w:t>
      </w:r>
      <w:r w:rsidRPr="007A2C71">
        <w:rPr>
          <w:rFonts w:ascii="Times New Roman" w:hAnsi="Times New Roman"/>
          <w:sz w:val="24"/>
          <w:szCs w:val="24"/>
          <w:lang w:val="ru-RU"/>
        </w:rPr>
        <w:t>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могут быть указаны:</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 размеры (в том числе площадь) земельных участков;</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 допустимые отступы зданий и сооружений от границ земельных участков;</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 предельные габариты зданий и сооружений;</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 предельные коэффициенты использования поверхности земельного участка;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 архитектурные требования к зданиям, строениям, сооружениям на территории особого градостроительного контроля и иные показатели.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регламента.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 xml:space="preserve">Администрация муниципального образования, по вопросам регулирования землепользования и застройки муниципального образования в части подготовки исполнения (в пределах своей компетенции) в области градостроительной деятельности, готовит проекты решений о предоставлении разрешения на отклонение от предельных параметров </w:t>
      </w:r>
      <w:r w:rsidRPr="007A2C71">
        <w:rPr>
          <w:rFonts w:ascii="Times New Roman" w:hAnsi="Times New Roman"/>
          <w:sz w:val="24"/>
          <w:szCs w:val="24"/>
          <w:lang w:val="ru-RU"/>
        </w:rPr>
        <w:lastRenderedPageBreak/>
        <w:t>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 Глава муниципального образования по вопросам подготовки и применения правил землепользования и застройки территории сельсовета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w:t>
      </w:r>
      <w:r w:rsidRPr="007A2C71">
        <w:rPr>
          <w:rFonts w:ascii="Times New Roman" w:hAnsi="Times New Roman"/>
          <w:color w:val="0000FF"/>
          <w:sz w:val="24"/>
          <w:szCs w:val="24"/>
          <w:lang w:val="ru-RU"/>
        </w:rPr>
        <w:t xml:space="preserve"> </w:t>
      </w:r>
      <w:r w:rsidRPr="007A2C71">
        <w:rPr>
          <w:rFonts w:ascii="Times New Roman" w:hAnsi="Times New Roman"/>
          <w:sz w:val="24"/>
          <w:szCs w:val="24"/>
          <w:lang w:val="ru-RU"/>
        </w:rPr>
        <w:t>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со статьёй 38 Градостроительного кодекса Российской Федерации, в порядке п. 3.1.2. части 1 настоящих Правил.</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1.5.12.</w:t>
      </w:r>
      <w:r>
        <w:rPr>
          <w:rFonts w:ascii="Times New Roman" w:hAnsi="Times New Roman"/>
          <w:sz w:val="24"/>
          <w:szCs w:val="24"/>
        </w:rPr>
        <w:t> </w:t>
      </w:r>
      <w:r w:rsidRPr="007A2C71">
        <w:rPr>
          <w:rFonts w:ascii="Times New Roman" w:hAnsi="Times New Roman"/>
          <w:sz w:val="24"/>
          <w:szCs w:val="24"/>
          <w:lang w:val="ru-RU"/>
        </w:rPr>
        <w:t>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администрацией муниципального образования может быть указана возможность установления дополнительных требований к его использованию, подлежащих соблюдению при разработке проектной документации.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1.5.13.</w:t>
      </w:r>
      <w:r>
        <w:rPr>
          <w:rFonts w:ascii="Times New Roman" w:hAnsi="Times New Roman"/>
          <w:sz w:val="24"/>
          <w:szCs w:val="24"/>
        </w:rPr>
        <w:t> </w:t>
      </w:r>
      <w:r w:rsidRPr="007A2C71">
        <w:rPr>
          <w:rFonts w:ascii="Times New Roman" w:hAnsi="Times New Roman"/>
          <w:sz w:val="24"/>
          <w:szCs w:val="24"/>
          <w:lang w:val="ru-RU"/>
        </w:rPr>
        <w:t>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отношении к указанному земельному участку устанавливается путём суммирования ограничений и требований, содержащихся во всех элементах регламента.</w:t>
      </w:r>
    </w:p>
    <w:p w:rsidR="007A2C71" w:rsidRPr="007A2C71" w:rsidRDefault="007A2C71" w:rsidP="007A2C71">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lang w:val="ru-RU"/>
        </w:rPr>
      </w:pPr>
      <w:r>
        <w:rPr>
          <w:rFonts w:ascii="Times New Roman" w:hAnsi="Times New Roman"/>
          <w:b/>
          <w:sz w:val="24"/>
          <w:szCs w:val="24"/>
        </w:rPr>
        <w:t> </w:t>
      </w:r>
      <w:r w:rsidRPr="007A2C71">
        <w:rPr>
          <w:rFonts w:ascii="Times New Roman" w:hAnsi="Times New Roman"/>
          <w:b/>
          <w:sz w:val="24"/>
          <w:szCs w:val="24"/>
          <w:lang w:val="ru-RU"/>
        </w:rPr>
        <w:t>Использование земельных участков и объектов капитального строительства, не соответствующих градостроительным регламентам</w:t>
      </w:r>
      <w:bookmarkEnd w:id="16"/>
      <w:bookmarkEnd w:id="17"/>
      <w:r w:rsidRPr="007A2C71">
        <w:rPr>
          <w:rFonts w:ascii="Times New Roman" w:hAnsi="Times New Roman"/>
          <w:b/>
          <w:sz w:val="24"/>
          <w:szCs w:val="24"/>
          <w:lang w:val="ru-RU"/>
        </w:rPr>
        <w:t>.</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 xml:space="preserve">1.6.1. Не соответствующими градостроительным регламентам являются земельные участки, объекты капитального строительства, расположенные на территориях </w:t>
      </w:r>
      <w:r w:rsidRPr="007A2C71">
        <w:rPr>
          <w:rFonts w:ascii="Times New Roman" w:hAnsi="Times New Roman"/>
          <w:sz w:val="24"/>
          <w:szCs w:val="24"/>
          <w:lang w:val="ru-RU" w:eastAsia="ru-RU"/>
        </w:rPr>
        <w:t>населенных пунктов</w:t>
      </w:r>
      <w:r w:rsidRPr="007A2C71">
        <w:rPr>
          <w:rFonts w:ascii="Times New Roman" w:hAnsi="Times New Roman"/>
          <w:sz w:val="24"/>
          <w:szCs w:val="24"/>
          <w:lang w:val="ru-RU"/>
        </w:rPr>
        <w:t>, для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rPr>
      </w:pPr>
      <w:r w:rsidRPr="007A2C71">
        <w:rPr>
          <w:rFonts w:ascii="Times New Roman" w:hAnsi="Times New Roman"/>
          <w:sz w:val="24"/>
          <w:szCs w:val="24"/>
          <w:lang w:val="ru-RU"/>
        </w:rPr>
        <w:t>1)</w:t>
      </w:r>
      <w:r w:rsidRPr="004670CC">
        <w:rPr>
          <w:rFonts w:ascii="Times New Roman" w:hAnsi="Times New Roman"/>
          <w:sz w:val="24"/>
          <w:szCs w:val="24"/>
        </w:rPr>
        <w:t> </w:t>
      </w:r>
      <w:r w:rsidRPr="007A2C71">
        <w:rPr>
          <w:rFonts w:ascii="Times New Roman" w:hAnsi="Times New Roman"/>
          <w:sz w:val="24"/>
          <w:szCs w:val="24"/>
          <w:lang w:val="ru-RU"/>
        </w:rPr>
        <w:t xml:space="preserve">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главе 11 части </w:t>
      </w:r>
      <w:r w:rsidRPr="004670CC">
        <w:rPr>
          <w:rFonts w:ascii="Times New Roman" w:hAnsi="Times New Roman"/>
          <w:sz w:val="24"/>
          <w:szCs w:val="24"/>
        </w:rPr>
        <w:t>II</w:t>
      </w:r>
      <w:r w:rsidRPr="007A2C71">
        <w:rPr>
          <w:rFonts w:ascii="Times New Roman" w:hAnsi="Times New Roman"/>
          <w:sz w:val="24"/>
          <w:szCs w:val="24"/>
          <w:lang w:val="ru-RU"/>
        </w:rPr>
        <w:t xml:space="preserve"> настоящих Правил;</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rPr>
      </w:pPr>
      <w:r w:rsidRPr="007A2C71">
        <w:rPr>
          <w:rFonts w:ascii="Times New Roman" w:hAnsi="Times New Roman"/>
          <w:sz w:val="24"/>
          <w:szCs w:val="24"/>
          <w:lang w:val="ru-RU"/>
        </w:rPr>
        <w:t>2)</w:t>
      </w:r>
      <w:r w:rsidRPr="004670CC">
        <w:rPr>
          <w:rFonts w:ascii="Times New Roman" w:hAnsi="Times New Roman"/>
          <w:sz w:val="24"/>
          <w:szCs w:val="24"/>
        </w:rPr>
        <w:t> </w:t>
      </w:r>
      <w:r w:rsidRPr="007A2C71">
        <w:rPr>
          <w:rFonts w:ascii="Times New Roman" w:hAnsi="Times New Roman"/>
          <w:sz w:val="24"/>
          <w:szCs w:val="24"/>
          <w:lang w:val="ru-RU"/>
        </w:rPr>
        <w:t xml:space="preserve">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главе 12 части </w:t>
      </w:r>
      <w:r w:rsidRPr="004670CC">
        <w:rPr>
          <w:rFonts w:ascii="Times New Roman" w:hAnsi="Times New Roman"/>
          <w:sz w:val="24"/>
          <w:szCs w:val="24"/>
        </w:rPr>
        <w:t>II</w:t>
      </w:r>
      <w:r w:rsidRPr="007A2C71">
        <w:rPr>
          <w:rFonts w:ascii="Times New Roman" w:hAnsi="Times New Roman"/>
          <w:sz w:val="24"/>
          <w:szCs w:val="24"/>
          <w:lang w:val="ru-RU"/>
        </w:rPr>
        <w:t xml:space="preserve"> настоящих Правил;</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rPr>
      </w:pPr>
      <w:r w:rsidRPr="007A2C71">
        <w:rPr>
          <w:rFonts w:ascii="Times New Roman" w:hAnsi="Times New Roman"/>
          <w:sz w:val="24"/>
          <w:szCs w:val="24"/>
          <w:lang w:val="ru-RU"/>
        </w:rPr>
        <w:t>3)</w:t>
      </w:r>
      <w:r w:rsidRPr="004670CC">
        <w:rPr>
          <w:rFonts w:ascii="Times New Roman" w:hAnsi="Times New Roman"/>
          <w:sz w:val="24"/>
          <w:szCs w:val="24"/>
        </w:rPr>
        <w:t> </w:t>
      </w:r>
      <w:r w:rsidRPr="007A2C71">
        <w:rPr>
          <w:rFonts w:ascii="Times New Roman" w:hAnsi="Times New Roman"/>
          <w:sz w:val="24"/>
          <w:szCs w:val="24"/>
          <w:lang w:val="ru-RU"/>
        </w:rPr>
        <w:t xml:space="preserve">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главам 10, 11 части </w:t>
      </w:r>
      <w:r w:rsidRPr="004670CC">
        <w:rPr>
          <w:rFonts w:ascii="Times New Roman" w:hAnsi="Times New Roman"/>
          <w:sz w:val="24"/>
          <w:szCs w:val="24"/>
        </w:rPr>
        <w:t>II</w:t>
      </w:r>
      <w:r w:rsidRPr="007A2C71">
        <w:rPr>
          <w:rFonts w:ascii="Times New Roman" w:hAnsi="Times New Roman"/>
          <w:sz w:val="24"/>
          <w:szCs w:val="24"/>
          <w:lang w:val="ru-RU"/>
        </w:rPr>
        <w:t xml:space="preserve"> настоящих Правил.</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1.6.2.</w:t>
      </w:r>
      <w:r w:rsidRPr="004670CC">
        <w:rPr>
          <w:rFonts w:ascii="Times New Roman" w:hAnsi="Times New Roman"/>
          <w:sz w:val="24"/>
          <w:szCs w:val="24"/>
        </w:rPr>
        <w:t> </w:t>
      </w:r>
      <w:r w:rsidRPr="007A2C71">
        <w:rPr>
          <w:rFonts w:ascii="Times New Roman" w:hAnsi="Times New Roman"/>
          <w:sz w:val="24"/>
          <w:szCs w:val="24"/>
          <w:lang w:val="ru-RU"/>
        </w:rPr>
        <w:t>Производственным и иным объектам, чьи санитарно-защитные зоны согласно схеме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 постановлением Администрации Ниженского сельсовета Черемисиновского района может быть придан статус несоответствующих требованиям градостроительного регламента.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1.6.3.</w:t>
      </w:r>
      <w:r w:rsidRPr="004670CC">
        <w:rPr>
          <w:rFonts w:ascii="Times New Roman" w:hAnsi="Times New Roman"/>
          <w:sz w:val="24"/>
          <w:szCs w:val="24"/>
        </w:rPr>
        <w:t> </w:t>
      </w:r>
      <w:r w:rsidRPr="007A2C71">
        <w:rPr>
          <w:rFonts w:ascii="Times New Roman" w:hAnsi="Times New Roman"/>
          <w:sz w:val="24"/>
          <w:szCs w:val="24"/>
          <w:lang w:val="ru-RU"/>
        </w:rP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w:t>
      </w:r>
      <w:r w:rsidRPr="007A2C71">
        <w:rPr>
          <w:rFonts w:ascii="Times New Roman" w:hAnsi="Times New Roman"/>
          <w:sz w:val="24"/>
          <w:szCs w:val="24"/>
          <w:lang w:val="ru-RU"/>
        </w:rPr>
        <w:lastRenderedPageBreak/>
        <w:t>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В случае если использование указанных в абзаце 1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7A2C71" w:rsidRPr="007A2C71" w:rsidRDefault="007A2C71" w:rsidP="007A2C71">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lang w:val="ru-RU"/>
        </w:rPr>
      </w:pPr>
      <w:bookmarkStart w:id="18" w:name="_Toc270676536"/>
      <w:bookmarkStart w:id="19" w:name="_Toc286828534"/>
      <w:r>
        <w:rPr>
          <w:rFonts w:ascii="Times New Roman" w:hAnsi="Times New Roman"/>
          <w:b/>
          <w:sz w:val="24"/>
          <w:szCs w:val="24"/>
        </w:rPr>
        <w:t> </w:t>
      </w:r>
      <w:r w:rsidRPr="007A2C71">
        <w:rPr>
          <w:rFonts w:ascii="Times New Roman" w:hAnsi="Times New Roman"/>
          <w:b/>
          <w:sz w:val="24"/>
          <w:szCs w:val="24"/>
          <w:lang w:val="ru-RU"/>
        </w:rPr>
        <w:t>Открытость и доступность информации о землепользовании и застройке</w:t>
      </w:r>
      <w:bookmarkEnd w:id="18"/>
      <w:bookmarkEnd w:id="19"/>
      <w:r w:rsidRPr="007A2C71">
        <w:rPr>
          <w:rFonts w:ascii="Times New Roman" w:hAnsi="Times New Roman"/>
          <w:b/>
          <w:sz w:val="24"/>
          <w:szCs w:val="24"/>
          <w:lang w:val="ru-RU"/>
        </w:rPr>
        <w:t>.</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1.7.1.</w:t>
      </w:r>
      <w:r>
        <w:rPr>
          <w:rFonts w:ascii="Times New Roman" w:hAnsi="Times New Roman"/>
          <w:sz w:val="24"/>
          <w:szCs w:val="24"/>
        </w:rPr>
        <w:t> </w:t>
      </w:r>
      <w:r w:rsidRPr="007A2C71">
        <w:rPr>
          <w:rFonts w:ascii="Times New Roman" w:hAnsi="Times New Roman"/>
          <w:sz w:val="24"/>
          <w:szCs w:val="24"/>
          <w:lang w:val="ru-RU"/>
        </w:rPr>
        <w:t>Настоящие Правила, включая все входящие в их состав графические документы, являются открытыми для всех должностных, физических и юридических лиц.</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1.7.2.</w:t>
      </w:r>
      <w:r>
        <w:rPr>
          <w:rFonts w:ascii="Times New Roman" w:hAnsi="Times New Roman"/>
          <w:sz w:val="24"/>
          <w:szCs w:val="24"/>
        </w:rPr>
        <w:t> </w:t>
      </w:r>
      <w:r w:rsidRPr="007A2C71">
        <w:rPr>
          <w:rFonts w:ascii="Times New Roman" w:hAnsi="Times New Roman"/>
          <w:sz w:val="24"/>
          <w:szCs w:val="24"/>
          <w:lang w:val="ru-RU"/>
        </w:rPr>
        <w:t>Администрация Ниженского сельсовета Черемисиновского района обеспечивает возможность ознакомления с настоящими Правилами посредством:</w:t>
      </w:r>
    </w:p>
    <w:p w:rsidR="007A2C71" w:rsidRPr="007A2C71" w:rsidRDefault="007A2C71" w:rsidP="007A2C71">
      <w:pPr>
        <w:widowControl w:val="0"/>
        <w:numPr>
          <w:ilvl w:val="0"/>
          <w:numId w:val="4"/>
        </w:numPr>
        <w:spacing w:after="0" w:line="240" w:lineRule="auto"/>
        <w:ind w:left="0" w:firstLine="709"/>
        <w:jc w:val="both"/>
        <w:rPr>
          <w:sz w:val="24"/>
          <w:szCs w:val="24"/>
          <w:lang w:val="ru-RU"/>
        </w:rPr>
      </w:pPr>
      <w:r w:rsidRPr="007A2C71">
        <w:rPr>
          <w:rFonts w:ascii="Times New Roman" w:hAnsi="Times New Roman"/>
          <w:sz w:val="24"/>
          <w:szCs w:val="24"/>
          <w:lang w:val="ru-RU" w:eastAsia="ru-RU"/>
        </w:rPr>
        <w:t xml:space="preserve">публикации Правил, размещения на официальном сайте Администрации </w:t>
      </w:r>
      <w:r w:rsidRPr="007A2C71">
        <w:rPr>
          <w:rFonts w:ascii="Times New Roman" w:hAnsi="Times New Roman"/>
          <w:sz w:val="24"/>
          <w:szCs w:val="24"/>
          <w:lang w:val="ru-RU"/>
        </w:rPr>
        <w:t>Ниженского сельсовета Черемисиновского района (при наличии),</w:t>
      </w:r>
      <w:r w:rsidRPr="007A2C71">
        <w:rPr>
          <w:rFonts w:ascii="Times New Roman" w:hAnsi="Times New Roman"/>
          <w:sz w:val="24"/>
          <w:szCs w:val="24"/>
          <w:lang w:val="ru-RU" w:eastAsia="ru-RU"/>
        </w:rPr>
        <w:t xml:space="preserve"> а также </w:t>
      </w:r>
      <w:r w:rsidRPr="007A2C71">
        <w:rPr>
          <w:rFonts w:ascii="Times New Roman" w:hAnsi="Times New Roman"/>
          <w:sz w:val="24"/>
          <w:szCs w:val="24"/>
          <w:lang w:val="ru-RU"/>
        </w:rPr>
        <w:t>на информационных стендах, установленных в общедоступных местах и в соответствии с Уставом муниципального образования;</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 xml:space="preserve">создания условий для ознакомления с настоящими Правилами в полном комплекте (включая входящие в их состав графические и текстовые материалы) в </w:t>
      </w:r>
      <w:r w:rsidRPr="007A2C71">
        <w:rPr>
          <w:rFonts w:ascii="Times New Roman" w:hAnsi="Times New Roman"/>
          <w:sz w:val="24"/>
          <w:szCs w:val="24"/>
          <w:lang w:val="ru-RU"/>
        </w:rPr>
        <w:t>Администрации Ниженского сельсовета Черемисиновского района</w:t>
      </w:r>
      <w:r w:rsidRPr="007A2C71">
        <w:rPr>
          <w:rFonts w:ascii="Times New Roman" w:hAnsi="Times New Roman"/>
          <w:sz w:val="24"/>
          <w:szCs w:val="24"/>
          <w:lang w:val="ru-RU" w:eastAsia="ru-RU"/>
        </w:rPr>
        <w:t>;</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 xml:space="preserve">организации предоставления </w:t>
      </w:r>
      <w:r w:rsidRPr="007A2C71">
        <w:rPr>
          <w:rFonts w:ascii="Times New Roman" w:hAnsi="Times New Roman"/>
          <w:sz w:val="24"/>
          <w:szCs w:val="24"/>
          <w:lang w:val="ru-RU"/>
        </w:rPr>
        <w:t xml:space="preserve">Администрацией Ниженского сельсовета Черемисиновского района </w:t>
      </w:r>
      <w:r w:rsidRPr="007A2C71">
        <w:rPr>
          <w:rFonts w:ascii="Times New Roman" w:hAnsi="Times New Roman"/>
          <w:sz w:val="24"/>
          <w:szCs w:val="24"/>
          <w:lang w:val="ru-RU" w:eastAsia="ru-RU"/>
        </w:rPr>
        <w:t>физическим и юридическим лицам выписок из настоящих Правил, изготовления необходимых копий, в том числе копий 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1.7.3.</w:t>
      </w:r>
      <w:r>
        <w:rPr>
          <w:rFonts w:ascii="Times New Roman" w:hAnsi="Times New Roman"/>
          <w:sz w:val="24"/>
          <w:szCs w:val="24"/>
        </w:rPr>
        <w:t> </w:t>
      </w:r>
      <w:r w:rsidRPr="007A2C71">
        <w:rPr>
          <w:rFonts w:ascii="Times New Roman" w:hAnsi="Times New Roman"/>
          <w:sz w:val="24"/>
          <w:szCs w:val="24"/>
          <w:lang w:val="ru-RU"/>
        </w:rPr>
        <w:t>Граждане имеют право участвовать в принятии решений по вопросам землепользования и застройки в соответствии с законодательством.</w:t>
      </w:r>
    </w:p>
    <w:p w:rsidR="007A2C71" w:rsidRPr="007A2C71" w:rsidRDefault="007A2C71" w:rsidP="007A2C71">
      <w:pPr>
        <w:pStyle w:val="3"/>
        <w:keepNext w:val="0"/>
        <w:keepLines w:val="0"/>
        <w:widowControl w:val="0"/>
        <w:numPr>
          <w:ilvl w:val="1"/>
          <w:numId w:val="2"/>
        </w:numPr>
        <w:spacing w:before="0" w:line="240" w:lineRule="auto"/>
        <w:ind w:firstLine="709"/>
        <w:jc w:val="both"/>
        <w:rPr>
          <w:rFonts w:ascii="Times New Roman" w:hAnsi="Times New Roman"/>
          <w:color w:val="auto"/>
          <w:kern w:val="32"/>
          <w:sz w:val="24"/>
          <w:szCs w:val="24"/>
          <w:lang w:val="ru-RU" w:eastAsia="ru-RU"/>
        </w:rPr>
      </w:pPr>
      <w:bookmarkStart w:id="20" w:name="_Toc270676537"/>
      <w:bookmarkStart w:id="21" w:name="_Toc286828535"/>
      <w:r>
        <w:rPr>
          <w:rFonts w:ascii="Times New Roman" w:hAnsi="Times New Roman"/>
          <w:color w:val="auto"/>
          <w:kern w:val="32"/>
          <w:sz w:val="24"/>
          <w:szCs w:val="24"/>
          <w:lang w:val="ru-RU" w:eastAsia="ru-RU"/>
        </w:rPr>
        <w:t> </w:t>
      </w:r>
      <w:bookmarkStart w:id="22" w:name="_Toc442797228"/>
      <w:r>
        <w:rPr>
          <w:rFonts w:ascii="Times New Roman" w:hAnsi="Times New Roman"/>
          <w:color w:val="auto"/>
          <w:kern w:val="32"/>
          <w:sz w:val="24"/>
          <w:szCs w:val="24"/>
          <w:lang w:val="ru-RU" w:eastAsia="ru-RU"/>
        </w:rPr>
        <w:t>П</w:t>
      </w:r>
      <w:r w:rsidRPr="007A2C71">
        <w:rPr>
          <w:rFonts w:ascii="Times New Roman" w:hAnsi="Times New Roman"/>
          <w:color w:val="auto"/>
          <w:kern w:val="32"/>
          <w:sz w:val="24"/>
          <w:szCs w:val="24"/>
          <w:lang w:val="ru-RU" w:eastAsia="ru-RU"/>
        </w:rPr>
        <w:t xml:space="preserve">олномочия органов местного самоуправления </w:t>
      </w:r>
      <w:r>
        <w:rPr>
          <w:rFonts w:ascii="Times New Roman" w:hAnsi="Times New Roman"/>
          <w:color w:val="auto"/>
          <w:kern w:val="32"/>
          <w:sz w:val="24"/>
          <w:szCs w:val="24"/>
          <w:lang w:val="ru-RU" w:eastAsia="ru-RU"/>
        </w:rPr>
        <w:t>Ниженского</w:t>
      </w:r>
      <w:r w:rsidRPr="007A2C71">
        <w:rPr>
          <w:rFonts w:ascii="Times New Roman" w:hAnsi="Times New Roman"/>
          <w:color w:val="auto"/>
          <w:kern w:val="32"/>
          <w:sz w:val="24"/>
          <w:szCs w:val="24"/>
          <w:lang w:val="ru-RU" w:eastAsia="ru-RU"/>
        </w:rPr>
        <w:t xml:space="preserve"> сельсовета </w:t>
      </w:r>
      <w:r>
        <w:rPr>
          <w:rFonts w:ascii="Times New Roman" w:hAnsi="Times New Roman"/>
          <w:color w:val="auto"/>
          <w:kern w:val="32"/>
          <w:sz w:val="24"/>
          <w:szCs w:val="24"/>
          <w:lang w:val="ru-RU" w:eastAsia="ru-RU"/>
        </w:rPr>
        <w:t>Черемисиновского района</w:t>
      </w:r>
      <w:r w:rsidRPr="007A2C71">
        <w:rPr>
          <w:rFonts w:ascii="Times New Roman" w:hAnsi="Times New Roman"/>
          <w:color w:val="auto"/>
          <w:kern w:val="32"/>
          <w:sz w:val="24"/>
          <w:szCs w:val="24"/>
          <w:lang w:val="ru-RU" w:eastAsia="ru-RU"/>
        </w:rPr>
        <w:t>, регулирующих землепользование и застройку муниципального образования «</w:t>
      </w:r>
      <w:r>
        <w:rPr>
          <w:rFonts w:ascii="Times New Roman" w:hAnsi="Times New Roman"/>
          <w:color w:val="auto"/>
          <w:kern w:val="32"/>
          <w:sz w:val="24"/>
          <w:szCs w:val="24"/>
          <w:lang w:val="ru-RU" w:eastAsia="ru-RU"/>
        </w:rPr>
        <w:t>Ниженский</w:t>
      </w:r>
      <w:r w:rsidRPr="007A2C71">
        <w:rPr>
          <w:rFonts w:ascii="Times New Roman" w:hAnsi="Times New Roman"/>
          <w:color w:val="auto"/>
          <w:kern w:val="32"/>
          <w:sz w:val="24"/>
          <w:szCs w:val="24"/>
          <w:lang w:val="ru-RU" w:eastAsia="ru-RU"/>
        </w:rPr>
        <w:t xml:space="preserve"> сельсовет»</w:t>
      </w:r>
      <w:r w:rsidRPr="004670CC">
        <w:rPr>
          <w:rFonts w:ascii="Times New Roman" w:hAnsi="Times New Roman"/>
          <w:color w:val="auto"/>
          <w:kern w:val="32"/>
          <w:sz w:val="24"/>
          <w:szCs w:val="24"/>
          <w:lang w:val="ru-RU" w:eastAsia="ru-RU"/>
        </w:rPr>
        <w:t xml:space="preserve"> </w:t>
      </w:r>
      <w:r w:rsidRPr="007A2C71">
        <w:rPr>
          <w:rFonts w:ascii="Times New Roman" w:hAnsi="Times New Roman"/>
          <w:color w:val="auto"/>
          <w:kern w:val="32"/>
          <w:sz w:val="24"/>
          <w:szCs w:val="24"/>
          <w:lang w:val="ru-RU" w:eastAsia="ru-RU"/>
        </w:rPr>
        <w:t>в части подготовки и применения настоящих правил</w:t>
      </w:r>
      <w:bookmarkEnd w:id="20"/>
      <w:bookmarkEnd w:id="21"/>
      <w:r>
        <w:rPr>
          <w:rFonts w:ascii="Times New Roman" w:hAnsi="Times New Roman"/>
          <w:color w:val="auto"/>
          <w:kern w:val="32"/>
          <w:sz w:val="24"/>
          <w:szCs w:val="24"/>
          <w:lang w:val="ru-RU" w:eastAsia="ru-RU"/>
        </w:rPr>
        <w:t>.</w:t>
      </w:r>
      <w:bookmarkEnd w:id="22"/>
    </w:p>
    <w:p w:rsidR="007A2C71" w:rsidRPr="007A2C71" w:rsidRDefault="007A2C71" w:rsidP="007A2C71">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lang w:val="ru-RU"/>
        </w:rPr>
      </w:pPr>
      <w:bookmarkStart w:id="23" w:name="_Toc270676538"/>
      <w:bookmarkStart w:id="24" w:name="_Toc286828536"/>
      <w:r>
        <w:rPr>
          <w:rFonts w:ascii="Times New Roman" w:hAnsi="Times New Roman"/>
          <w:b/>
          <w:sz w:val="24"/>
          <w:szCs w:val="24"/>
        </w:rPr>
        <w:t> </w:t>
      </w:r>
      <w:r w:rsidRPr="007A2C71">
        <w:rPr>
          <w:rFonts w:ascii="Times New Roman" w:hAnsi="Times New Roman"/>
          <w:b/>
          <w:sz w:val="24"/>
          <w:szCs w:val="24"/>
          <w:lang w:val="ru-RU"/>
        </w:rPr>
        <w:t>Органы местного самоуправления Ниженского сельсовета Черемисиновского района</w:t>
      </w:r>
      <w:bookmarkEnd w:id="23"/>
      <w:bookmarkEnd w:id="24"/>
      <w:r w:rsidRPr="007A2C71">
        <w:rPr>
          <w:rFonts w:ascii="Times New Roman" w:hAnsi="Times New Roman"/>
          <w:b/>
          <w:sz w:val="24"/>
          <w:szCs w:val="24"/>
          <w:lang w:val="ru-RU"/>
        </w:rPr>
        <w:t>.</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2.1.1.</w:t>
      </w:r>
      <w:r>
        <w:rPr>
          <w:rFonts w:ascii="Times New Roman" w:hAnsi="Times New Roman"/>
          <w:sz w:val="24"/>
          <w:szCs w:val="24"/>
        </w:rPr>
        <w:t> </w:t>
      </w:r>
      <w:r w:rsidRPr="007A2C71">
        <w:rPr>
          <w:rFonts w:ascii="Times New Roman" w:hAnsi="Times New Roman"/>
          <w:sz w:val="24"/>
          <w:szCs w:val="24"/>
          <w:lang w:val="ru-RU"/>
        </w:rPr>
        <w:t>Органами местного самоуправления Ниженского сельсовета Черемисиновского района, осуществляющими деятельность по регулированию землепользования и застройки в части подготовки и применения Правил, являются: представительный орган муниципального образования – Собрание депутатов Ниженского сельсовета Черемисиновского района, Глава муниципального образования – Глава Ниженского сельсовета Черемисиновского района, местная администрация (исполнительно-распорядительный орган муниципального образования) - Администрация Ниженского сельсовета Черемисиновского района, контрольный орган муниципального образования – Ревизионная комиссия Ниженского сельсовета Черемисиновского района.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2.1.2.</w:t>
      </w:r>
      <w:r>
        <w:rPr>
          <w:rFonts w:ascii="Times New Roman" w:hAnsi="Times New Roman"/>
          <w:sz w:val="24"/>
          <w:szCs w:val="24"/>
        </w:rPr>
        <w:t> </w:t>
      </w:r>
      <w:r w:rsidRPr="007A2C71">
        <w:rPr>
          <w:rFonts w:ascii="Times New Roman" w:hAnsi="Times New Roman"/>
          <w:sz w:val="24"/>
          <w:szCs w:val="24"/>
          <w:lang w:val="ru-RU"/>
        </w:rPr>
        <w:t>Собрание депутатов Ниженского сельсовета Черемисиновского района:</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утверждает Правила землепользования и застройки Ниженского сельсовета Черемисиновского района, изменения (дополнения) к ним;</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Ниженского сельсовета Черемисиновского района.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2.1.3.</w:t>
      </w:r>
      <w:r>
        <w:rPr>
          <w:rFonts w:ascii="Times New Roman" w:hAnsi="Times New Roman"/>
          <w:sz w:val="24"/>
          <w:szCs w:val="24"/>
        </w:rPr>
        <w:t> </w:t>
      </w:r>
      <w:r w:rsidRPr="007A2C71">
        <w:rPr>
          <w:rFonts w:ascii="Times New Roman" w:hAnsi="Times New Roman"/>
          <w:sz w:val="24"/>
          <w:szCs w:val="24"/>
          <w:lang w:val="ru-RU"/>
        </w:rPr>
        <w:t>Глава Ниженского сельсовета Черемисиновского района:</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 xml:space="preserve">принимает решения о подготовке проекта Правил землепользования и застройки </w:t>
      </w:r>
      <w:r w:rsidRPr="007A2C71">
        <w:rPr>
          <w:rFonts w:ascii="Times New Roman" w:hAnsi="Times New Roman"/>
          <w:sz w:val="24"/>
          <w:szCs w:val="24"/>
          <w:lang w:val="ru-RU"/>
        </w:rPr>
        <w:lastRenderedPageBreak/>
        <w:t xml:space="preserve">муниципального образования «Ниженский сельсовет» </w:t>
      </w:r>
      <w:r w:rsidRPr="007A2C71">
        <w:rPr>
          <w:rFonts w:ascii="Times New Roman" w:hAnsi="Times New Roman"/>
          <w:sz w:val="24"/>
          <w:szCs w:val="24"/>
          <w:lang w:val="ru-RU" w:eastAsia="ru-RU"/>
        </w:rPr>
        <w:t>Черемисиновского района и о проектах внесения в них изменений;</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утверждает персональный состав, и порядок деятельности комиссии по подготовке проекта Правил землепользования и застройки (далее - Комиссия);</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 xml:space="preserve">принимает решение о направлении проекта Правил землепользования и застройки </w:t>
      </w:r>
      <w:r w:rsidRPr="007A2C71">
        <w:rPr>
          <w:rFonts w:ascii="Times New Roman" w:hAnsi="Times New Roman"/>
          <w:sz w:val="24"/>
          <w:szCs w:val="24"/>
          <w:lang w:val="ru-RU"/>
        </w:rPr>
        <w:t>муниципального образования «Ниженский сельсовет»</w:t>
      </w:r>
      <w:r w:rsidRPr="007A2C71">
        <w:rPr>
          <w:rFonts w:ascii="Times New Roman" w:hAnsi="Times New Roman"/>
          <w:sz w:val="24"/>
          <w:szCs w:val="24"/>
          <w:lang w:val="ru-RU" w:eastAsia="ru-RU"/>
        </w:rPr>
        <w:t xml:space="preserve"> Черемисиновского района и проектов внесения в них изменений в Собрание депутатов Ниженского сельсовета Черемисиновского района или об их отклонении;</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 xml:space="preserve">утверждает проекты планировки территории и проекты межевания, градостроительные планы земельных участков на территории </w:t>
      </w:r>
      <w:r w:rsidRPr="007A2C71">
        <w:rPr>
          <w:rFonts w:ascii="Times New Roman" w:hAnsi="Times New Roman"/>
          <w:sz w:val="24"/>
          <w:szCs w:val="24"/>
          <w:lang w:val="ru-RU"/>
        </w:rPr>
        <w:t xml:space="preserve">муниципального образования «Ниженский сельсовет» </w:t>
      </w:r>
      <w:r w:rsidRPr="007A2C71">
        <w:rPr>
          <w:rFonts w:ascii="Times New Roman" w:hAnsi="Times New Roman"/>
          <w:sz w:val="24"/>
          <w:szCs w:val="24"/>
          <w:lang w:val="ru-RU" w:eastAsia="ru-RU"/>
        </w:rPr>
        <w:t>Черемисиновского района;</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муниципальными правовыми актами Ниженского сельсовета Черемисиновского района.</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 xml:space="preserve">принимает решения о проведении публичных слушаний по проекту Правил землепользования и застройки </w:t>
      </w:r>
      <w:r w:rsidRPr="007A2C71">
        <w:rPr>
          <w:rFonts w:ascii="Times New Roman" w:hAnsi="Times New Roman"/>
          <w:sz w:val="24"/>
          <w:szCs w:val="24"/>
          <w:lang w:val="ru-RU"/>
        </w:rPr>
        <w:t>муниципального образования «Ниженский сельсовет»</w:t>
      </w:r>
      <w:r w:rsidRPr="007A2C71">
        <w:rPr>
          <w:rFonts w:ascii="Times New Roman" w:hAnsi="Times New Roman"/>
          <w:sz w:val="24"/>
          <w:szCs w:val="24"/>
          <w:lang w:val="ru-RU" w:eastAsia="ru-RU"/>
        </w:rPr>
        <w:t xml:space="preserve"> Черемисиновского района и по проектам внесения в них изменений;</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Ниженского сельсовета Черемисиновского района.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2.1.4.</w:t>
      </w:r>
      <w:r>
        <w:rPr>
          <w:rFonts w:ascii="Times New Roman" w:hAnsi="Times New Roman"/>
          <w:sz w:val="24"/>
          <w:szCs w:val="24"/>
        </w:rPr>
        <w:t> </w:t>
      </w:r>
      <w:r w:rsidRPr="007A2C71">
        <w:rPr>
          <w:rFonts w:ascii="Times New Roman" w:hAnsi="Times New Roman"/>
          <w:sz w:val="24"/>
          <w:szCs w:val="24"/>
          <w:lang w:val="ru-RU"/>
        </w:rPr>
        <w:t>Администрация Ниженского сельсовета Черемисиновского района осуществляет свои полномочия по вопросам регулирования землепользования и застройки на территории муниципального образования «Ниженский сельсовет» Черемисиновского района в соответствии с законодательством Российской Федерации, Курской области и муниципальными правовыми актами Ниженского сельсовета Черемисиновского района, в том числе:</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 xml:space="preserve">принимает решения о возможности размещения объектов строительства на территории </w:t>
      </w:r>
      <w:r w:rsidRPr="007A2C71">
        <w:rPr>
          <w:rFonts w:ascii="Times New Roman" w:hAnsi="Times New Roman"/>
          <w:sz w:val="24"/>
          <w:szCs w:val="24"/>
          <w:lang w:val="ru-RU"/>
        </w:rPr>
        <w:t xml:space="preserve">муниципального образования «Ниженский сельсовет» </w:t>
      </w:r>
      <w:r w:rsidRPr="007A2C71">
        <w:rPr>
          <w:rFonts w:ascii="Times New Roman" w:hAnsi="Times New Roman"/>
          <w:sz w:val="24"/>
          <w:szCs w:val="24"/>
          <w:lang w:val="ru-RU" w:eastAsia="ru-RU"/>
        </w:rPr>
        <w:t>Черемисиновского района, необходимых для муниципальных нужд;</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 xml:space="preserve">принимает решения о резервировании и об изъятии земель на территории </w:t>
      </w:r>
      <w:r w:rsidRPr="007A2C71">
        <w:rPr>
          <w:rFonts w:ascii="Times New Roman" w:hAnsi="Times New Roman"/>
          <w:sz w:val="24"/>
          <w:szCs w:val="24"/>
          <w:lang w:val="ru-RU"/>
        </w:rPr>
        <w:t>муниципального образования «Ниженский сельсовет»</w:t>
      </w:r>
      <w:r w:rsidRPr="007A2C71">
        <w:rPr>
          <w:rFonts w:ascii="Times New Roman" w:hAnsi="Times New Roman"/>
          <w:sz w:val="24"/>
          <w:szCs w:val="24"/>
          <w:lang w:val="ru-RU" w:eastAsia="ru-RU"/>
        </w:rPr>
        <w:t xml:space="preserve"> Черемисиновского района для муниципальных нужд.</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2.1.5.</w:t>
      </w:r>
      <w:r>
        <w:rPr>
          <w:rFonts w:ascii="Times New Roman" w:hAnsi="Times New Roman"/>
          <w:sz w:val="24"/>
          <w:szCs w:val="24"/>
        </w:rPr>
        <w:t> </w:t>
      </w:r>
      <w:r w:rsidRPr="007A2C71">
        <w:rPr>
          <w:rFonts w:ascii="Times New Roman" w:hAnsi="Times New Roman"/>
          <w:sz w:val="24"/>
          <w:szCs w:val="24"/>
          <w:lang w:val="ru-RU"/>
        </w:rPr>
        <w:t>Контрольный орган муниципального образования – Ревизионная комиссия Ниженского сельсовета Черемисиновского района в соответствии с законодательством Российской Федерации, Курской области и муниципальными правовыми актами Ниженского сельсовета Черемисиновского района, в том числе:</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rPr>
        <w:t xml:space="preserve">осуществляет в части своей компетенции проверку проектной документации по </w:t>
      </w:r>
      <w:r w:rsidRPr="007A2C71">
        <w:rPr>
          <w:rFonts w:ascii="Times New Roman" w:hAnsi="Times New Roman"/>
          <w:sz w:val="24"/>
          <w:szCs w:val="24"/>
          <w:lang w:val="ru-RU" w:eastAsia="ru-RU"/>
        </w:rPr>
        <w:t xml:space="preserve">планировке территории </w:t>
      </w:r>
      <w:r w:rsidRPr="007A2C71">
        <w:rPr>
          <w:rFonts w:ascii="Times New Roman" w:hAnsi="Times New Roman"/>
          <w:sz w:val="24"/>
          <w:szCs w:val="24"/>
          <w:lang w:val="ru-RU"/>
        </w:rPr>
        <w:t>муниципального образования «Ниженский сельсовет»</w:t>
      </w:r>
      <w:r w:rsidRPr="007A2C71">
        <w:rPr>
          <w:rFonts w:ascii="Times New Roman" w:hAnsi="Times New Roman"/>
          <w:sz w:val="24"/>
          <w:szCs w:val="24"/>
          <w:lang w:val="ru-RU" w:eastAsia="ru-RU"/>
        </w:rPr>
        <w:t xml:space="preserve"> Черемисиновского района на соответствие требованиям документов территориального планирования Российской Федерации и Курской области, требованиям технических регламентов, настоящим Правилам;</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муниципальными правовыми актами Ниженского сельсовета Черемисиновского района.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2.1.6.</w:t>
      </w:r>
      <w:r>
        <w:rPr>
          <w:rFonts w:ascii="Times New Roman" w:hAnsi="Times New Roman"/>
          <w:sz w:val="24"/>
          <w:szCs w:val="24"/>
        </w:rPr>
        <w:t> </w:t>
      </w:r>
      <w:r w:rsidRPr="007A2C71">
        <w:rPr>
          <w:rFonts w:ascii="Times New Roman" w:hAnsi="Times New Roman"/>
          <w:sz w:val="24"/>
          <w:szCs w:val="24"/>
          <w:lang w:val="ru-RU"/>
        </w:rPr>
        <w:t xml:space="preserve">Полномочия иных органов местного самоуправления в сфере регулирования </w:t>
      </w:r>
      <w:r w:rsidRPr="007A2C71">
        <w:rPr>
          <w:rFonts w:ascii="Times New Roman" w:hAnsi="Times New Roman"/>
          <w:sz w:val="24"/>
          <w:szCs w:val="24"/>
          <w:lang w:val="ru-RU"/>
        </w:rPr>
        <w:lastRenderedPageBreak/>
        <w:t>землепользования и застройки муниципального образования «Ниженский сельсовет» Черемисиновского района определяются в соответствии с законодательством Российской Федерации, Курской области и муниципальными правовыми актами Ниженского сельсовета Черемисиновского района.</w:t>
      </w:r>
    </w:p>
    <w:p w:rsidR="007A2C71" w:rsidRPr="007A2C71" w:rsidRDefault="007A2C71" w:rsidP="007A2C71">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lang w:val="ru-RU"/>
        </w:rPr>
      </w:pPr>
      <w:bookmarkStart w:id="25" w:name="_Toc270676539"/>
      <w:bookmarkStart w:id="26" w:name="_Toc286828537"/>
      <w:r>
        <w:rPr>
          <w:rFonts w:ascii="Times New Roman" w:hAnsi="Times New Roman"/>
          <w:b/>
          <w:sz w:val="24"/>
          <w:szCs w:val="24"/>
        </w:rPr>
        <w:t> </w:t>
      </w:r>
      <w:r w:rsidRPr="007A2C71">
        <w:rPr>
          <w:rFonts w:ascii="Times New Roman" w:hAnsi="Times New Roman"/>
          <w:b/>
          <w:sz w:val="24"/>
          <w:szCs w:val="24"/>
          <w:lang w:val="ru-RU"/>
        </w:rPr>
        <w:t>Комиссия по подготовке проекта Правил землепользования и застройки</w:t>
      </w:r>
      <w:bookmarkEnd w:id="25"/>
      <w:bookmarkEnd w:id="26"/>
      <w:r w:rsidRPr="007A2C71">
        <w:rPr>
          <w:rFonts w:ascii="Times New Roman" w:hAnsi="Times New Roman"/>
          <w:b/>
          <w:sz w:val="24"/>
          <w:szCs w:val="24"/>
          <w:lang w:val="ru-RU"/>
        </w:rPr>
        <w:t>.</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2.2.1. Комиссия по подготовке проекта настоящих Правил является коллегиальным координационным органом при Администрации Ниженского сельсовета Черемисиновского района, созданным для организации подготовки проекта Правил землепользования и застройки муниципального образования «Ниженский сельсовет» Черемисиновского района,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образования «Ниженский сельсовет» Черемисиновского района, а также иных вопросов в соответствии с Градостроительным кодексом Российской Федерации.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2.2.2. К компетенции Комиссии в соответствии с федеральным законодательством и настоящими Правилами относятся:</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 xml:space="preserve">координация деятельности </w:t>
      </w:r>
      <w:r w:rsidRPr="007A2C71">
        <w:rPr>
          <w:rFonts w:ascii="Times New Roman" w:hAnsi="Times New Roman"/>
          <w:sz w:val="24"/>
          <w:szCs w:val="24"/>
          <w:lang w:val="ru-RU"/>
        </w:rPr>
        <w:t>Администрации Ниженского сельсовета Черемисиновского района</w:t>
      </w:r>
      <w:r w:rsidRPr="007A2C71">
        <w:rPr>
          <w:rFonts w:ascii="Times New Roman" w:hAnsi="Times New Roman"/>
          <w:sz w:val="24"/>
          <w:szCs w:val="24"/>
          <w:lang w:val="ru-RU" w:eastAsia="ru-RU"/>
        </w:rPr>
        <w:t xml:space="preserve"> в области разработки настоящих Правил;</w:t>
      </w:r>
    </w:p>
    <w:p w:rsidR="007A2C71" w:rsidRPr="00053909"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eastAsia="ru-RU"/>
        </w:rPr>
      </w:pPr>
      <w:r w:rsidRPr="00053909">
        <w:rPr>
          <w:rFonts w:ascii="Times New Roman" w:hAnsi="Times New Roman"/>
          <w:sz w:val="24"/>
          <w:szCs w:val="24"/>
          <w:lang w:eastAsia="ru-RU"/>
        </w:rPr>
        <w:t>обеспечение подготовки настоящих Правил;</w:t>
      </w:r>
    </w:p>
    <w:p w:rsidR="007A2C71" w:rsidRPr="00053909"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eastAsia="ru-RU"/>
        </w:rPr>
      </w:pPr>
      <w:r w:rsidRPr="00053909">
        <w:rPr>
          <w:rFonts w:ascii="Times New Roman" w:hAnsi="Times New Roman"/>
          <w:sz w:val="24"/>
          <w:szCs w:val="24"/>
          <w:lang w:eastAsia="ru-RU"/>
        </w:rPr>
        <w:t>рассмотрение проекта настоящих Правил;</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 xml:space="preserve">рассмотрение предложений по внесению изменений в настоящие Правила и подготовка заключений по ним для принятия Главой </w:t>
      </w:r>
      <w:r w:rsidRPr="007A2C71">
        <w:rPr>
          <w:rFonts w:ascii="Times New Roman" w:hAnsi="Times New Roman"/>
          <w:sz w:val="24"/>
          <w:szCs w:val="24"/>
          <w:lang w:val="ru-RU"/>
        </w:rPr>
        <w:t>Ниженского</w:t>
      </w:r>
      <w:r w:rsidRPr="007A2C71">
        <w:rPr>
          <w:rFonts w:ascii="Times New Roman" w:hAnsi="Times New Roman"/>
          <w:sz w:val="24"/>
          <w:szCs w:val="24"/>
          <w:lang w:val="ru-RU" w:eastAsia="ru-RU"/>
        </w:rPr>
        <w:t xml:space="preserve"> сельсовета Черемисиновского района и Собранием депутатов </w:t>
      </w:r>
      <w:r w:rsidRPr="007A2C71">
        <w:rPr>
          <w:rFonts w:ascii="Times New Roman" w:hAnsi="Times New Roman"/>
          <w:sz w:val="24"/>
          <w:szCs w:val="24"/>
          <w:lang w:val="ru-RU"/>
        </w:rPr>
        <w:t>Ниженского</w:t>
      </w:r>
      <w:r w:rsidRPr="007A2C71">
        <w:rPr>
          <w:rFonts w:ascii="Times New Roman" w:hAnsi="Times New Roman"/>
          <w:sz w:val="24"/>
          <w:szCs w:val="24"/>
          <w:lang w:val="ru-RU" w:eastAsia="ru-RU"/>
        </w:rPr>
        <w:t xml:space="preserve"> сельсовета Черемисиновского района решений о внесении изменений в Правила землепользования и застройки </w:t>
      </w:r>
      <w:r w:rsidRPr="007A2C71">
        <w:rPr>
          <w:rFonts w:ascii="Times New Roman" w:hAnsi="Times New Roman"/>
          <w:sz w:val="24"/>
          <w:szCs w:val="24"/>
          <w:lang w:val="ru-RU"/>
        </w:rPr>
        <w:t>муниципального образования «Ниженский сельсовет»</w:t>
      </w:r>
      <w:r w:rsidRPr="007A2C71">
        <w:rPr>
          <w:rFonts w:ascii="Times New Roman" w:hAnsi="Times New Roman"/>
          <w:sz w:val="24"/>
          <w:szCs w:val="24"/>
          <w:lang w:val="ru-RU" w:eastAsia="ru-RU"/>
        </w:rPr>
        <w:t xml:space="preserve"> Черемисиновского района или об отклонении таких предложений согласно главе 7 части </w:t>
      </w:r>
      <w:r w:rsidRPr="00053909">
        <w:rPr>
          <w:rFonts w:ascii="Times New Roman" w:hAnsi="Times New Roman"/>
          <w:sz w:val="24"/>
          <w:szCs w:val="24"/>
          <w:lang w:eastAsia="ru-RU"/>
        </w:rPr>
        <w:t>I</w:t>
      </w:r>
      <w:r w:rsidRPr="007A2C71">
        <w:rPr>
          <w:rFonts w:ascii="Times New Roman" w:hAnsi="Times New Roman"/>
          <w:sz w:val="24"/>
          <w:szCs w:val="24"/>
          <w:lang w:val="ru-RU" w:eastAsia="ru-RU"/>
        </w:rPr>
        <w:t xml:space="preserve"> настоящих Правил;</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решение других вопросов в области градостроительного регулирования в соответствии с принятыми муниципальными правовыми актами.</w:t>
      </w:r>
    </w:p>
    <w:p w:rsidR="007A2C71" w:rsidRPr="007A2C71" w:rsidRDefault="007A2C71" w:rsidP="007A2C71">
      <w:pPr>
        <w:pStyle w:val="3"/>
        <w:keepNext w:val="0"/>
        <w:keepLines w:val="0"/>
        <w:widowControl w:val="0"/>
        <w:numPr>
          <w:ilvl w:val="1"/>
          <w:numId w:val="2"/>
        </w:numPr>
        <w:spacing w:before="0" w:line="240" w:lineRule="auto"/>
        <w:ind w:firstLine="709"/>
        <w:jc w:val="both"/>
        <w:rPr>
          <w:rFonts w:ascii="Times New Roman" w:hAnsi="Times New Roman"/>
          <w:color w:val="auto"/>
          <w:kern w:val="32"/>
          <w:sz w:val="24"/>
          <w:szCs w:val="24"/>
          <w:lang w:val="ru-RU" w:eastAsia="ru-RU"/>
        </w:rPr>
      </w:pPr>
      <w:bookmarkStart w:id="27" w:name="_Toc270676540"/>
      <w:bookmarkStart w:id="28" w:name="_Toc286828538"/>
      <w:bookmarkStart w:id="29" w:name="_Toc442797229"/>
      <w:r>
        <w:rPr>
          <w:rFonts w:ascii="Times New Roman" w:hAnsi="Times New Roman"/>
          <w:color w:val="auto"/>
          <w:kern w:val="32"/>
          <w:sz w:val="24"/>
          <w:szCs w:val="24"/>
          <w:lang w:val="ru-RU" w:eastAsia="ru-RU"/>
        </w:rPr>
        <w:t>П</w:t>
      </w:r>
      <w:r w:rsidRPr="007A2C71">
        <w:rPr>
          <w:rFonts w:ascii="Times New Roman" w:hAnsi="Times New Roman"/>
          <w:color w:val="auto"/>
          <w:kern w:val="32"/>
          <w:sz w:val="24"/>
          <w:szCs w:val="24"/>
          <w:lang w:val="ru-RU" w:eastAsia="ru-RU"/>
        </w:rPr>
        <w:t>ланировка территори</w:t>
      </w:r>
      <w:r w:rsidRPr="004670CC">
        <w:rPr>
          <w:rFonts w:ascii="Times New Roman" w:hAnsi="Times New Roman"/>
          <w:color w:val="auto"/>
          <w:kern w:val="32"/>
          <w:sz w:val="24"/>
          <w:szCs w:val="24"/>
          <w:lang w:val="ru-RU" w:eastAsia="ru-RU"/>
        </w:rPr>
        <w:t>и</w:t>
      </w:r>
      <w:r w:rsidRPr="007A2C71">
        <w:rPr>
          <w:rFonts w:ascii="Times New Roman" w:hAnsi="Times New Roman"/>
          <w:color w:val="auto"/>
          <w:kern w:val="32"/>
          <w:sz w:val="24"/>
          <w:szCs w:val="24"/>
          <w:lang w:val="ru-RU" w:eastAsia="ru-RU"/>
        </w:rPr>
        <w:t xml:space="preserve"> </w:t>
      </w:r>
      <w:bookmarkEnd w:id="27"/>
      <w:bookmarkEnd w:id="28"/>
      <w:r w:rsidRPr="007A2C71">
        <w:rPr>
          <w:rFonts w:ascii="Times New Roman" w:hAnsi="Times New Roman"/>
          <w:color w:val="auto"/>
          <w:kern w:val="32"/>
          <w:sz w:val="24"/>
          <w:szCs w:val="24"/>
          <w:lang w:val="ru-RU" w:eastAsia="ru-RU"/>
        </w:rPr>
        <w:t>муниципального образования «</w:t>
      </w:r>
      <w:r>
        <w:rPr>
          <w:rFonts w:ascii="Times New Roman" w:hAnsi="Times New Roman"/>
          <w:color w:val="auto"/>
          <w:kern w:val="32"/>
          <w:sz w:val="24"/>
          <w:szCs w:val="24"/>
          <w:lang w:val="ru-RU" w:eastAsia="ru-RU"/>
        </w:rPr>
        <w:t>Ниженский</w:t>
      </w:r>
      <w:r w:rsidRPr="007A2C71">
        <w:rPr>
          <w:rFonts w:ascii="Times New Roman" w:hAnsi="Times New Roman"/>
          <w:color w:val="auto"/>
          <w:kern w:val="32"/>
          <w:sz w:val="24"/>
          <w:szCs w:val="24"/>
          <w:lang w:val="ru-RU" w:eastAsia="ru-RU"/>
        </w:rPr>
        <w:t xml:space="preserve"> сельсовет» </w:t>
      </w:r>
      <w:r>
        <w:rPr>
          <w:rFonts w:ascii="Times New Roman" w:hAnsi="Times New Roman"/>
          <w:color w:val="auto"/>
          <w:kern w:val="32"/>
          <w:sz w:val="24"/>
          <w:szCs w:val="24"/>
          <w:lang w:val="ru-RU" w:eastAsia="ru-RU"/>
        </w:rPr>
        <w:t>Черемисиновского района</w:t>
      </w:r>
      <w:r w:rsidRPr="004670CC">
        <w:rPr>
          <w:rFonts w:ascii="Times New Roman" w:hAnsi="Times New Roman"/>
          <w:color w:val="auto"/>
          <w:kern w:val="32"/>
          <w:sz w:val="24"/>
          <w:szCs w:val="24"/>
          <w:lang w:val="ru-RU" w:eastAsia="ru-RU"/>
        </w:rPr>
        <w:t xml:space="preserve"> </w:t>
      </w:r>
      <w:r>
        <w:rPr>
          <w:rFonts w:ascii="Times New Roman" w:hAnsi="Times New Roman"/>
          <w:color w:val="auto"/>
          <w:kern w:val="32"/>
          <w:sz w:val="24"/>
          <w:szCs w:val="24"/>
          <w:lang w:val="ru-RU" w:eastAsia="ru-RU"/>
        </w:rPr>
        <w:t>К</w:t>
      </w:r>
      <w:r w:rsidRPr="007A2C71">
        <w:rPr>
          <w:rFonts w:ascii="Times New Roman" w:hAnsi="Times New Roman"/>
          <w:color w:val="auto"/>
          <w:kern w:val="32"/>
          <w:sz w:val="24"/>
          <w:szCs w:val="24"/>
          <w:lang w:val="ru-RU" w:eastAsia="ru-RU"/>
        </w:rPr>
        <w:t>урской области</w:t>
      </w:r>
      <w:r>
        <w:rPr>
          <w:rFonts w:ascii="Times New Roman" w:hAnsi="Times New Roman"/>
          <w:color w:val="auto"/>
          <w:kern w:val="32"/>
          <w:sz w:val="24"/>
          <w:szCs w:val="24"/>
          <w:lang w:val="ru-RU" w:eastAsia="ru-RU"/>
        </w:rPr>
        <w:t>.</w:t>
      </w:r>
      <w:bookmarkEnd w:id="29"/>
    </w:p>
    <w:p w:rsidR="007A2C71" w:rsidRPr="007A2C71" w:rsidRDefault="007A2C71" w:rsidP="007A2C71">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lang w:val="ru-RU"/>
        </w:rPr>
      </w:pPr>
      <w:bookmarkStart w:id="30" w:name="_Toc270676541"/>
      <w:bookmarkStart w:id="31" w:name="_Toc286828539"/>
      <w:r>
        <w:rPr>
          <w:rFonts w:ascii="Times New Roman" w:hAnsi="Times New Roman"/>
          <w:b/>
          <w:sz w:val="24"/>
          <w:szCs w:val="24"/>
        </w:rPr>
        <w:t> </w:t>
      </w:r>
      <w:r w:rsidRPr="007A2C71">
        <w:rPr>
          <w:rFonts w:ascii="Times New Roman" w:hAnsi="Times New Roman"/>
          <w:b/>
          <w:sz w:val="24"/>
          <w:szCs w:val="24"/>
          <w:lang w:val="ru-RU"/>
        </w:rPr>
        <w:t>Работы по формированию земельных участков</w:t>
      </w:r>
      <w:bookmarkEnd w:id="30"/>
      <w:bookmarkEnd w:id="31"/>
      <w:r w:rsidRPr="007A2C71">
        <w:rPr>
          <w:rFonts w:ascii="Times New Roman" w:hAnsi="Times New Roman"/>
          <w:b/>
          <w:sz w:val="24"/>
          <w:szCs w:val="24"/>
          <w:lang w:val="ru-RU"/>
        </w:rPr>
        <w:t>.</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3.1.1. Земельные участки могут быть переданы физическим и юридическим лицам для целей строительства при условии, что на момент передачи эти земельные участки являются сформированными как объекты недвижимости.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Земельные участки являются сформированными как объекты недвижимости, если они свободны от прав третьих лиц (за исключением тех, которые определены посредством сервитутов) и для них установлены:</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схема расположения земельного участка на кадастровом плане или кадастровой карте соответствующей территории;</w:t>
      </w:r>
    </w:p>
    <w:p w:rsidR="007A2C71" w:rsidRPr="00053909"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eastAsia="ru-RU"/>
        </w:rPr>
      </w:pPr>
      <w:r w:rsidRPr="00053909">
        <w:rPr>
          <w:rFonts w:ascii="Times New Roman" w:hAnsi="Times New Roman"/>
          <w:sz w:val="24"/>
          <w:szCs w:val="24"/>
          <w:lang w:eastAsia="ru-RU"/>
        </w:rPr>
        <w:t>проект границ;</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разрешенные виды использования недвижимости, параметры разрешенных строительных преобразований объектов недвижимости;</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сведения об обеспечении земельного участка объектами инженерно-транспортной инфраструктуры;</w:t>
      </w:r>
    </w:p>
    <w:p w:rsidR="007A2C71" w:rsidRPr="00053909"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eastAsia="ru-RU"/>
        </w:rPr>
      </w:pPr>
      <w:r w:rsidRPr="00053909">
        <w:rPr>
          <w:rFonts w:ascii="Times New Roman" w:hAnsi="Times New Roman"/>
          <w:sz w:val="24"/>
          <w:szCs w:val="24"/>
          <w:lang w:eastAsia="ru-RU"/>
        </w:rPr>
        <w:t>публичные сервитута (при необходимости).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3.1.2. Комплект сведений и документов о сформированных земельных участках включает:</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схему расположения земельного участка на кадастровом плане или кадастровой карте соответствующей территории;</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проект границ земельного участка, согласованный с владельцами соседних земельных участков (в случае размещения участка в сложившейся застройке);</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материалы выноса границ земельного участка в натуру;</w:t>
      </w:r>
    </w:p>
    <w:p w:rsidR="007A2C71" w:rsidRPr="00053909"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eastAsia="ru-RU"/>
        </w:rPr>
      </w:pPr>
      <w:r w:rsidRPr="00053909">
        <w:rPr>
          <w:rFonts w:ascii="Times New Roman" w:hAnsi="Times New Roman"/>
          <w:sz w:val="24"/>
          <w:szCs w:val="24"/>
          <w:lang w:eastAsia="ru-RU"/>
        </w:rPr>
        <w:lastRenderedPageBreak/>
        <w:t>градостроительный план;</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общее или специальное зональное согласование;</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расчет убытков собственника или землепользователя с учетом упущенной выгоды или потерь сельскохозяйственного производства, лесного хозяйства, связанных с изъятием земли, прав других лиц, обременяющих предоставляемые земельные участки;</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оценочную ведомость на недвижимость, передаваемую застройщику и подлежащую сносу;</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технические условия на подключение объекта к сетям инженерно-технического обеспечения и расчет платы за подключение к ним;</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решение собственника земли о проведении торгов (конкурсов, аукционов) или о предоставлении земельных участков без проведения торгов (конкурсов, аукционов);</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публикацию сообщения о проведении торгов (конкурсов, аукционов) или о приеме заявлений о предоставлении земельных участков без проведения торгов (конкурсов, аукционов).</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3.1.3. Подготовительные работы по формированию земельных участков могут проводиться по инициативе и за счет средств:</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бюджета Ниженского сельсовета Черемисиновского района;</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физических и юридических лиц в случае передачи земельных участков в аренду по заявкам физических или юридических лиц без проведения торгов на бесконкурсной основе в установленном законом порядке.</w:t>
      </w:r>
    </w:p>
    <w:p w:rsidR="007A2C71" w:rsidRPr="007A2C71" w:rsidRDefault="007A2C71" w:rsidP="007A2C71">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lang w:val="ru-RU"/>
        </w:rPr>
      </w:pPr>
      <w:bookmarkStart w:id="32" w:name="_Toc270676542"/>
      <w:bookmarkStart w:id="33" w:name="_Toc286828540"/>
      <w:r>
        <w:rPr>
          <w:rFonts w:ascii="Times New Roman" w:hAnsi="Times New Roman"/>
          <w:b/>
          <w:sz w:val="24"/>
          <w:szCs w:val="24"/>
        </w:rPr>
        <w:t> </w:t>
      </w:r>
      <w:r w:rsidRPr="007A2C71">
        <w:rPr>
          <w:rFonts w:ascii="Times New Roman" w:hAnsi="Times New Roman"/>
          <w:b/>
          <w:sz w:val="24"/>
          <w:szCs w:val="24"/>
          <w:lang w:val="ru-RU"/>
        </w:rPr>
        <w:t>Общие положения о документации по планировке территории муниципального образования «Ниженский сельсовет» Черемисиновского района</w:t>
      </w:r>
      <w:bookmarkEnd w:id="32"/>
      <w:bookmarkEnd w:id="33"/>
      <w:r w:rsidRPr="007A2C71">
        <w:rPr>
          <w:rFonts w:ascii="Times New Roman" w:hAnsi="Times New Roman"/>
          <w:b/>
          <w:sz w:val="24"/>
          <w:szCs w:val="24"/>
          <w:lang w:val="ru-RU"/>
        </w:rPr>
        <w:t>.</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3.2.1. Состав и содержание проектов планировки территории муниципального образования «Ниженский сельсовет» Черемисиновского района, определяется Градостроительным кодексом Российской Федерации, нормативными правовыми актами Российской Федерации, законами Курской области и принимаемыми в соответствии с ними муниципальными правовыми актами Ниженского сельсовета Черемисиновского района.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3.2.2. Проект планировки территории муниципального образования «Ниженский сельсовет» Черемисиновского района, является основой для разработки проектов межевания территорий.</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3.2.3. Порядок подготовки и согласования документации по планировке территории муниципального образования «Ниженский сельсовет» Черемисиновского района в части проектов планировки и проектов межевания территорий, подготовка, которой осуществляется на основании решений Администрации Ниженского сельсовета Черемисиновского района, определяется Градостроительным кодексом Российской Федерации, законами Курской области и муниципальными правовыми актами Ниженского сельсовета Черемисиновского района.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 xml:space="preserve">3.2.4. Подготовка проектов планировки территории </w:t>
      </w:r>
      <w:r w:rsidRPr="007A2C71">
        <w:rPr>
          <w:rFonts w:ascii="Times New Roman" w:hAnsi="Times New Roman"/>
          <w:sz w:val="24"/>
          <w:szCs w:val="24"/>
          <w:lang w:val="ru-RU" w:eastAsia="ru-RU"/>
        </w:rPr>
        <w:t>сельсовета</w:t>
      </w:r>
      <w:r w:rsidRPr="007A2C71">
        <w:rPr>
          <w:rFonts w:ascii="Times New Roman" w:hAnsi="Times New Roman"/>
          <w:sz w:val="24"/>
          <w:szCs w:val="24"/>
          <w:lang w:val="ru-RU"/>
        </w:rPr>
        <w:t xml:space="preserve"> и проектов межевания этой территории осуществляется в соответствии с техническими регламентами и региональными нормативами градостроительного проектирования Курской области.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 xml:space="preserve">3.2.5. Планировка территории осуществляется посредством разработки документации по планировке территории </w:t>
      </w:r>
      <w:r w:rsidRPr="007A2C71">
        <w:rPr>
          <w:rFonts w:ascii="Times New Roman" w:hAnsi="Times New Roman"/>
          <w:sz w:val="24"/>
          <w:szCs w:val="24"/>
          <w:lang w:val="ru-RU" w:eastAsia="ru-RU"/>
        </w:rPr>
        <w:t>сельсовета</w:t>
      </w:r>
      <w:r w:rsidRPr="007A2C71">
        <w:rPr>
          <w:rFonts w:ascii="Times New Roman" w:hAnsi="Times New Roman"/>
          <w:sz w:val="24"/>
          <w:szCs w:val="24"/>
          <w:lang w:val="ru-RU"/>
        </w:rPr>
        <w:t>:</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проектов планировки как отдельных документов;</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проектов планировки с проектами межевания в их составе;</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проектов межевания как отдельных документов;</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проектов межевания с градостроительными планами земельных участков в их составе;</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градостроительных планов земельных участков как отдельных документов.</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3.2.6. Разработка документации по планировке территории сельсовета осуществляется с учетом характеристик планируемого развития конкретной территории, а также следующих особенностей:</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 xml:space="preserve">1) проекты планировки как отдельные документы разрабатываются в случаях, когда </w:t>
      </w:r>
      <w:r w:rsidRPr="007A2C71">
        <w:rPr>
          <w:rFonts w:ascii="Times New Roman" w:hAnsi="Times New Roman"/>
          <w:sz w:val="24"/>
          <w:szCs w:val="24"/>
          <w:lang w:val="ru-RU"/>
        </w:rPr>
        <w:lastRenderedPageBreak/>
        <w:t>посредством красных линий необходимо определить (изменить):</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а) границы планировочных элементов территории (кварталов, микрорайонов и их частей);</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б) границы земельных участков общего пользования и линейных объектов без определения границ иных земельных участков;</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в) границы зон действия публичных сервитутов для обеспечения проездов, проходов по соответствующей территории;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2) проекты планировки с проектами межевания в их составе разрабатываются в случаях, когда помимо границ, указанных в предыдущем подпункте, необходимо определить (изменить):</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а)</w:t>
      </w:r>
      <w:r>
        <w:rPr>
          <w:rFonts w:ascii="Times New Roman" w:hAnsi="Times New Roman"/>
          <w:sz w:val="24"/>
          <w:szCs w:val="24"/>
          <w:lang w:eastAsia="ru-RU"/>
        </w:rPr>
        <w:t> </w:t>
      </w:r>
      <w:r w:rsidRPr="007A2C71">
        <w:rPr>
          <w:rFonts w:ascii="Times New Roman" w:hAnsi="Times New Roman"/>
          <w:sz w:val="24"/>
          <w:szCs w:val="24"/>
          <w:lang w:val="ru-RU" w:eastAsia="ru-RU"/>
        </w:rPr>
        <w:t>границы земельных участков, которые не являются земельными участками общего пользования;</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б)</w:t>
      </w:r>
      <w:r>
        <w:rPr>
          <w:rFonts w:ascii="Times New Roman" w:hAnsi="Times New Roman"/>
          <w:sz w:val="24"/>
          <w:szCs w:val="24"/>
          <w:lang w:eastAsia="ru-RU"/>
        </w:rPr>
        <w:t> </w:t>
      </w:r>
      <w:r w:rsidRPr="007A2C71">
        <w:rPr>
          <w:rFonts w:ascii="Times New Roman" w:hAnsi="Times New Roman"/>
          <w:sz w:val="24"/>
          <w:szCs w:val="24"/>
          <w:lang w:val="ru-RU" w:eastAsia="ru-RU"/>
        </w:rPr>
        <w:t>границы зон действия публичных сервитутов;</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в)</w:t>
      </w:r>
      <w:r>
        <w:rPr>
          <w:rFonts w:ascii="Times New Roman" w:hAnsi="Times New Roman"/>
          <w:sz w:val="24"/>
          <w:szCs w:val="24"/>
          <w:lang w:eastAsia="ru-RU"/>
        </w:rPr>
        <w:t> </w:t>
      </w:r>
      <w:r w:rsidRPr="007A2C71">
        <w:rPr>
          <w:rFonts w:ascii="Times New Roman" w:hAnsi="Times New Roman"/>
          <w:sz w:val="24"/>
          <w:szCs w:val="24"/>
          <w:lang w:val="ru-RU" w:eastAsia="ru-RU"/>
        </w:rPr>
        <w:t>границы зон планируемого размещения объектов капитального строительства для реализации государственных или муниципальных нужд;</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г)</w:t>
      </w:r>
      <w:r>
        <w:rPr>
          <w:rFonts w:ascii="Times New Roman" w:hAnsi="Times New Roman"/>
          <w:sz w:val="24"/>
          <w:szCs w:val="24"/>
          <w:lang w:eastAsia="ru-RU"/>
        </w:rPr>
        <w:t> </w:t>
      </w:r>
      <w:r w:rsidRPr="007A2C71">
        <w:rPr>
          <w:rFonts w:ascii="Times New Roman" w:hAnsi="Times New Roman"/>
          <w:sz w:val="24"/>
          <w:szCs w:val="24"/>
          <w:lang w:val="ru-RU" w:eastAsia="ru-RU"/>
        </w:rPr>
        <w:t>подготовить градостроительные планы земельных участков;</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3) проекты межевания как отдельные документы разрабатываются в пределах красных линий планировочных элементов территории,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4) проекты межевания с градостроительными планами земельных участков в их составе разрабатываются в случаях, установленных предыдущим подпунктом, а также при предоставлении земельных участков для различного функционального использования и в других случаях, когда требуется подготовка градостроительного плана земельного участка;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5)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или реконструкцию, капитальный ремонт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 земельных участков.</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В указанных случаях планировка территорий не осуществляется, а градостроительные планы земельных участков подготавливаются с использованием кадастровых паспортов земельных участков.</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 xml:space="preserve">3.2.7. Посредством документации по планировке территории </w:t>
      </w:r>
      <w:r w:rsidRPr="007A2C71">
        <w:rPr>
          <w:rFonts w:ascii="Times New Roman" w:hAnsi="Times New Roman"/>
          <w:sz w:val="24"/>
          <w:szCs w:val="24"/>
          <w:lang w:val="ru-RU" w:eastAsia="ru-RU"/>
        </w:rPr>
        <w:t>сельсовета</w:t>
      </w:r>
      <w:r w:rsidRPr="007A2C71">
        <w:rPr>
          <w:rFonts w:ascii="Times New Roman" w:hAnsi="Times New Roman"/>
          <w:sz w:val="24"/>
          <w:szCs w:val="24"/>
          <w:lang w:val="ru-RU"/>
        </w:rPr>
        <w:t xml:space="preserve"> определяются:</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7A2C71" w:rsidRPr="00053909"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eastAsia="ru-RU"/>
        </w:rPr>
      </w:pPr>
      <w:r w:rsidRPr="00053909">
        <w:rPr>
          <w:rFonts w:ascii="Times New Roman" w:hAnsi="Times New Roman"/>
          <w:sz w:val="24"/>
          <w:szCs w:val="24"/>
          <w:lang w:eastAsia="ru-RU"/>
        </w:rPr>
        <w:t>красные линии;</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линии регулирования застройки, если они не определены градостроительными регламентами в составе настоящих Правил;</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границы земельных участков линейных объектов, а также границы зон действия ограничений вдоль линейных объектов;</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границы зон действия ограничений вокруг охраняемых объектов, а также вокруг объектов, являющихся источниками загрязнения окружающей среды;</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границы земельных участков, которые планируется изъять, в том числе путем выкупа, для муниципальных нужд либо зарезервировать с последующим изъятием, в том числе путем выкупа, а также границы земельных участков, определяемых для муниципальных нужд без резервирования и изъятия, в том числе путем выкупа, расположенных в составе земель, находящихся в муниципальной собственности;</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lastRenderedPageBreak/>
        <w:t>границы земельных участков, которые планируется предоставить физическим или юридическим лицам;</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границы земельных участков на территориях существующей застройки, не разделенных на земельные участки;</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w:t>
      </w:r>
    </w:p>
    <w:p w:rsid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eastAsia="ru-RU"/>
        </w:rPr>
      </w:pPr>
      <w:r w:rsidRPr="00053909">
        <w:rPr>
          <w:rFonts w:ascii="Times New Roman" w:hAnsi="Times New Roman"/>
          <w:sz w:val="24"/>
          <w:szCs w:val="24"/>
          <w:lang w:eastAsia="ru-RU"/>
        </w:rPr>
        <w:t>и другие.</w:t>
      </w:r>
    </w:p>
    <w:p w:rsidR="007A2C71" w:rsidRPr="007A2C71" w:rsidRDefault="007A2C71" w:rsidP="007A2C71">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lang w:val="ru-RU"/>
        </w:rPr>
      </w:pPr>
      <w:bookmarkStart w:id="34" w:name="_Toc270676543"/>
      <w:bookmarkStart w:id="35" w:name="_Toc286828541"/>
      <w:r>
        <w:rPr>
          <w:rFonts w:ascii="Times New Roman" w:hAnsi="Times New Roman"/>
          <w:b/>
          <w:sz w:val="24"/>
          <w:szCs w:val="24"/>
        </w:rPr>
        <w:t> </w:t>
      </w:r>
      <w:r w:rsidRPr="007A2C71">
        <w:rPr>
          <w:rFonts w:ascii="Times New Roman" w:hAnsi="Times New Roman"/>
          <w:b/>
          <w:sz w:val="24"/>
          <w:szCs w:val="24"/>
          <w:lang w:val="ru-RU"/>
        </w:rPr>
        <w:t xml:space="preserve">Особенности подготовки документации по планировке территории, разрабатываемой на основании решения Администрации </w:t>
      </w:r>
      <w:bookmarkEnd w:id="34"/>
      <w:r w:rsidRPr="007A2C71">
        <w:rPr>
          <w:rFonts w:ascii="Times New Roman" w:hAnsi="Times New Roman"/>
          <w:b/>
          <w:sz w:val="24"/>
          <w:szCs w:val="24"/>
          <w:lang w:val="ru-RU"/>
        </w:rPr>
        <w:t>Ниженского сельсовет</w:t>
      </w:r>
      <w:bookmarkEnd w:id="35"/>
      <w:r w:rsidRPr="007A2C71">
        <w:rPr>
          <w:rFonts w:ascii="Times New Roman" w:hAnsi="Times New Roman"/>
          <w:b/>
          <w:sz w:val="24"/>
          <w:szCs w:val="24"/>
          <w:lang w:val="ru-RU"/>
        </w:rPr>
        <w:t>а Черемисиновского района.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3.3.1. Решение о подготовке документации по планировке территории сельсовета принимается Администрацией Ниженского сельсовета Черемисиновского района по собственной инициативе либо на основании предложений физических или юридических лиц о подготовке документации по планировке территории.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3.3.2. Указанное в части 1 настоящей статьи решение подлежит опубликованию (обнародованию) в порядке, установленном для официального опубликования (обнародования) муниципальных правовых актов, в течение трех дней со дня принятия такого решения и размещается на официальном сайте Администрации Ниженского сельсовета Черемисиновского района в сети «Интернет».</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3.3.3. Со дня опубликования (обнародования) решения о подготовке документации по планировке территории физические или юридические лица вправе представить в Администрацию Ниженского сельсовета Черемисиновского района свои предложения о порядке, сроках подготовки и содержании документации по планировке территории.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3.3.4. Комиссия Ниженского сельсовета Черемисиновского района осуществляет проверку документации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По результатам проверки комиссия принимает соответствующее решение о направлении документации по планировке территории Главе Ниженского сельсовета Черемисиновского района или об отклонении такой документации и о направлении ее на доработку.</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3.3.5.</w:t>
      </w:r>
      <w:r>
        <w:rPr>
          <w:rFonts w:ascii="Times New Roman" w:hAnsi="Times New Roman"/>
          <w:sz w:val="24"/>
          <w:szCs w:val="24"/>
        </w:rPr>
        <w:t> </w:t>
      </w:r>
      <w:r w:rsidRPr="007A2C71">
        <w:rPr>
          <w:rFonts w:ascii="Times New Roman" w:hAnsi="Times New Roman"/>
          <w:sz w:val="24"/>
          <w:szCs w:val="24"/>
          <w:lang w:val="ru-RU"/>
        </w:rPr>
        <w:t>Проекты планировки территории и проекты межевания территории, подготовленные в составе документации по планировке территорий на основании решения Главы Ниженского сельсовета Черемисиновского района, до их утверждения подлежат обязательному рассмотрению на публичных слушаниях.</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3.3.6. Порядок организации и проведения публичных слушаний по проекту планировки территории и проекту межевания этой территории определяется муниципальными правовыми актами.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3.3.7. В случае если подготовка градостроительного плана земельного участка осуществлялась на основании заявления физического или юридического лица, границы и размер земельного участка определяются с учетом требований Градостроительного кодекса Российской Федерации и земельного законодательства. Границы земельного участка устанавливаются с учетом красных линий, границ смежных земельных участков (при их наличии), естественных границ земельного участка.</w:t>
      </w:r>
    </w:p>
    <w:p w:rsidR="007A2C71" w:rsidRPr="007A2C71" w:rsidRDefault="007A2C71" w:rsidP="007A2C71">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lang w:val="ru-RU"/>
        </w:rPr>
      </w:pPr>
      <w:bookmarkStart w:id="36" w:name="_Toc270676544"/>
      <w:bookmarkStart w:id="37" w:name="_Toc286828542"/>
      <w:r>
        <w:rPr>
          <w:rFonts w:ascii="Times New Roman" w:hAnsi="Times New Roman"/>
          <w:b/>
          <w:sz w:val="24"/>
          <w:szCs w:val="24"/>
        </w:rPr>
        <w:t> </w:t>
      </w:r>
      <w:r w:rsidRPr="007A2C71">
        <w:rPr>
          <w:rFonts w:ascii="Times New Roman" w:hAnsi="Times New Roman"/>
          <w:b/>
          <w:sz w:val="24"/>
          <w:szCs w:val="24"/>
          <w:lang w:val="ru-RU"/>
        </w:rPr>
        <w:t>Порядок подготовки градостроительных планов земельных участков</w:t>
      </w:r>
      <w:bookmarkEnd w:id="36"/>
      <w:bookmarkEnd w:id="37"/>
      <w:r w:rsidRPr="007A2C71">
        <w:rPr>
          <w:rFonts w:ascii="Times New Roman" w:hAnsi="Times New Roman"/>
          <w:b/>
          <w:sz w:val="24"/>
          <w:szCs w:val="24"/>
          <w:lang w:val="ru-RU"/>
        </w:rPr>
        <w:t>.</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 xml:space="preserve">3.4.1.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 в порядке, установленном </w:t>
      </w:r>
      <w:r w:rsidRPr="007A2C71">
        <w:rPr>
          <w:rFonts w:ascii="Times New Roman" w:hAnsi="Times New Roman"/>
          <w:sz w:val="24"/>
          <w:szCs w:val="24"/>
          <w:lang w:val="ru-RU"/>
        </w:rPr>
        <w:lastRenderedPageBreak/>
        <w:t>муниципальными правовыми актами.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3.4.2.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3.4.3. Градостроительный план земельного участка подготавливается, утверждается и выдается уполномоченным Администрацией Ниженского сельсовета Черемисиновского района, органом в порядке, установленном Градостроительным кодексом Российской Федерации, муниципальными правовыми актами.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3.4.4. Утвержденный градостроительный план земельного участка является обязательным основанием для подготовки проектной документации и получения разрешения на строительство и разрешения на ввод объектов в эксплуатацию.</w:t>
      </w:r>
    </w:p>
    <w:p w:rsidR="007A2C71" w:rsidRPr="00C71FAD" w:rsidRDefault="007A2C71" w:rsidP="007A2C71">
      <w:pPr>
        <w:pStyle w:val="3"/>
        <w:keepNext w:val="0"/>
        <w:keepLines w:val="0"/>
        <w:widowControl w:val="0"/>
        <w:numPr>
          <w:ilvl w:val="1"/>
          <w:numId w:val="2"/>
        </w:numPr>
        <w:spacing w:before="0" w:line="240" w:lineRule="auto"/>
        <w:ind w:firstLine="709"/>
        <w:jc w:val="both"/>
        <w:rPr>
          <w:rFonts w:ascii="Times New Roman" w:hAnsi="Times New Roman"/>
          <w:color w:val="auto"/>
          <w:kern w:val="32"/>
          <w:sz w:val="24"/>
          <w:szCs w:val="24"/>
          <w:lang w:val="ru-RU" w:eastAsia="ru-RU"/>
        </w:rPr>
      </w:pPr>
      <w:bookmarkStart w:id="38" w:name="_Toc270676545"/>
      <w:bookmarkStart w:id="39" w:name="_Toc286828543"/>
      <w:r w:rsidRPr="004670CC">
        <w:rPr>
          <w:rFonts w:ascii="Times New Roman" w:hAnsi="Times New Roman"/>
          <w:color w:val="auto"/>
          <w:kern w:val="32"/>
          <w:sz w:val="24"/>
          <w:szCs w:val="24"/>
          <w:lang w:val="ru-RU" w:eastAsia="ru-RU"/>
        </w:rPr>
        <w:t> </w:t>
      </w:r>
      <w:bookmarkStart w:id="40" w:name="_Toc442797230"/>
      <w:r>
        <w:rPr>
          <w:rFonts w:ascii="Times New Roman" w:hAnsi="Times New Roman"/>
          <w:color w:val="auto"/>
          <w:kern w:val="32"/>
          <w:sz w:val="24"/>
          <w:szCs w:val="24"/>
          <w:lang w:val="ru-RU" w:eastAsia="ru-RU"/>
        </w:rPr>
        <w:t>И</w:t>
      </w:r>
      <w:r w:rsidRPr="007A2C71">
        <w:rPr>
          <w:rFonts w:ascii="Times New Roman" w:hAnsi="Times New Roman"/>
          <w:color w:val="auto"/>
          <w:kern w:val="32"/>
          <w:sz w:val="24"/>
          <w:szCs w:val="24"/>
          <w:lang w:val="ru-RU" w:eastAsia="ru-RU"/>
        </w:rPr>
        <w:t xml:space="preserve">зменение физическими и юридическими лицами видов разрешенного использования земельных участков и объектов капитального строительства на территории </w:t>
      </w:r>
      <w:bookmarkEnd w:id="38"/>
      <w:bookmarkEnd w:id="39"/>
      <w:r w:rsidRPr="007A2C71">
        <w:rPr>
          <w:rFonts w:ascii="Times New Roman" w:hAnsi="Times New Roman"/>
          <w:color w:val="auto"/>
          <w:kern w:val="32"/>
          <w:sz w:val="24"/>
          <w:szCs w:val="24"/>
          <w:lang w:val="ru-RU" w:eastAsia="ru-RU"/>
        </w:rPr>
        <w:t>муниципального образования «</w:t>
      </w:r>
      <w:r>
        <w:rPr>
          <w:rFonts w:ascii="Times New Roman" w:hAnsi="Times New Roman"/>
          <w:color w:val="auto"/>
          <w:kern w:val="32"/>
          <w:sz w:val="24"/>
          <w:szCs w:val="24"/>
          <w:lang w:val="ru-RU" w:eastAsia="ru-RU"/>
        </w:rPr>
        <w:t>Ниженский</w:t>
      </w:r>
      <w:r w:rsidRPr="007A2C71">
        <w:rPr>
          <w:rFonts w:ascii="Times New Roman" w:hAnsi="Times New Roman"/>
          <w:color w:val="auto"/>
          <w:kern w:val="32"/>
          <w:sz w:val="24"/>
          <w:szCs w:val="24"/>
          <w:lang w:val="ru-RU" w:eastAsia="ru-RU"/>
        </w:rPr>
        <w:t xml:space="preserve"> сельсовет»</w:t>
      </w:r>
      <w:r w:rsidRPr="004670CC">
        <w:rPr>
          <w:rFonts w:ascii="Times New Roman" w:hAnsi="Times New Roman"/>
          <w:color w:val="auto"/>
          <w:kern w:val="32"/>
          <w:sz w:val="24"/>
          <w:szCs w:val="24"/>
          <w:lang w:val="ru-RU" w:eastAsia="ru-RU"/>
        </w:rPr>
        <w:t xml:space="preserve"> </w:t>
      </w:r>
      <w:r>
        <w:rPr>
          <w:rFonts w:ascii="Times New Roman" w:hAnsi="Times New Roman"/>
          <w:color w:val="auto"/>
          <w:kern w:val="32"/>
          <w:sz w:val="24"/>
          <w:szCs w:val="24"/>
          <w:lang w:val="ru-RU" w:eastAsia="ru-RU"/>
        </w:rPr>
        <w:t xml:space="preserve">Черемисиновского района </w:t>
      </w:r>
      <w:r w:rsidRPr="00C71FAD">
        <w:rPr>
          <w:rFonts w:ascii="Times New Roman" w:hAnsi="Times New Roman"/>
          <w:color w:val="auto"/>
          <w:kern w:val="32"/>
          <w:sz w:val="24"/>
          <w:szCs w:val="24"/>
          <w:lang w:val="ru-RU" w:eastAsia="ru-RU"/>
        </w:rPr>
        <w:t>Курской области.</w:t>
      </w:r>
      <w:bookmarkEnd w:id="40"/>
    </w:p>
    <w:p w:rsidR="007A2C71" w:rsidRPr="007A2C71" w:rsidRDefault="007A2C71" w:rsidP="007A2C71">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lang w:val="ru-RU"/>
        </w:rPr>
      </w:pPr>
      <w:bookmarkStart w:id="41" w:name="_Toc270676546"/>
      <w:bookmarkStart w:id="42" w:name="_Toc286828544"/>
      <w:r>
        <w:rPr>
          <w:rFonts w:ascii="Times New Roman" w:hAnsi="Times New Roman"/>
          <w:b/>
          <w:sz w:val="24"/>
          <w:szCs w:val="24"/>
        </w:rPr>
        <w:t> </w:t>
      </w:r>
      <w:r w:rsidRPr="007A2C71">
        <w:rPr>
          <w:rFonts w:ascii="Times New Roman" w:hAnsi="Times New Roman"/>
          <w:b/>
          <w:sz w:val="24"/>
          <w:szCs w:val="24"/>
          <w:lang w:val="ru-RU"/>
        </w:rPr>
        <w:t>Общий порядок изменения видов разрешенного использования земельных участков и объектов капитального строительства</w:t>
      </w:r>
      <w:bookmarkEnd w:id="41"/>
      <w:bookmarkEnd w:id="42"/>
      <w:r w:rsidRPr="007A2C71">
        <w:rPr>
          <w:rFonts w:ascii="Times New Roman" w:hAnsi="Times New Roman"/>
          <w:b/>
          <w:sz w:val="24"/>
          <w:szCs w:val="24"/>
          <w:lang w:val="ru-RU"/>
        </w:rPr>
        <w:t>.</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4.1.1.</w:t>
      </w:r>
      <w:r>
        <w:rPr>
          <w:rFonts w:ascii="Times New Roman" w:hAnsi="Times New Roman"/>
          <w:sz w:val="24"/>
          <w:szCs w:val="24"/>
        </w:rPr>
        <w:t> </w:t>
      </w:r>
      <w:r w:rsidRPr="007A2C71">
        <w:rPr>
          <w:rFonts w:ascii="Times New Roman" w:hAnsi="Times New Roman"/>
          <w:sz w:val="24"/>
          <w:szCs w:val="24"/>
          <w:lang w:val="ru-RU"/>
        </w:rPr>
        <w:t>Землепользование и застройка земельных участков на территории муниципального образования «Ниженский сельсовет» Черемисиновского района,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4.1.2. 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w:t>
      </w:r>
    </w:p>
    <w:p w:rsidR="007A2C71" w:rsidRPr="007A2C71" w:rsidRDefault="007A2C71" w:rsidP="007A2C71">
      <w:pPr>
        <w:pStyle w:val="a9"/>
        <w:widowControl w:val="0"/>
        <w:numPr>
          <w:ilvl w:val="0"/>
          <w:numId w:val="11"/>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видами разрешенного использования земельных участков и объектов капитального строительства;</w:t>
      </w:r>
    </w:p>
    <w:p w:rsidR="007A2C71" w:rsidRPr="007A2C71" w:rsidRDefault="007A2C71" w:rsidP="007A2C71">
      <w:pPr>
        <w:pStyle w:val="a9"/>
        <w:widowControl w:val="0"/>
        <w:numPr>
          <w:ilvl w:val="0"/>
          <w:numId w:val="11"/>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7A2C71" w:rsidRPr="007A2C71" w:rsidRDefault="007A2C71" w:rsidP="007A2C71">
      <w:pPr>
        <w:pStyle w:val="a9"/>
        <w:widowControl w:val="0"/>
        <w:numPr>
          <w:ilvl w:val="0"/>
          <w:numId w:val="11"/>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4.1.3.</w:t>
      </w:r>
      <w:r>
        <w:rPr>
          <w:rFonts w:ascii="Times New Roman" w:hAnsi="Times New Roman"/>
          <w:sz w:val="24"/>
          <w:szCs w:val="24"/>
        </w:rPr>
        <w:t> </w:t>
      </w:r>
      <w:r w:rsidRPr="007A2C71">
        <w:rPr>
          <w:rFonts w:ascii="Times New Roman" w:hAnsi="Times New Roman"/>
          <w:sz w:val="24"/>
          <w:szCs w:val="24"/>
          <w:lang w:val="ru-RU"/>
        </w:rPr>
        <w:t>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4.1.4.</w:t>
      </w:r>
      <w:r>
        <w:rPr>
          <w:rFonts w:ascii="Times New Roman" w:hAnsi="Times New Roman"/>
          <w:sz w:val="24"/>
          <w:szCs w:val="24"/>
        </w:rPr>
        <w:t> </w:t>
      </w:r>
      <w:r w:rsidRPr="007A2C71">
        <w:rPr>
          <w:rFonts w:ascii="Times New Roman" w:hAnsi="Times New Roman"/>
          <w:sz w:val="24"/>
          <w:szCs w:val="24"/>
          <w:lang w:val="ru-RU"/>
        </w:rPr>
        <w:t>Изменение видов разрешенного использования земельных участков и объектов капитального строительства на территории муниципального образования «Ниженский сельсовет» Черемисиновского района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4.1.5.</w:t>
      </w:r>
      <w:r>
        <w:rPr>
          <w:rFonts w:ascii="Times New Roman" w:hAnsi="Times New Roman"/>
          <w:sz w:val="24"/>
          <w:szCs w:val="24"/>
        </w:rPr>
        <w:t> </w:t>
      </w:r>
      <w:r w:rsidRPr="007A2C71">
        <w:rPr>
          <w:rFonts w:ascii="Times New Roman" w:hAnsi="Times New Roman"/>
          <w:sz w:val="24"/>
          <w:szCs w:val="24"/>
          <w:lang w:val="ru-RU"/>
        </w:rPr>
        <w:t>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4.1.6. Для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 xml:space="preserve">Для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w:t>
      </w:r>
      <w:r w:rsidRPr="007A2C71">
        <w:rPr>
          <w:rFonts w:ascii="Times New Roman" w:hAnsi="Times New Roman"/>
          <w:sz w:val="24"/>
          <w:szCs w:val="24"/>
          <w:lang w:val="ru-RU"/>
        </w:rPr>
        <w:lastRenderedPageBreak/>
        <w:t>объекта капитального строительства направляют заявление в Комиссию по подготовке проекта Правил землепользования и застройки. Предоставление разрешения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4.1.7.</w:t>
      </w:r>
      <w:r>
        <w:rPr>
          <w:rFonts w:ascii="Times New Roman" w:hAnsi="Times New Roman"/>
          <w:sz w:val="24"/>
          <w:szCs w:val="24"/>
        </w:rPr>
        <w:t> </w:t>
      </w:r>
      <w:r w:rsidRPr="007A2C71">
        <w:rPr>
          <w:rFonts w:ascii="Times New Roman" w:hAnsi="Times New Roman"/>
          <w:sz w:val="24"/>
          <w:szCs w:val="24"/>
          <w:lang w:val="ru-RU"/>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4.1.8.</w:t>
      </w:r>
      <w:r>
        <w:rPr>
          <w:rFonts w:ascii="Times New Roman" w:hAnsi="Times New Roman"/>
          <w:sz w:val="24"/>
          <w:szCs w:val="24"/>
        </w:rPr>
        <w:t> </w:t>
      </w:r>
      <w:r w:rsidRPr="007A2C71">
        <w:rPr>
          <w:rFonts w:ascii="Times New Roman" w:hAnsi="Times New Roman"/>
          <w:sz w:val="24"/>
          <w:szCs w:val="24"/>
          <w:lang w:val="ru-RU"/>
        </w:rPr>
        <w:t>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4.1.9. 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4.1.10. 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При этом более строгие требования, относящиеся к одному и тому же параметру, поглощают более мягкие.</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схеме градостроительного зонирования муниципального образования «Ниженский сельсовет» Черемисиновского района.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4.1.11.</w:t>
      </w:r>
      <w:r>
        <w:rPr>
          <w:rFonts w:ascii="Times New Roman" w:hAnsi="Times New Roman"/>
          <w:sz w:val="24"/>
          <w:szCs w:val="24"/>
        </w:rPr>
        <w:t> </w:t>
      </w:r>
      <w:r w:rsidRPr="007A2C71">
        <w:rPr>
          <w:rFonts w:ascii="Times New Roman" w:hAnsi="Times New Roman"/>
          <w:sz w:val="24"/>
          <w:szCs w:val="24"/>
          <w:lang w:val="ru-RU"/>
        </w:rPr>
        <w:t>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rsidR="007A2C71" w:rsidRDefault="007A2C71" w:rsidP="007A2C71">
      <w:pPr>
        <w:pStyle w:val="3"/>
        <w:keepNext w:val="0"/>
        <w:keepLines w:val="0"/>
        <w:widowControl w:val="0"/>
        <w:numPr>
          <w:ilvl w:val="1"/>
          <w:numId w:val="2"/>
        </w:numPr>
        <w:spacing w:before="0" w:line="240" w:lineRule="auto"/>
        <w:ind w:firstLine="709"/>
        <w:jc w:val="both"/>
        <w:rPr>
          <w:rFonts w:ascii="Times New Roman" w:hAnsi="Times New Roman"/>
          <w:color w:val="auto"/>
          <w:kern w:val="32"/>
          <w:sz w:val="24"/>
          <w:szCs w:val="24"/>
          <w:lang w:val="ru-RU" w:eastAsia="ru-RU"/>
        </w:rPr>
      </w:pPr>
      <w:bookmarkStart w:id="43" w:name="_Toc270676547"/>
      <w:bookmarkStart w:id="44" w:name="_Toc286828545"/>
      <w:r w:rsidRPr="004670CC">
        <w:rPr>
          <w:rFonts w:ascii="Times New Roman" w:hAnsi="Times New Roman"/>
          <w:color w:val="auto"/>
          <w:kern w:val="32"/>
          <w:sz w:val="24"/>
          <w:szCs w:val="24"/>
          <w:lang w:val="ru-RU" w:eastAsia="ru-RU"/>
        </w:rPr>
        <w:t> </w:t>
      </w:r>
      <w:bookmarkStart w:id="45" w:name="_Toc442797231"/>
      <w:r>
        <w:rPr>
          <w:rFonts w:ascii="Times New Roman" w:hAnsi="Times New Roman"/>
          <w:color w:val="auto"/>
          <w:kern w:val="32"/>
          <w:sz w:val="24"/>
          <w:szCs w:val="24"/>
          <w:lang w:val="ru-RU" w:eastAsia="ru-RU"/>
        </w:rPr>
        <w:t>С</w:t>
      </w:r>
      <w:r w:rsidRPr="007A2C71">
        <w:rPr>
          <w:rFonts w:ascii="Times New Roman" w:hAnsi="Times New Roman"/>
          <w:color w:val="auto"/>
          <w:kern w:val="32"/>
          <w:sz w:val="24"/>
          <w:szCs w:val="24"/>
          <w:lang w:val="ru-RU" w:eastAsia="ru-RU"/>
        </w:rPr>
        <w:t>троительство, реконструкция объектов капитального строительства на территори</w:t>
      </w:r>
      <w:r w:rsidRPr="004670CC">
        <w:rPr>
          <w:rFonts w:ascii="Times New Roman" w:hAnsi="Times New Roman"/>
          <w:color w:val="auto"/>
          <w:kern w:val="32"/>
          <w:sz w:val="24"/>
          <w:szCs w:val="24"/>
          <w:lang w:val="ru-RU" w:eastAsia="ru-RU"/>
        </w:rPr>
        <w:t>и</w:t>
      </w:r>
      <w:r w:rsidRPr="007A2C71">
        <w:rPr>
          <w:rFonts w:ascii="Times New Roman" w:hAnsi="Times New Roman"/>
          <w:color w:val="auto"/>
          <w:kern w:val="32"/>
          <w:sz w:val="24"/>
          <w:szCs w:val="24"/>
          <w:lang w:val="ru-RU" w:eastAsia="ru-RU"/>
        </w:rPr>
        <w:t xml:space="preserve"> </w:t>
      </w:r>
      <w:bookmarkEnd w:id="43"/>
      <w:bookmarkEnd w:id="44"/>
      <w:r w:rsidRPr="007A2C71">
        <w:rPr>
          <w:rFonts w:ascii="Times New Roman" w:hAnsi="Times New Roman"/>
          <w:color w:val="auto"/>
          <w:kern w:val="32"/>
          <w:sz w:val="24"/>
          <w:szCs w:val="24"/>
          <w:lang w:val="ru-RU" w:eastAsia="ru-RU"/>
        </w:rPr>
        <w:t>муниципального образования «</w:t>
      </w:r>
      <w:r>
        <w:rPr>
          <w:rFonts w:ascii="Times New Roman" w:hAnsi="Times New Roman"/>
          <w:color w:val="auto"/>
          <w:kern w:val="32"/>
          <w:sz w:val="24"/>
          <w:szCs w:val="24"/>
          <w:lang w:val="ru-RU" w:eastAsia="ru-RU"/>
        </w:rPr>
        <w:t>Ниженский</w:t>
      </w:r>
      <w:r w:rsidRPr="007A2C71">
        <w:rPr>
          <w:rFonts w:ascii="Times New Roman" w:hAnsi="Times New Roman"/>
          <w:color w:val="auto"/>
          <w:kern w:val="32"/>
          <w:sz w:val="24"/>
          <w:szCs w:val="24"/>
          <w:lang w:val="ru-RU" w:eastAsia="ru-RU"/>
        </w:rPr>
        <w:t xml:space="preserve"> сельсовет» </w:t>
      </w:r>
      <w:r>
        <w:rPr>
          <w:rFonts w:ascii="Times New Roman" w:hAnsi="Times New Roman"/>
          <w:color w:val="auto"/>
          <w:kern w:val="32"/>
          <w:sz w:val="24"/>
          <w:szCs w:val="24"/>
          <w:lang w:val="ru-RU" w:eastAsia="ru-RU"/>
        </w:rPr>
        <w:t>Черемисиновского района</w:t>
      </w:r>
      <w:r w:rsidRPr="004670CC">
        <w:rPr>
          <w:rFonts w:ascii="Times New Roman" w:hAnsi="Times New Roman"/>
          <w:color w:val="auto"/>
          <w:kern w:val="32"/>
          <w:sz w:val="24"/>
          <w:szCs w:val="24"/>
          <w:lang w:val="ru-RU" w:eastAsia="ru-RU"/>
        </w:rPr>
        <w:t xml:space="preserve"> </w:t>
      </w:r>
      <w:r>
        <w:rPr>
          <w:rFonts w:ascii="Times New Roman" w:hAnsi="Times New Roman"/>
          <w:color w:val="auto"/>
          <w:kern w:val="32"/>
          <w:sz w:val="24"/>
          <w:szCs w:val="24"/>
          <w:lang w:val="ru-RU" w:eastAsia="ru-RU"/>
        </w:rPr>
        <w:t>К</w:t>
      </w:r>
      <w:r w:rsidRPr="004670CC">
        <w:rPr>
          <w:rFonts w:ascii="Times New Roman" w:hAnsi="Times New Roman"/>
          <w:color w:val="auto"/>
          <w:kern w:val="32"/>
          <w:sz w:val="24"/>
          <w:szCs w:val="24"/>
          <w:lang w:val="ru-RU" w:eastAsia="ru-RU"/>
        </w:rPr>
        <w:t>урской области</w:t>
      </w:r>
      <w:r>
        <w:rPr>
          <w:rFonts w:ascii="Times New Roman" w:hAnsi="Times New Roman"/>
          <w:color w:val="auto"/>
          <w:kern w:val="32"/>
          <w:sz w:val="24"/>
          <w:szCs w:val="24"/>
          <w:lang w:val="ru-RU" w:eastAsia="ru-RU"/>
        </w:rPr>
        <w:t>.</w:t>
      </w:r>
      <w:bookmarkEnd w:id="45"/>
    </w:p>
    <w:p w:rsidR="007A2C71" w:rsidRPr="007A2C71" w:rsidRDefault="007A2C71" w:rsidP="007A2C71">
      <w:pPr>
        <w:widowControl w:val="0"/>
        <w:tabs>
          <w:tab w:val="left" w:pos="561"/>
        </w:tabs>
        <w:spacing w:after="0" w:line="240" w:lineRule="auto"/>
        <w:ind w:firstLine="561"/>
        <w:jc w:val="both"/>
        <w:rPr>
          <w:rFonts w:ascii="Times New Roman" w:hAnsi="Times New Roman"/>
          <w:sz w:val="24"/>
          <w:szCs w:val="24"/>
          <w:lang w:val="ru-RU"/>
        </w:rPr>
      </w:pPr>
      <w:r w:rsidRPr="007A2C71">
        <w:rPr>
          <w:rFonts w:ascii="Times New Roman" w:hAnsi="Times New Roman"/>
          <w:sz w:val="24"/>
          <w:szCs w:val="24"/>
          <w:lang w:val="ru-RU"/>
        </w:rPr>
        <w:t>Подготовительные работы по формированию земельных участков для их последующего предоставления физическим и юридическим лицам для строительства проводятся в соответствии с действующим земельным законодательством.</w:t>
      </w:r>
    </w:p>
    <w:p w:rsidR="007A2C71" w:rsidRPr="007A2C71" w:rsidRDefault="007A2C71" w:rsidP="007A2C71">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lang w:val="ru-RU"/>
        </w:rPr>
      </w:pPr>
      <w:bookmarkStart w:id="46" w:name="_Toc270676548"/>
      <w:bookmarkStart w:id="47" w:name="_Toc286828546"/>
      <w:r>
        <w:rPr>
          <w:rFonts w:ascii="Times New Roman" w:hAnsi="Times New Roman"/>
          <w:b/>
          <w:sz w:val="24"/>
          <w:szCs w:val="24"/>
        </w:rPr>
        <w:t> </w:t>
      </w:r>
      <w:r w:rsidRPr="007A2C71">
        <w:rPr>
          <w:rFonts w:ascii="Times New Roman" w:hAnsi="Times New Roman"/>
          <w:b/>
          <w:sz w:val="24"/>
          <w:szCs w:val="24"/>
          <w:lang w:val="ru-RU"/>
        </w:rPr>
        <w:t>Общие условия осуществления строительства, реконструкции объектов капитального строительства</w:t>
      </w:r>
      <w:bookmarkEnd w:id="46"/>
      <w:bookmarkEnd w:id="47"/>
      <w:r w:rsidRPr="007A2C71">
        <w:rPr>
          <w:rFonts w:ascii="Times New Roman" w:hAnsi="Times New Roman"/>
          <w:b/>
          <w:sz w:val="24"/>
          <w:szCs w:val="24"/>
          <w:lang w:val="ru-RU"/>
        </w:rPr>
        <w:t xml:space="preserve"> (в соответствии со ст. 52 ГК).</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5.1.1. Строительство, реконструкция и капитальный ремонт, если при его проведении затрагиваются конструктивные и другие характеристики надежности и безопасности объектов капитального строительства (далее - капитальный ремонт), на территории муниципального образования «Ниженский сельсовет» Черемисиновского района осуществляются правообладателями земельных участков в границах объектов их прав при условиях, что:</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1) земельные участки, иные объекты прав сформированы и зарегистрированы в соответствии с требованиями федерального законодательства;</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lastRenderedPageBreak/>
        <w:t>2) строительство, реконструкция объектов капитального строительства и их капитальный ремонт осуществляются в соответствии с градостроительным регламентом и при условии соблюдения требований технических регламентов, в соответствии с разрешением на строительство.</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5.1.2. Строительство, реконструкция объектов капитального строительства, а также их капитальный ремонт, если при их проведении затрагиваются конструктивные и другие характеристики надежности и безопасности таких объектов, осуществляются:</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1)</w:t>
      </w:r>
      <w:r w:rsidRPr="004670CC">
        <w:rPr>
          <w:rFonts w:ascii="Times New Roman" w:hAnsi="Times New Roman"/>
          <w:sz w:val="24"/>
          <w:szCs w:val="24"/>
          <w:lang w:eastAsia="ru-RU"/>
        </w:rPr>
        <w:t> </w:t>
      </w:r>
      <w:r w:rsidRPr="007A2C71">
        <w:rPr>
          <w:rFonts w:ascii="Times New Roman" w:hAnsi="Times New Roman"/>
          <w:sz w:val="24"/>
          <w:szCs w:val="24"/>
          <w:lang w:val="ru-RU" w:eastAsia="ru-RU"/>
        </w:rPr>
        <w:t>в соответствии с проектной документацией, за исключением строительства, реконструкции, капитального ремонта объектов индивидуального жилищного строительства, когда разработка проектной документации не требуется;</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2)</w:t>
      </w:r>
      <w:r w:rsidRPr="004670CC">
        <w:rPr>
          <w:rFonts w:ascii="Times New Roman" w:hAnsi="Times New Roman"/>
          <w:sz w:val="24"/>
          <w:szCs w:val="24"/>
          <w:lang w:eastAsia="ru-RU"/>
        </w:rPr>
        <w:t> </w:t>
      </w:r>
      <w:r w:rsidRPr="007A2C71">
        <w:rPr>
          <w:rFonts w:ascii="Times New Roman" w:hAnsi="Times New Roman"/>
          <w:sz w:val="24"/>
          <w:szCs w:val="24"/>
          <w:lang w:val="ru-RU" w:eastAsia="ru-RU"/>
        </w:rPr>
        <w:t>на основании разрешения на строительство (за исключением случаев, предусмотренных законодательством Российской Федерации).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5.1.3.</w:t>
      </w:r>
      <w:r>
        <w:rPr>
          <w:rFonts w:ascii="Times New Roman" w:hAnsi="Times New Roman"/>
          <w:sz w:val="24"/>
          <w:szCs w:val="24"/>
        </w:rPr>
        <w:t> </w:t>
      </w:r>
      <w:r w:rsidRPr="007A2C71">
        <w:rPr>
          <w:rFonts w:ascii="Times New Roman" w:hAnsi="Times New Roman"/>
          <w:sz w:val="24"/>
          <w:szCs w:val="24"/>
          <w:lang w:val="ru-RU"/>
        </w:rPr>
        <w:t>Подготовка и выдача технических условий осуществляются в порядке, определяемом постановлениями Правительства Российской Федерации и муниципальными правовыми актами.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5.1.4.</w:t>
      </w:r>
      <w:r>
        <w:rPr>
          <w:rFonts w:ascii="Times New Roman" w:hAnsi="Times New Roman"/>
          <w:sz w:val="24"/>
          <w:szCs w:val="24"/>
        </w:rPr>
        <w:t> </w:t>
      </w:r>
      <w:r w:rsidRPr="007A2C71">
        <w:rPr>
          <w:rFonts w:ascii="Times New Roman" w:hAnsi="Times New Roman"/>
          <w:sz w:val="24"/>
          <w:szCs w:val="24"/>
          <w:lang w:val="ru-RU"/>
        </w:rPr>
        <w:t>Подготовка проектной документации, ее утверждение, прохождение государственной экспертизы осуществляются в порядке, установленном Градостроительным кодексом Российской Федерации и другими правовыми актами Правительства РФ.</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5.1.5.</w:t>
      </w:r>
      <w:r>
        <w:rPr>
          <w:rFonts w:ascii="Times New Roman" w:hAnsi="Times New Roman"/>
          <w:sz w:val="24"/>
          <w:szCs w:val="24"/>
        </w:rPr>
        <w:t> </w:t>
      </w:r>
      <w:r w:rsidRPr="007A2C71">
        <w:rPr>
          <w:rFonts w:ascii="Times New Roman" w:hAnsi="Times New Roman"/>
          <w:sz w:val="24"/>
          <w:szCs w:val="24"/>
          <w:lang w:val="ru-RU"/>
        </w:rPr>
        <w:t>Разрешение на строительство выдается (продлевается) уполномоченным Администрацией муниципального образования органом в порядке, установленном ст.51 Градостроительного кодекса Российской Федерации, муниципальными правовыми актами.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5.1.6.</w:t>
      </w:r>
      <w:r>
        <w:rPr>
          <w:rFonts w:ascii="Times New Roman" w:hAnsi="Times New Roman"/>
          <w:sz w:val="24"/>
          <w:szCs w:val="24"/>
        </w:rPr>
        <w:t> </w:t>
      </w:r>
      <w:r w:rsidRPr="007A2C71">
        <w:rPr>
          <w:rFonts w:ascii="Times New Roman" w:hAnsi="Times New Roman"/>
          <w:sz w:val="24"/>
          <w:szCs w:val="24"/>
          <w:lang w:val="ru-RU"/>
        </w:rPr>
        <w:t>Разрешение на строительство может выдаваться на отдельные этапы строительства или реконструкции.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5.1.7.</w:t>
      </w:r>
      <w:r>
        <w:rPr>
          <w:rFonts w:ascii="Times New Roman" w:hAnsi="Times New Roman"/>
          <w:sz w:val="24"/>
          <w:szCs w:val="24"/>
        </w:rPr>
        <w:t> </w:t>
      </w:r>
      <w:r w:rsidRPr="007A2C71">
        <w:rPr>
          <w:rFonts w:ascii="Times New Roman" w:hAnsi="Times New Roman"/>
          <w:sz w:val="24"/>
          <w:szCs w:val="24"/>
          <w:lang w:val="ru-RU"/>
        </w:rPr>
        <w:t>Разрешение на ввод объекта в эксплуатацию выдается органом, выдавшим разрешение на строительство в соответствии с Градостроительным кодексом Российской Федерации, федеральным законодательством, законодательством Курской области, настоящими Правилами и другими муниципальными правовыми актами.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Разрешение на строительство может быть приостановлено органом, его выдавшим, в случае невыполнения застройщиком норм правовых актов по вопросам градостроительной деятельности на территории муниципального образования «Ниженский сельсовет» Черемисиновского района.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5.1.8.</w:t>
      </w:r>
      <w:r>
        <w:rPr>
          <w:rFonts w:ascii="Times New Roman" w:hAnsi="Times New Roman"/>
          <w:sz w:val="24"/>
          <w:szCs w:val="24"/>
        </w:rPr>
        <w:t> </w:t>
      </w:r>
      <w:r w:rsidRPr="007A2C71">
        <w:rPr>
          <w:rFonts w:ascii="Times New Roman" w:hAnsi="Times New Roman"/>
          <w:sz w:val="24"/>
          <w:szCs w:val="24"/>
          <w:lang w:val="ru-RU"/>
        </w:rPr>
        <w:t>На объектах, принимаемых в эксплуатацию в первом и четвертом кварталах, а также в апреле, по заявлению застройщика решением Администрации Ниженского сельсовета Черемисиновского района допускается переносить сроки выполнения работ по озеленению, устройству верхнего покрытия подъездных путей к зданиям, тротуаров, хозяйственных, игровых и спортивных площадок, а также отделке элементов фасадов зданий на ближайший весенне-летний период, но не позднее 1 июля, при предъявлении акта, предусмотренного Гражданским кодексом Российской Федерации.</w:t>
      </w:r>
    </w:p>
    <w:p w:rsidR="007A2C71" w:rsidRPr="007A2C71" w:rsidRDefault="007A2C71" w:rsidP="007A2C71">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lang w:val="ru-RU"/>
        </w:rPr>
      </w:pPr>
      <w:bookmarkStart w:id="48" w:name="_Toc270676549"/>
      <w:bookmarkStart w:id="49" w:name="_Toc286828547"/>
      <w:r>
        <w:rPr>
          <w:rFonts w:ascii="Times New Roman" w:hAnsi="Times New Roman"/>
          <w:b/>
          <w:sz w:val="24"/>
          <w:szCs w:val="24"/>
        </w:rPr>
        <w:t> </w:t>
      </w:r>
      <w:r w:rsidRPr="007A2C71">
        <w:rPr>
          <w:rFonts w:ascii="Times New Roman" w:hAnsi="Times New Roman"/>
          <w:b/>
          <w:sz w:val="24"/>
          <w:szCs w:val="24"/>
          <w:lang w:val="ru-RU"/>
        </w:rPr>
        <w:t>Обеспечение доступа застройщиков к системам инженерной, транспортной и социальной инфраструктур общего пользования</w:t>
      </w:r>
      <w:bookmarkEnd w:id="48"/>
      <w:bookmarkEnd w:id="49"/>
      <w:r w:rsidRPr="007A2C71">
        <w:rPr>
          <w:rFonts w:ascii="Times New Roman" w:hAnsi="Times New Roman"/>
          <w:b/>
          <w:sz w:val="24"/>
          <w:szCs w:val="24"/>
          <w:lang w:val="ru-RU"/>
        </w:rPr>
        <w:t>.</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5.2.1. Условием доступа застройщиков земельных участков и объектов капитального строительства к находящимся в распоряжении Ниженского сельсовета Черемисиновского района системам инженерной, транспортной и социальной инфраструктур общего пользования является их участие в развитии указанных систем в порядке, установленном муниципальными правовыми актами и предусматривающем внесение платежей в соответствии с тарифами, установленными в соответствии с действующим законодательством в зависимости от зоны нахождения объекта и его объема (мощности), или путем адекватного платежам участия в проектировании и (или) строительстве объектов инфраструктур.</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 xml:space="preserve">5.2.2. Условием доступа застройщиков земельных участков и объектов капитального строительства к системам инженерной и транспортной инфраструктур, находящимся в распоряжении иных субъектов, является заключение ими соглашения с собственниками соответствующих систем при посредничестве Администрации Ниженского сельсовета </w:t>
      </w:r>
      <w:r w:rsidRPr="007A2C71">
        <w:rPr>
          <w:rFonts w:ascii="Times New Roman" w:hAnsi="Times New Roman"/>
          <w:sz w:val="24"/>
          <w:szCs w:val="24"/>
          <w:lang w:val="ru-RU"/>
        </w:rPr>
        <w:lastRenderedPageBreak/>
        <w:t>Черемисиновского района в случаях, установленных муниципальными правовыми актами.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p>
    <w:p w:rsidR="007A2C71" w:rsidRPr="007A2C71" w:rsidRDefault="007A2C71" w:rsidP="007A2C71">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lang w:val="ru-RU"/>
        </w:rPr>
      </w:pPr>
      <w:bookmarkStart w:id="50" w:name="_Toc270676550"/>
      <w:bookmarkStart w:id="51" w:name="_Toc286828548"/>
      <w:r>
        <w:rPr>
          <w:rFonts w:ascii="Times New Roman" w:hAnsi="Times New Roman"/>
          <w:b/>
          <w:sz w:val="24"/>
          <w:szCs w:val="24"/>
        </w:rPr>
        <w:t> </w:t>
      </w:r>
      <w:r w:rsidRPr="007A2C71">
        <w:rPr>
          <w:rFonts w:ascii="Times New Roman" w:hAnsi="Times New Roman"/>
          <w:b/>
          <w:sz w:val="24"/>
          <w:szCs w:val="24"/>
          <w:lang w:val="ru-RU"/>
        </w:rPr>
        <w:t>Выдача разрешения на отклонение от предельных параметров разрешенного строительства, реконструкции объектов капитального строительства</w:t>
      </w:r>
      <w:bookmarkEnd w:id="50"/>
      <w:bookmarkEnd w:id="51"/>
      <w:r w:rsidRPr="007A2C71">
        <w:rPr>
          <w:rFonts w:ascii="Times New Roman" w:hAnsi="Times New Roman"/>
          <w:b/>
          <w:sz w:val="24"/>
          <w:szCs w:val="24"/>
          <w:lang w:val="ru-RU"/>
        </w:rPr>
        <w:t>.</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5.3.1.</w:t>
      </w:r>
      <w:r>
        <w:rPr>
          <w:rFonts w:ascii="Times New Roman" w:hAnsi="Times New Roman"/>
          <w:sz w:val="24"/>
          <w:szCs w:val="24"/>
        </w:rPr>
        <w:t> </w:t>
      </w:r>
      <w:r w:rsidRPr="007A2C71">
        <w:rPr>
          <w:rFonts w:ascii="Times New Roman" w:hAnsi="Times New Roman"/>
          <w:sz w:val="24"/>
          <w:szCs w:val="24"/>
          <w:lang w:val="ru-RU"/>
        </w:rPr>
        <w:t>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конкретного земельного участка при соблюдении требований технических регламентов. Выдача указанного разрешения осуществляется Главой Ниженского сельсовета Черемисиновского района.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5.3.2.</w:t>
      </w:r>
      <w:r>
        <w:rPr>
          <w:rFonts w:ascii="Times New Roman" w:hAnsi="Times New Roman"/>
          <w:sz w:val="24"/>
          <w:szCs w:val="24"/>
        </w:rPr>
        <w:t> </w:t>
      </w:r>
      <w:r w:rsidRPr="007A2C71">
        <w:rPr>
          <w:rFonts w:ascii="Times New Roman" w:hAnsi="Times New Roman"/>
          <w:sz w:val="24"/>
          <w:szCs w:val="24"/>
          <w:lang w:val="ru-RU"/>
        </w:rPr>
        <w:t>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его предоставлении в Комиссию.</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К заявлению прилагаются материалы, подтверждающие наличие у земельного участка характеристик из числа указанных в подпункте 5.3.1 настоящих Правил и препятствующих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5.3.3.</w:t>
      </w:r>
      <w:r>
        <w:rPr>
          <w:rFonts w:ascii="Times New Roman" w:hAnsi="Times New Roman"/>
          <w:sz w:val="24"/>
          <w:szCs w:val="24"/>
        </w:rPr>
        <w:t> </w:t>
      </w:r>
      <w:r w:rsidRPr="007A2C71">
        <w:rPr>
          <w:rFonts w:ascii="Times New Roman" w:hAnsi="Times New Roman"/>
          <w:sz w:val="24"/>
          <w:szCs w:val="24"/>
          <w:lang w:val="ru-RU"/>
        </w:rPr>
        <w:t>Заявление о выдаче разрешения на отклонение от предельных параметров разрешенного строительства, реконструкции объектов капитального строительства рассматривается Комиссией.</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5.3.4.</w:t>
      </w:r>
      <w:r>
        <w:rPr>
          <w:rFonts w:ascii="Times New Roman" w:hAnsi="Times New Roman"/>
          <w:sz w:val="24"/>
          <w:szCs w:val="24"/>
        </w:rPr>
        <w:t> </w:t>
      </w:r>
      <w:r w:rsidRPr="007A2C71">
        <w:rPr>
          <w:rFonts w:ascii="Times New Roman" w:hAnsi="Times New Roman"/>
          <w:sz w:val="24"/>
          <w:szCs w:val="24"/>
          <w:lang w:val="ru-RU"/>
        </w:rPr>
        <w:t>Комиссия по результатам рассмотрения заявки на своем заседании с учетом заключения о результатах публичных слушаний осуществляет подготовку рекомендаций Главе Ниженского сельсовета Черемисиновского района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Ниженского сельсовета Черемисиновского района.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Для подготовки рекомендаций Комиссия может запросить уполномоченные органы в сфере охраны окружающей среды, санитарно-эпидемиологического надзора, по охране и использованию объектов культурного наследия и иных по предмету заявления. Письменные заключения указанных уполномоченных органов предоставляются в Комиссию.</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5.3.5.</w:t>
      </w:r>
      <w:r>
        <w:rPr>
          <w:rFonts w:ascii="Times New Roman" w:hAnsi="Times New Roman"/>
          <w:sz w:val="24"/>
          <w:szCs w:val="24"/>
        </w:rPr>
        <w:t> </w:t>
      </w:r>
      <w:r w:rsidRPr="007A2C71">
        <w:rPr>
          <w:rFonts w:ascii="Times New Roman" w:hAnsi="Times New Roman"/>
          <w:sz w:val="24"/>
          <w:szCs w:val="24"/>
          <w:lang w:val="ru-RU"/>
        </w:rPr>
        <w:t>Глава Ниженского сельсовета Черемисиновского района в течение семи дней со дня поступления указанных в подпункте 5.3.4 настоящих Правил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5.3.6.</w:t>
      </w:r>
      <w:r>
        <w:rPr>
          <w:rFonts w:ascii="Times New Roman" w:hAnsi="Times New Roman"/>
          <w:sz w:val="24"/>
          <w:szCs w:val="24"/>
        </w:rPr>
        <w:t> </w:t>
      </w:r>
      <w:r w:rsidRPr="007A2C71">
        <w:rPr>
          <w:rFonts w:ascii="Times New Roman" w:hAnsi="Times New Roman"/>
          <w:sz w:val="24"/>
          <w:szCs w:val="24"/>
          <w:lang w:val="ru-RU"/>
        </w:rPr>
        <w:t>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5.3.7.</w:t>
      </w:r>
      <w:r>
        <w:rPr>
          <w:rFonts w:ascii="Times New Roman" w:hAnsi="Times New Roman"/>
          <w:sz w:val="24"/>
          <w:szCs w:val="24"/>
        </w:rPr>
        <w:t> </w:t>
      </w:r>
      <w:r w:rsidRPr="007A2C71">
        <w:rPr>
          <w:rFonts w:ascii="Times New Roman" w:hAnsi="Times New Roman"/>
          <w:sz w:val="24"/>
          <w:szCs w:val="24"/>
          <w:lang w:val="ru-RU"/>
        </w:rPr>
        <w:t>Физическое или юридическое лицо вправе оспорить в судебном порядке решение о выдаче разрешения на отклонение от предельных параметров разрешенного строительства или об отказе в выдаче такого разрешения.</w:t>
      </w:r>
    </w:p>
    <w:p w:rsidR="007A2C71" w:rsidRPr="004670CC" w:rsidRDefault="007A2C71" w:rsidP="007A2C71">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rPr>
      </w:pPr>
      <w:bookmarkStart w:id="52" w:name="_Toc270676551"/>
      <w:bookmarkStart w:id="53" w:name="_Toc286828549"/>
      <w:r>
        <w:rPr>
          <w:rFonts w:ascii="Times New Roman" w:hAnsi="Times New Roman"/>
          <w:b/>
          <w:sz w:val="24"/>
          <w:szCs w:val="24"/>
        </w:rPr>
        <w:t> </w:t>
      </w:r>
      <w:r w:rsidRPr="004670CC">
        <w:rPr>
          <w:rFonts w:ascii="Times New Roman" w:hAnsi="Times New Roman"/>
          <w:b/>
          <w:sz w:val="24"/>
          <w:szCs w:val="24"/>
        </w:rPr>
        <w:t>Застройка индивидуальных жилых домов</w:t>
      </w:r>
      <w:bookmarkEnd w:id="52"/>
      <w:bookmarkEnd w:id="53"/>
      <w:r>
        <w:rPr>
          <w:rFonts w:ascii="Times New Roman" w:hAnsi="Times New Roman"/>
          <w:b/>
          <w:sz w:val="24"/>
          <w:szCs w:val="24"/>
        </w:rPr>
        <w:t>.</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5.4.1.</w:t>
      </w:r>
      <w:r>
        <w:rPr>
          <w:rFonts w:ascii="Times New Roman" w:hAnsi="Times New Roman"/>
          <w:sz w:val="24"/>
          <w:szCs w:val="24"/>
        </w:rPr>
        <w:t> </w:t>
      </w:r>
      <w:r w:rsidRPr="007A2C71">
        <w:rPr>
          <w:rFonts w:ascii="Times New Roman" w:hAnsi="Times New Roman"/>
          <w:sz w:val="24"/>
          <w:szCs w:val="24"/>
          <w:lang w:val="ru-RU"/>
        </w:rPr>
        <w:t>Предоставление земельных участков, находящихся в государственной 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Земельным Кодексом РФ (с изменениями и дополнениями).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5.4.2.</w:t>
      </w:r>
      <w:r>
        <w:rPr>
          <w:rFonts w:ascii="Times New Roman" w:hAnsi="Times New Roman"/>
          <w:sz w:val="24"/>
          <w:szCs w:val="24"/>
        </w:rPr>
        <w:t> </w:t>
      </w:r>
      <w:r w:rsidRPr="007A2C71">
        <w:rPr>
          <w:rFonts w:ascii="Times New Roman" w:hAnsi="Times New Roman"/>
          <w:sz w:val="24"/>
          <w:szCs w:val="24"/>
          <w:lang w:val="ru-RU"/>
        </w:rPr>
        <w:t xml:space="preserve">Предельные (максимальные и минимальные) размеры земельных участков, предоставляемых гражданам в собственность из находящихся в государственной или </w:t>
      </w:r>
      <w:r w:rsidRPr="007A2C71">
        <w:rPr>
          <w:rFonts w:ascii="Times New Roman" w:hAnsi="Times New Roman"/>
          <w:sz w:val="24"/>
          <w:szCs w:val="24"/>
          <w:lang w:val="ru-RU"/>
        </w:rPr>
        <w:lastRenderedPageBreak/>
        <w:t>муниципальной собственности  земель и земель, собственность на которые не разграничена: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для малоэтажной жилой застройки (индивидуального жилищного строительства; размещения дачных домов и садовых домов) - от 300 кв.м. до 2000 кв.м.;</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Максимальный и минимальный размер предоставляемого земельного участка в собственность устанавливается в соответствии с Законом Курской области о предельных размерах земельных участков, предоставляемых гражданам Курской области от 11 апреля 2007 г.:</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w:t>
      </w:r>
      <w:r>
        <w:rPr>
          <w:rFonts w:ascii="Times New Roman" w:hAnsi="Times New Roman"/>
          <w:sz w:val="24"/>
          <w:szCs w:val="24"/>
        </w:rPr>
        <w:t> </w:t>
      </w:r>
      <w:r w:rsidRPr="007A2C71">
        <w:rPr>
          <w:rFonts w:ascii="Times New Roman" w:hAnsi="Times New Roman"/>
          <w:sz w:val="24"/>
          <w:szCs w:val="24"/>
          <w:lang w:val="ru-RU"/>
        </w:rPr>
        <w:t>Максимальные размеры земельных участков, предоставляемых гражданам в собственность на территории Курской области из находящихся в государственной или муниципальной собственности земель (Согласно закона Курской области №35-ЗКО от 11 апреля 2007 года « О предельных размерах земельных участков предоставляемых гражданам в Курской области»), устанавливаются:</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 на территории поселений:</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для садоводства - 0,3 га;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для огородничества - 0,5 га;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для животноводства - 0,5 га;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для дачного строительства - 0,15 га;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для ведения крестьянского (фермерского) хозяйства - 5 га.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bookmarkStart w:id="54" w:name="P35"/>
      <w:bookmarkEnd w:id="54"/>
      <w:r w:rsidRPr="007A2C71">
        <w:rPr>
          <w:rFonts w:ascii="Times New Roman" w:hAnsi="Times New Roman"/>
          <w:sz w:val="24"/>
          <w:szCs w:val="24"/>
          <w:lang w:val="ru-RU"/>
        </w:rPr>
        <w:t>2.</w:t>
      </w:r>
      <w:r>
        <w:rPr>
          <w:rFonts w:ascii="Times New Roman" w:hAnsi="Times New Roman"/>
          <w:sz w:val="24"/>
          <w:szCs w:val="24"/>
        </w:rPr>
        <w:t> </w:t>
      </w:r>
      <w:r w:rsidRPr="007A2C71">
        <w:rPr>
          <w:rFonts w:ascii="Times New Roman" w:hAnsi="Times New Roman"/>
          <w:sz w:val="24"/>
          <w:szCs w:val="24"/>
          <w:lang w:val="ru-RU"/>
        </w:rPr>
        <w:t>Минимальные размеры земельных участков, предоставляемых гражданам в собственность на территории области из находящихся в государственной или муниципальной собственности земель, устанавливаются:</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 на территории поселений:</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для садоводства - 0,03 га;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для огородничества - 0,03 га;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для животноводства - 0,03 га;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для дачного строительства - 0,05 га;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для ведения крестьянского (фермерского) хозяйства - 3 га.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5.4.3.</w:t>
      </w:r>
      <w:r>
        <w:rPr>
          <w:rFonts w:ascii="Times New Roman" w:hAnsi="Times New Roman"/>
          <w:sz w:val="24"/>
          <w:szCs w:val="24"/>
        </w:rPr>
        <w:t> </w:t>
      </w:r>
      <w:r w:rsidRPr="007A2C71">
        <w:rPr>
          <w:rFonts w:ascii="Times New Roman" w:hAnsi="Times New Roman"/>
          <w:sz w:val="24"/>
          <w:szCs w:val="24"/>
          <w:lang w:val="ru-RU"/>
        </w:rPr>
        <w:t>Основанием для заключения с заявителем договора аренды земельного участка и его государственной регистрации является правовой акт Администрации Ниженского сельсовета Черемисиновского района или протокол о результатах торгов.</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5.4.4.</w:t>
      </w:r>
      <w:r>
        <w:rPr>
          <w:rFonts w:ascii="Times New Roman" w:hAnsi="Times New Roman"/>
          <w:sz w:val="24"/>
          <w:szCs w:val="24"/>
        </w:rPr>
        <w:t> </w:t>
      </w:r>
      <w:r w:rsidRPr="007A2C71">
        <w:rPr>
          <w:rFonts w:ascii="Times New Roman" w:hAnsi="Times New Roman"/>
          <w:sz w:val="24"/>
          <w:szCs w:val="24"/>
          <w:lang w:val="ru-RU"/>
        </w:rPr>
        <w:t>Строительные работы должны осуществляться на основании разрешения на строительство в соответствии с техническими градостроительными регламентами.</w:t>
      </w:r>
    </w:p>
    <w:p w:rsidR="007A2C71" w:rsidRPr="007A2C71" w:rsidRDefault="007A2C71" w:rsidP="007A2C71">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lang w:val="ru-RU"/>
        </w:rPr>
      </w:pPr>
      <w:bookmarkStart w:id="55" w:name="_Toc270676552"/>
      <w:bookmarkStart w:id="56" w:name="_Toc286828550"/>
      <w:r>
        <w:rPr>
          <w:rFonts w:ascii="Times New Roman" w:hAnsi="Times New Roman"/>
          <w:b/>
          <w:sz w:val="24"/>
          <w:szCs w:val="24"/>
        </w:rPr>
        <w:t> </w:t>
      </w:r>
      <w:r w:rsidRPr="007A2C71">
        <w:rPr>
          <w:rFonts w:ascii="Times New Roman" w:hAnsi="Times New Roman"/>
          <w:b/>
          <w:sz w:val="24"/>
          <w:szCs w:val="24"/>
          <w:lang w:val="ru-RU"/>
        </w:rPr>
        <w:t>Застройка жилых районов, регулирование этажности</w:t>
      </w:r>
      <w:bookmarkEnd w:id="55"/>
      <w:bookmarkEnd w:id="56"/>
      <w:r w:rsidRPr="007A2C71">
        <w:rPr>
          <w:rFonts w:ascii="Times New Roman" w:hAnsi="Times New Roman"/>
          <w:b/>
          <w:sz w:val="24"/>
          <w:szCs w:val="24"/>
          <w:lang w:val="ru-RU"/>
        </w:rPr>
        <w:t>.</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5.5.1.</w:t>
      </w:r>
      <w:r>
        <w:rPr>
          <w:rFonts w:ascii="Times New Roman" w:hAnsi="Times New Roman"/>
          <w:sz w:val="24"/>
          <w:szCs w:val="24"/>
        </w:rPr>
        <w:t> </w:t>
      </w:r>
      <w:r w:rsidRPr="007A2C71">
        <w:rPr>
          <w:rFonts w:ascii="Times New Roman" w:hAnsi="Times New Roman"/>
          <w:sz w:val="24"/>
          <w:szCs w:val="24"/>
          <w:lang w:val="ru-RU"/>
        </w:rPr>
        <w:t>Проекты жилищно-гражданского строительства должны предусматривать комплексную застройку жилых районов с учетом одновременного строительства жилых домов, учреждений культурно-бытового назначения, инженерного оборудования, благоустройства и озеленения территории муниципального образования «Ниженский сельсовет» Черемисиновского района.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5.5.2.</w:t>
      </w:r>
      <w:r>
        <w:rPr>
          <w:rFonts w:ascii="Times New Roman" w:hAnsi="Times New Roman"/>
          <w:sz w:val="24"/>
          <w:szCs w:val="24"/>
        </w:rPr>
        <w:t> </w:t>
      </w:r>
      <w:r w:rsidRPr="007A2C71">
        <w:rPr>
          <w:rFonts w:ascii="Times New Roman" w:hAnsi="Times New Roman"/>
          <w:sz w:val="24"/>
          <w:szCs w:val="24"/>
          <w:lang w:val="ru-RU"/>
        </w:rPr>
        <w:t>Жилищно-гражданское строительство на территории муниципального образования «Ниженский сельсовет» Черемисиновского района осуществляется как по типовым (повторного применения), так и по индивидуальным проектам.</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Необходимость строительства по индивидуальным проектам определяется Администрацией Ниженского сельсовета Черемисиновского района и (или) заказчиком.</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5.5.3.</w:t>
      </w:r>
      <w:r>
        <w:rPr>
          <w:rFonts w:ascii="Times New Roman" w:hAnsi="Times New Roman"/>
          <w:sz w:val="24"/>
          <w:szCs w:val="24"/>
        </w:rPr>
        <w:t> </w:t>
      </w:r>
      <w:r w:rsidRPr="007A2C71">
        <w:rPr>
          <w:rFonts w:ascii="Times New Roman" w:hAnsi="Times New Roman"/>
          <w:sz w:val="24"/>
          <w:szCs w:val="24"/>
          <w:lang w:val="ru-RU"/>
        </w:rPr>
        <w:t>Проектами застройки, инженерного оборудования кварталов жилой застройки и организации строительства должна предусматриваться возможность ввода в эксплуатацию градостроительных комплексов и отдельных объектов с полным комплектом инженерного оборудования и благоустройством территории (подходы, подъезды, озеленение, наружное освещение), исключающая необходимость возобновления земляных (строительных) работ на участках с объектами, введенными в эксплуатацию.</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5.5.4.</w:t>
      </w:r>
      <w:r>
        <w:rPr>
          <w:rFonts w:ascii="Times New Roman" w:hAnsi="Times New Roman"/>
          <w:sz w:val="24"/>
          <w:szCs w:val="24"/>
        </w:rPr>
        <w:t> </w:t>
      </w:r>
      <w:r w:rsidRPr="007A2C71">
        <w:rPr>
          <w:rFonts w:ascii="Times New Roman" w:hAnsi="Times New Roman"/>
          <w:sz w:val="24"/>
          <w:szCs w:val="24"/>
          <w:lang w:val="ru-RU"/>
        </w:rPr>
        <w:t xml:space="preserve">Этажность и высота объектов капитального строительства определяется в соответствии с градостроительным зонированием, градостроительными регламентами с учетом интенсивного использования территории и подземного пространства, а также исходя </w:t>
      </w:r>
      <w:r w:rsidRPr="007A2C71">
        <w:rPr>
          <w:rFonts w:ascii="Times New Roman" w:hAnsi="Times New Roman"/>
          <w:sz w:val="24"/>
          <w:szCs w:val="24"/>
          <w:lang w:val="ru-RU"/>
        </w:rPr>
        <w:lastRenderedPageBreak/>
        <w:t>из архитектурно-художественных соображений, требований создания комплексной ансамблевой застройки при соблюдении строительных, санитарно-технических и специальных нормативов.</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Этажность проектируемых зданий устанавливается путем проработки объемно-пространственной композиции застройки при разработке проектов планировки жилых микрорайонов, проектов застройки кварталов, улиц, отдельных планировочных узлов с условием соответствия принятых решений положениям, рассмотренным в настоящих Правилах.</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Этажность застройки может уточняться проектными проработками на стадии проектирования для капитального строительства, исходя из градостроительных условий, возможностей строительно-монтажных организаций, технико-экономических показателей плотности жилого фонда, технических возможностей инженерного оборудования и пожарной безопасности и по согласованию с Комиссией Ниженского сельсовета Черемисиновского района, с условием соответствия принятых решений положениям, рассмотренным в настоящих Правилах и техническим регламентам.</w:t>
      </w:r>
    </w:p>
    <w:p w:rsidR="007A2C71" w:rsidRPr="004670CC" w:rsidRDefault="007A2C71" w:rsidP="007A2C71">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rPr>
      </w:pPr>
      <w:bookmarkStart w:id="57" w:name="_Toc270676553"/>
      <w:bookmarkStart w:id="58" w:name="_Toc286828551"/>
      <w:r>
        <w:rPr>
          <w:rFonts w:ascii="Times New Roman" w:hAnsi="Times New Roman"/>
          <w:b/>
          <w:sz w:val="24"/>
          <w:szCs w:val="24"/>
        </w:rPr>
        <w:t> </w:t>
      </w:r>
      <w:r w:rsidRPr="004670CC">
        <w:rPr>
          <w:rFonts w:ascii="Times New Roman" w:hAnsi="Times New Roman"/>
          <w:b/>
          <w:sz w:val="24"/>
          <w:szCs w:val="24"/>
        </w:rPr>
        <w:t>Строительство гаражей</w:t>
      </w:r>
      <w:bookmarkEnd w:id="57"/>
      <w:bookmarkEnd w:id="58"/>
      <w:r>
        <w:rPr>
          <w:rFonts w:ascii="Times New Roman" w:hAnsi="Times New Roman"/>
          <w:b/>
          <w:sz w:val="24"/>
          <w:szCs w:val="24"/>
        </w:rPr>
        <w:t>.</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5.6.1.</w:t>
      </w:r>
      <w:r>
        <w:rPr>
          <w:rFonts w:ascii="Times New Roman" w:hAnsi="Times New Roman"/>
          <w:sz w:val="24"/>
          <w:szCs w:val="24"/>
        </w:rPr>
        <w:t> </w:t>
      </w:r>
      <w:r w:rsidRPr="007A2C71">
        <w:rPr>
          <w:rFonts w:ascii="Times New Roman" w:hAnsi="Times New Roman"/>
          <w:sz w:val="24"/>
          <w:szCs w:val="24"/>
          <w:lang w:val="ru-RU"/>
        </w:rPr>
        <w:t>Требования к размещению коллективных гаражно-строительных кооперативов (далее - ГСК):</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1) размещение ГСК, как правило, производится на землях производственных или коммунальных зон. Размещение ГСК в санитарно-защитных зонах промышленных предприятий и других объектов за счет площади, предназначенной под озеленение этих зон, не допускается;</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2) устройство ГСК грузового транспорта в жилых и общественно-деловых зонах не допускается;</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3) покрытие проездов и площадок для автотранспорта должно быть стойким к воздействию нефтепродуктов с уклонами в сторону дренажных потоков сбора стоков или очистных сооружений.</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5.6.2. Для обеспечения основных функций гаражей (хранения, повседневного и периодического обслуживания автотранспорта и другой самоходной техники, далее - транспортных средств) ГСК должны иметь:</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1)</w:t>
      </w:r>
      <w:r w:rsidRPr="004670CC">
        <w:rPr>
          <w:rFonts w:ascii="Times New Roman" w:hAnsi="Times New Roman"/>
          <w:sz w:val="24"/>
          <w:szCs w:val="24"/>
          <w:lang w:eastAsia="ru-RU"/>
        </w:rPr>
        <w:t> </w:t>
      </w:r>
      <w:r w:rsidRPr="007A2C71">
        <w:rPr>
          <w:rFonts w:ascii="Times New Roman" w:hAnsi="Times New Roman"/>
          <w:sz w:val="24"/>
          <w:szCs w:val="24"/>
          <w:lang w:val="ru-RU" w:eastAsia="ru-RU"/>
        </w:rPr>
        <w:t>места сбора и временного (раздельного) хранения отходов потребления (цветных и черных металлов, авторезины, аккумуляторов, отработанных масел), исключающие прямое воздействие на них атмосферных осадков;</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2)</w:t>
      </w:r>
      <w:r w:rsidRPr="004670CC">
        <w:rPr>
          <w:rFonts w:ascii="Times New Roman" w:hAnsi="Times New Roman"/>
          <w:sz w:val="24"/>
          <w:szCs w:val="24"/>
          <w:lang w:eastAsia="ru-RU"/>
        </w:rPr>
        <w:t> </w:t>
      </w:r>
      <w:r w:rsidRPr="007A2C71">
        <w:rPr>
          <w:rFonts w:ascii="Times New Roman" w:hAnsi="Times New Roman"/>
          <w:sz w:val="24"/>
          <w:szCs w:val="24"/>
          <w:lang w:val="ru-RU" w:eastAsia="ru-RU"/>
        </w:rPr>
        <w:t>места сбора бытовых отходов и мусора, оборудованные стандартными емкостями объемом не менее 0,5 м</w:t>
      </w:r>
      <w:r w:rsidRPr="007A2C71">
        <w:rPr>
          <w:rFonts w:ascii="Times New Roman" w:hAnsi="Times New Roman"/>
          <w:sz w:val="24"/>
          <w:szCs w:val="24"/>
          <w:vertAlign w:val="superscript"/>
          <w:lang w:val="ru-RU" w:eastAsia="ru-RU"/>
        </w:rPr>
        <w:t>3</w:t>
      </w:r>
      <w:r w:rsidRPr="007A2C71">
        <w:rPr>
          <w:rFonts w:ascii="Times New Roman" w:hAnsi="Times New Roman"/>
          <w:sz w:val="24"/>
          <w:szCs w:val="24"/>
          <w:lang w:val="ru-RU" w:eastAsia="ru-RU"/>
        </w:rPr>
        <w:t>;</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3)</w:t>
      </w:r>
      <w:r w:rsidRPr="004670CC">
        <w:rPr>
          <w:rFonts w:ascii="Times New Roman" w:hAnsi="Times New Roman"/>
          <w:sz w:val="24"/>
          <w:szCs w:val="24"/>
          <w:lang w:eastAsia="ru-RU"/>
        </w:rPr>
        <w:t> </w:t>
      </w:r>
      <w:r w:rsidRPr="007A2C71">
        <w:rPr>
          <w:rFonts w:ascii="Times New Roman" w:hAnsi="Times New Roman"/>
          <w:sz w:val="24"/>
          <w:szCs w:val="24"/>
          <w:lang w:val="ru-RU" w:eastAsia="ru-RU"/>
        </w:rPr>
        <w:t>асфальтированные либо бетонированные проезды, стоянки, площадки;</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4)</w:t>
      </w:r>
      <w:r w:rsidRPr="004670CC">
        <w:rPr>
          <w:rFonts w:ascii="Times New Roman" w:hAnsi="Times New Roman"/>
          <w:sz w:val="24"/>
          <w:szCs w:val="24"/>
          <w:lang w:eastAsia="ru-RU"/>
        </w:rPr>
        <w:t> </w:t>
      </w:r>
      <w:r w:rsidRPr="007A2C71">
        <w:rPr>
          <w:rFonts w:ascii="Times New Roman" w:hAnsi="Times New Roman"/>
          <w:sz w:val="24"/>
          <w:szCs w:val="24"/>
          <w:lang w:val="ru-RU" w:eastAsia="ru-RU"/>
        </w:rPr>
        <w:t>зеленые зоны, отделяющие гаражи от жилой застройки;</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5)</w:t>
      </w:r>
      <w:r w:rsidRPr="004670CC">
        <w:rPr>
          <w:rFonts w:ascii="Times New Roman" w:hAnsi="Times New Roman"/>
          <w:sz w:val="24"/>
          <w:szCs w:val="24"/>
          <w:lang w:eastAsia="ru-RU"/>
        </w:rPr>
        <w:t> </w:t>
      </w:r>
      <w:r w:rsidRPr="007A2C71">
        <w:rPr>
          <w:rFonts w:ascii="Times New Roman" w:hAnsi="Times New Roman"/>
          <w:sz w:val="24"/>
          <w:szCs w:val="24"/>
          <w:lang w:val="ru-RU" w:eastAsia="ru-RU"/>
        </w:rPr>
        <w:t>общественный туалет;</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6)</w:t>
      </w:r>
      <w:r w:rsidRPr="004670CC">
        <w:rPr>
          <w:rFonts w:ascii="Times New Roman" w:hAnsi="Times New Roman"/>
          <w:sz w:val="24"/>
          <w:szCs w:val="24"/>
          <w:lang w:eastAsia="ru-RU"/>
        </w:rPr>
        <w:t> </w:t>
      </w:r>
      <w:r w:rsidRPr="007A2C71">
        <w:rPr>
          <w:rFonts w:ascii="Times New Roman" w:hAnsi="Times New Roman"/>
          <w:sz w:val="24"/>
          <w:szCs w:val="24"/>
          <w:lang w:val="ru-RU" w:eastAsia="ru-RU"/>
        </w:rPr>
        <w:t>наружное электрическое освещение.</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5.6.3. ГСК с численностью гаражных боксов 50 и более могут быть оборудованы смотровой эстакадой и автомойкой с автономным (оборотным) водоснабжением.</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При устройстве эстакады предусматриваются мероприятия по охране почвы от загрязнения нефтепродуктами. При строительстве гаражных боксов предусматривается устройство естественной вытяжной вентиляции.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5.6.4. Противопожарные требования к ГСК - противопожарное водоснабжение от пожарных гидрантов либо водоемов.</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5.6.5. Текущее обслуживание, ремонт транспортных дорог и проездов на территории ГСК обязан производить ГСК.</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Земельный участок, непосредственно прилегающий к границам ГСК, размерами до 50 метров в случае отсутствия соседних землепользователей подлежит уборке и благоустройству силами ГСК.</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5.6.6.</w:t>
      </w:r>
      <w:r>
        <w:rPr>
          <w:rFonts w:ascii="Times New Roman" w:hAnsi="Times New Roman"/>
          <w:sz w:val="24"/>
          <w:szCs w:val="24"/>
        </w:rPr>
        <w:t> </w:t>
      </w:r>
      <w:r w:rsidRPr="007A2C71">
        <w:rPr>
          <w:rFonts w:ascii="Times New Roman" w:hAnsi="Times New Roman"/>
          <w:sz w:val="24"/>
          <w:szCs w:val="24"/>
          <w:lang w:val="ru-RU"/>
        </w:rPr>
        <w:t xml:space="preserve">Порядок разработки проектной документации и подготовка к началу </w:t>
      </w:r>
      <w:r w:rsidRPr="007A2C71">
        <w:rPr>
          <w:rFonts w:ascii="Times New Roman" w:hAnsi="Times New Roman"/>
          <w:sz w:val="24"/>
          <w:szCs w:val="24"/>
          <w:lang w:val="ru-RU"/>
        </w:rPr>
        <w:lastRenderedPageBreak/>
        <w:t>строительных работ:</w:t>
      </w:r>
    </w:p>
    <w:p w:rsidR="007A2C71" w:rsidRPr="007A2C71" w:rsidRDefault="007A2C71" w:rsidP="007A2C71">
      <w:pPr>
        <w:pStyle w:val="a9"/>
        <w:widowControl w:val="0"/>
        <w:numPr>
          <w:ilvl w:val="0"/>
          <w:numId w:val="12"/>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 xml:space="preserve">на основании положительного решения Комиссии по выбору земельных участков и утвержденного акта выбора земельного участка в случае отсутствия проектов планировки и застройки рассматриваемых территорий принимается постановление о предварительном согласовании земельного участка. Уполномоченный орган при Администрации </w:t>
      </w:r>
      <w:r w:rsidRPr="007A2C71">
        <w:rPr>
          <w:rFonts w:ascii="Times New Roman" w:hAnsi="Times New Roman"/>
          <w:sz w:val="24"/>
          <w:szCs w:val="24"/>
          <w:lang w:val="ru-RU"/>
        </w:rPr>
        <w:t>Ниженского сельсовета Черемисиновского района</w:t>
      </w:r>
      <w:r w:rsidRPr="007A2C71">
        <w:rPr>
          <w:rFonts w:ascii="Times New Roman" w:hAnsi="Times New Roman"/>
          <w:sz w:val="24"/>
          <w:szCs w:val="24"/>
          <w:lang w:val="ru-RU" w:eastAsia="ru-RU"/>
        </w:rPr>
        <w:t xml:space="preserve"> направляет запросы о предоставлении технических условий для подключения необходимых коммуникаций в соответствующие службы и организации;</w:t>
      </w:r>
    </w:p>
    <w:p w:rsidR="007A2C71" w:rsidRPr="007A2C71" w:rsidRDefault="007A2C71" w:rsidP="007A2C71">
      <w:pPr>
        <w:pStyle w:val="a9"/>
        <w:widowControl w:val="0"/>
        <w:numPr>
          <w:ilvl w:val="0"/>
          <w:numId w:val="12"/>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 xml:space="preserve">в соответствии с техническими условиями готовится проектная документация. В состав проектной документации, представляемой для согласования в Администрацию </w:t>
      </w:r>
      <w:r w:rsidRPr="007A2C71">
        <w:rPr>
          <w:rFonts w:ascii="Times New Roman" w:hAnsi="Times New Roman"/>
          <w:sz w:val="24"/>
          <w:szCs w:val="24"/>
          <w:lang w:val="ru-RU"/>
        </w:rPr>
        <w:t>Ниженского сельсовета Черемисиновского района</w:t>
      </w:r>
      <w:r w:rsidRPr="007A2C71">
        <w:rPr>
          <w:rFonts w:ascii="Times New Roman" w:hAnsi="Times New Roman"/>
          <w:sz w:val="24"/>
          <w:szCs w:val="24"/>
          <w:lang w:val="ru-RU" w:eastAsia="ru-RU"/>
        </w:rPr>
        <w:t xml:space="preserve">, входят: </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ситуационный план в масштабе 1</w:t>
      </w:r>
      <w:r w:rsidRPr="004670CC">
        <w:rPr>
          <w:rFonts w:ascii="Times New Roman" w:hAnsi="Times New Roman"/>
          <w:sz w:val="24"/>
          <w:szCs w:val="24"/>
          <w:lang w:eastAsia="ru-RU"/>
        </w:rPr>
        <w:t> </w:t>
      </w:r>
      <w:r w:rsidRPr="007A2C71">
        <w:rPr>
          <w:rFonts w:ascii="Times New Roman" w:hAnsi="Times New Roman"/>
          <w:sz w:val="24"/>
          <w:szCs w:val="24"/>
          <w:lang w:val="ru-RU" w:eastAsia="ru-RU"/>
        </w:rPr>
        <w:t>:</w:t>
      </w:r>
      <w:r w:rsidRPr="004670CC">
        <w:rPr>
          <w:rFonts w:ascii="Times New Roman" w:hAnsi="Times New Roman"/>
          <w:sz w:val="24"/>
          <w:szCs w:val="24"/>
          <w:lang w:eastAsia="ru-RU"/>
        </w:rPr>
        <w:t> </w:t>
      </w:r>
      <w:r w:rsidRPr="007A2C71">
        <w:rPr>
          <w:rFonts w:ascii="Times New Roman" w:hAnsi="Times New Roman"/>
          <w:sz w:val="24"/>
          <w:szCs w:val="24"/>
          <w:lang w:val="ru-RU" w:eastAsia="ru-RU"/>
        </w:rPr>
        <w:t>2</w:t>
      </w:r>
      <w:r w:rsidRPr="004670CC">
        <w:rPr>
          <w:rFonts w:ascii="Times New Roman" w:hAnsi="Times New Roman"/>
          <w:sz w:val="24"/>
          <w:szCs w:val="24"/>
          <w:lang w:eastAsia="ru-RU"/>
        </w:rPr>
        <w:t> </w:t>
      </w:r>
      <w:r w:rsidRPr="007A2C71">
        <w:rPr>
          <w:rFonts w:ascii="Times New Roman" w:hAnsi="Times New Roman"/>
          <w:sz w:val="24"/>
          <w:szCs w:val="24"/>
          <w:lang w:val="ru-RU" w:eastAsia="ru-RU"/>
        </w:rPr>
        <w:t>000 или 1</w:t>
      </w:r>
      <w:r w:rsidRPr="004670CC">
        <w:rPr>
          <w:rFonts w:ascii="Times New Roman" w:hAnsi="Times New Roman"/>
          <w:sz w:val="24"/>
          <w:szCs w:val="24"/>
          <w:lang w:eastAsia="ru-RU"/>
        </w:rPr>
        <w:t> </w:t>
      </w:r>
      <w:r w:rsidRPr="007A2C71">
        <w:rPr>
          <w:rFonts w:ascii="Times New Roman" w:hAnsi="Times New Roman"/>
          <w:sz w:val="24"/>
          <w:szCs w:val="24"/>
          <w:lang w:val="ru-RU" w:eastAsia="ru-RU"/>
        </w:rPr>
        <w:t>:</w:t>
      </w:r>
      <w:r w:rsidRPr="004670CC">
        <w:rPr>
          <w:rFonts w:ascii="Times New Roman" w:hAnsi="Times New Roman"/>
          <w:sz w:val="24"/>
          <w:szCs w:val="24"/>
          <w:lang w:eastAsia="ru-RU"/>
        </w:rPr>
        <w:t> </w:t>
      </w:r>
      <w:r w:rsidRPr="007A2C71">
        <w:rPr>
          <w:rFonts w:ascii="Times New Roman" w:hAnsi="Times New Roman"/>
          <w:sz w:val="24"/>
          <w:szCs w:val="24"/>
          <w:lang w:val="ru-RU" w:eastAsia="ru-RU"/>
        </w:rPr>
        <w:t>10</w:t>
      </w:r>
      <w:r w:rsidRPr="004670CC">
        <w:rPr>
          <w:rFonts w:ascii="Times New Roman" w:hAnsi="Times New Roman"/>
          <w:sz w:val="24"/>
          <w:szCs w:val="24"/>
          <w:lang w:eastAsia="ru-RU"/>
        </w:rPr>
        <w:t> </w:t>
      </w:r>
      <w:r w:rsidRPr="007A2C71">
        <w:rPr>
          <w:rFonts w:ascii="Times New Roman" w:hAnsi="Times New Roman"/>
          <w:sz w:val="24"/>
          <w:szCs w:val="24"/>
          <w:lang w:val="ru-RU" w:eastAsia="ru-RU"/>
        </w:rPr>
        <w:t>000;</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 xml:space="preserve">генеральный план объекта (разбивочный чертеж с проектом благоустройства, сводный план инженерных коммуникаций, вертикальная планировка, картограмма перемещения земляных масс); </w:t>
      </w:r>
    </w:p>
    <w:p w:rsidR="007A2C71" w:rsidRPr="004670CC"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eastAsia="ru-RU"/>
        </w:rPr>
      </w:pPr>
      <w:r w:rsidRPr="004670CC">
        <w:rPr>
          <w:rFonts w:ascii="Times New Roman" w:hAnsi="Times New Roman"/>
          <w:sz w:val="24"/>
          <w:szCs w:val="24"/>
          <w:lang w:eastAsia="ru-RU"/>
        </w:rPr>
        <w:t>план организации строительства;</w:t>
      </w:r>
    </w:p>
    <w:p w:rsidR="007A2C71" w:rsidRPr="007A2C71" w:rsidRDefault="007A2C71" w:rsidP="007A2C71">
      <w:pPr>
        <w:pStyle w:val="a9"/>
        <w:widowControl w:val="0"/>
        <w:numPr>
          <w:ilvl w:val="0"/>
          <w:numId w:val="12"/>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после утверждения проектной документации ГСК подает заявку на предоставление земельного участка;</w:t>
      </w:r>
    </w:p>
    <w:p w:rsidR="007A2C71" w:rsidRPr="007A2C71" w:rsidRDefault="007A2C71" w:rsidP="007A2C71">
      <w:pPr>
        <w:pStyle w:val="a9"/>
        <w:widowControl w:val="0"/>
        <w:numPr>
          <w:ilvl w:val="0"/>
          <w:numId w:val="12"/>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на период строительства земельные участки предоставляются ГСК в аренду на нормативный срок строительства;</w:t>
      </w:r>
    </w:p>
    <w:p w:rsidR="007A2C71" w:rsidRPr="007A2C71" w:rsidRDefault="007A2C71" w:rsidP="007A2C71">
      <w:pPr>
        <w:pStyle w:val="a9"/>
        <w:widowControl w:val="0"/>
        <w:numPr>
          <w:ilvl w:val="0"/>
          <w:numId w:val="12"/>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вынос в натуру границ земельных участков выполняется специализированными организациями, осуществляющими инженерно-геодезические изыскания и работы, на основании выданных лицензий;</w:t>
      </w:r>
    </w:p>
    <w:p w:rsidR="007A2C71" w:rsidRPr="007A2C71" w:rsidRDefault="007A2C71" w:rsidP="007A2C71">
      <w:pPr>
        <w:pStyle w:val="a9"/>
        <w:widowControl w:val="0"/>
        <w:numPr>
          <w:ilvl w:val="0"/>
          <w:numId w:val="12"/>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 xml:space="preserve">после получения постановления о предоставлении земельного участка и государственной регистрации правовых документов на землю ГСК представляет в Администрацию </w:t>
      </w:r>
      <w:r w:rsidRPr="007A2C71">
        <w:rPr>
          <w:rFonts w:ascii="Times New Roman" w:hAnsi="Times New Roman"/>
          <w:sz w:val="24"/>
          <w:szCs w:val="24"/>
          <w:lang w:val="ru-RU"/>
        </w:rPr>
        <w:t>Ниженского сельсовета Черемисиновского района</w:t>
      </w:r>
      <w:r w:rsidRPr="007A2C71">
        <w:rPr>
          <w:rFonts w:ascii="Times New Roman" w:hAnsi="Times New Roman"/>
          <w:sz w:val="24"/>
          <w:szCs w:val="24"/>
          <w:lang w:val="ru-RU" w:eastAsia="ru-RU"/>
        </w:rPr>
        <w:t xml:space="preserve"> документы и материалы для получения разрешения на строительство.</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5.6.7. Порядок выдачи разрешения на строительство:</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1)</w:t>
      </w:r>
      <w:r w:rsidRPr="004670CC">
        <w:rPr>
          <w:rFonts w:ascii="Times New Roman" w:hAnsi="Times New Roman"/>
          <w:sz w:val="24"/>
          <w:szCs w:val="24"/>
          <w:lang w:eastAsia="ru-RU"/>
        </w:rPr>
        <w:t> </w:t>
      </w:r>
      <w:r w:rsidRPr="007A2C71">
        <w:rPr>
          <w:rFonts w:ascii="Times New Roman" w:hAnsi="Times New Roman"/>
          <w:sz w:val="24"/>
          <w:szCs w:val="24"/>
          <w:lang w:val="ru-RU" w:eastAsia="ru-RU"/>
        </w:rPr>
        <w:t>любое строительство (использование земельных участков) должно осуществляться в строгом соответствии с утвержденной проектной документацией.</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Приступать к использованию земельных участков разрешается после установления границ этих участков в натуре (на местности) и выдачи документов, удостоверяющих право на земельный участок;</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2)</w:t>
      </w:r>
      <w:r w:rsidRPr="004670CC">
        <w:rPr>
          <w:rFonts w:ascii="Times New Roman" w:hAnsi="Times New Roman"/>
          <w:sz w:val="24"/>
          <w:szCs w:val="24"/>
          <w:lang w:eastAsia="ru-RU"/>
        </w:rPr>
        <w:t> </w:t>
      </w:r>
      <w:r w:rsidRPr="007A2C71">
        <w:rPr>
          <w:rFonts w:ascii="Times New Roman" w:hAnsi="Times New Roman"/>
          <w:sz w:val="24"/>
          <w:szCs w:val="24"/>
          <w:lang w:val="ru-RU" w:eastAsia="ru-RU"/>
        </w:rPr>
        <w:t xml:space="preserve">разрешение на строительство выдается Администрацией </w:t>
      </w:r>
      <w:r w:rsidRPr="007A2C71">
        <w:rPr>
          <w:rFonts w:ascii="Times New Roman" w:hAnsi="Times New Roman"/>
          <w:sz w:val="24"/>
          <w:szCs w:val="24"/>
          <w:lang w:val="ru-RU"/>
        </w:rPr>
        <w:t>Ниженского сельсовета Черемисиновского района</w:t>
      </w:r>
      <w:r w:rsidRPr="007A2C71">
        <w:rPr>
          <w:rFonts w:ascii="Times New Roman" w:hAnsi="Times New Roman"/>
          <w:sz w:val="24"/>
          <w:szCs w:val="24"/>
          <w:lang w:val="ru-RU" w:eastAsia="ru-RU"/>
        </w:rPr>
        <w:t xml:space="preserve"> в установленном порядке;</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3)</w:t>
      </w:r>
      <w:r w:rsidRPr="004670CC">
        <w:rPr>
          <w:rFonts w:ascii="Times New Roman" w:hAnsi="Times New Roman"/>
          <w:sz w:val="24"/>
          <w:szCs w:val="24"/>
          <w:lang w:eastAsia="ru-RU"/>
        </w:rPr>
        <w:t> </w:t>
      </w:r>
      <w:r w:rsidRPr="007A2C71">
        <w:rPr>
          <w:rFonts w:ascii="Times New Roman" w:hAnsi="Times New Roman"/>
          <w:sz w:val="24"/>
          <w:szCs w:val="24"/>
          <w:lang w:val="ru-RU" w:eastAsia="ru-RU"/>
        </w:rPr>
        <w:t>порядок распределения мест членам ГСК для строительства гаражных боксов устанавливается Уставом кооператива;</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4)</w:t>
      </w:r>
      <w:r w:rsidRPr="004670CC">
        <w:rPr>
          <w:rFonts w:ascii="Times New Roman" w:hAnsi="Times New Roman"/>
          <w:sz w:val="24"/>
          <w:szCs w:val="24"/>
          <w:lang w:eastAsia="ru-RU"/>
        </w:rPr>
        <w:t> </w:t>
      </w:r>
      <w:r w:rsidRPr="007A2C71">
        <w:rPr>
          <w:rFonts w:ascii="Times New Roman" w:hAnsi="Times New Roman"/>
          <w:sz w:val="24"/>
          <w:szCs w:val="24"/>
          <w:lang w:val="ru-RU" w:eastAsia="ru-RU"/>
        </w:rPr>
        <w:t>за отступления от согласованного проекта и другие нарушения заказчик подвергается административному наказанию, в том числе наложению штрафа в установленном законодательством порядке. Построенные с отступлением от согласованного проекта, а также самовольно построенные гаражи подлежат сносу в установленном законом порядке.</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5.6.8. ГСК осуществляют строительство в соответствии с утвержденной проектной документацией собственными силами или с помощью подрядных строительных организаций, имеющих лицензию на проведение строительных работ. Строительство отдельных боксов разрешается вести гражданам самостоятельно, но в строгом соответствии с проектной документацией при наличии разрешения на строительство (установку) гаража, выданного органом, уполномоченным Администрацией Ниженского сельсовета Черемисиновского района.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Не допускается ведение на территории ГСК самовольного строительства гаражей и других построек.</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 xml:space="preserve">Самовольным строительством на земельном участке, отведенном кооперативу, </w:t>
      </w:r>
      <w:r w:rsidRPr="007A2C71">
        <w:rPr>
          <w:rFonts w:ascii="Times New Roman" w:hAnsi="Times New Roman"/>
          <w:sz w:val="24"/>
          <w:szCs w:val="24"/>
          <w:lang w:val="ru-RU"/>
        </w:rPr>
        <w:lastRenderedPageBreak/>
        <w:t>является:</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строительство гаража (постройки) на земельном участке, не предназначенном для строительства;</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строительство без выданного в установленном порядке разрешения на строительство;</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строительство гаража с существенными нарушениями градостроительных и строительных норм и в несоответствии с утвержденной проектной документацией.</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5.6.9. ГСК, законченные строительством, принимаются в эксплуатацию в установленном порядке.</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5.6.10. Члены ГСК в процессе хранения и технического обслуживания транспортных средств должны:</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1)</w:t>
      </w:r>
      <w:r w:rsidRPr="004670CC">
        <w:rPr>
          <w:rFonts w:ascii="Times New Roman" w:hAnsi="Times New Roman"/>
          <w:sz w:val="24"/>
          <w:szCs w:val="24"/>
          <w:lang w:eastAsia="ru-RU"/>
        </w:rPr>
        <w:t> </w:t>
      </w:r>
      <w:r w:rsidRPr="007A2C71">
        <w:rPr>
          <w:rFonts w:ascii="Times New Roman" w:hAnsi="Times New Roman"/>
          <w:sz w:val="24"/>
          <w:szCs w:val="24"/>
          <w:lang w:val="ru-RU" w:eastAsia="ru-RU"/>
        </w:rPr>
        <w:t>исключать действия, ведущие к загрязнению почвы, поверхностных и подземных вод, необоснованным выбросам загрязняющих веществ в атмосферный воздух, и обеспечивать сдачу отходов и мусора на утилизацию или захоронение;</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2)</w:t>
      </w:r>
      <w:r w:rsidRPr="004670CC">
        <w:rPr>
          <w:rFonts w:ascii="Times New Roman" w:hAnsi="Times New Roman"/>
          <w:sz w:val="24"/>
          <w:szCs w:val="24"/>
          <w:lang w:eastAsia="ru-RU"/>
        </w:rPr>
        <w:t> </w:t>
      </w:r>
      <w:r w:rsidRPr="007A2C71">
        <w:rPr>
          <w:rFonts w:ascii="Times New Roman" w:hAnsi="Times New Roman"/>
          <w:sz w:val="24"/>
          <w:szCs w:val="24"/>
          <w:lang w:val="ru-RU" w:eastAsia="ru-RU"/>
        </w:rPr>
        <w:t>соблюдать меры экологической и противопожарной безопасности при производстве работ по ремонту и обслуживанию автотранспорта на территории ГСК;</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3)</w:t>
      </w:r>
      <w:r w:rsidRPr="004670CC">
        <w:rPr>
          <w:rFonts w:ascii="Times New Roman" w:hAnsi="Times New Roman"/>
          <w:sz w:val="24"/>
          <w:szCs w:val="24"/>
          <w:lang w:eastAsia="ru-RU"/>
        </w:rPr>
        <w:t> </w:t>
      </w:r>
      <w:r w:rsidRPr="007A2C71">
        <w:rPr>
          <w:rFonts w:ascii="Times New Roman" w:hAnsi="Times New Roman"/>
          <w:sz w:val="24"/>
          <w:szCs w:val="24"/>
          <w:lang w:val="ru-RU" w:eastAsia="ru-RU"/>
        </w:rPr>
        <w:t>в помещениях для стоянки и хранения транспорта не допускать:</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постановку транспортных средств в количестве, превышающем установленную норму;</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проведения термических, сварочных, деревоотделочных работ, промывку деталей с использованием легковоспламеняющихся и горючих жидкостей;</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нахождения транспортных средств с открытыми горловинами топливных баков, а также при наличии течи горючего и масла;</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заправку транспортных средств и слив топлива;</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подогрев двигателя открытым источником огня;</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складирования мебели, предметов домашнего обихода из горючих материалов, запаса топлива более 20 и масла более 5 литров;</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хранение лома цветных и черных металлов.</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5.6.11.</w:t>
      </w:r>
      <w:r>
        <w:rPr>
          <w:rFonts w:ascii="Times New Roman" w:hAnsi="Times New Roman"/>
          <w:sz w:val="24"/>
          <w:szCs w:val="24"/>
        </w:rPr>
        <w:t> </w:t>
      </w:r>
      <w:r w:rsidRPr="007A2C71">
        <w:rPr>
          <w:rFonts w:ascii="Times New Roman" w:hAnsi="Times New Roman"/>
          <w:sz w:val="24"/>
          <w:szCs w:val="24"/>
          <w:lang w:val="ru-RU"/>
        </w:rPr>
        <w:t>Правление ГСК обязано:</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1)</w:t>
      </w:r>
      <w:r w:rsidRPr="004670CC">
        <w:rPr>
          <w:rFonts w:ascii="Times New Roman" w:hAnsi="Times New Roman"/>
          <w:sz w:val="24"/>
          <w:szCs w:val="24"/>
          <w:lang w:eastAsia="ru-RU"/>
        </w:rPr>
        <w:t> </w:t>
      </w:r>
      <w:r w:rsidRPr="007A2C71">
        <w:rPr>
          <w:rFonts w:ascii="Times New Roman" w:hAnsi="Times New Roman"/>
          <w:sz w:val="24"/>
          <w:szCs w:val="24"/>
          <w:lang w:val="ru-RU" w:eastAsia="ru-RU"/>
        </w:rPr>
        <w:t>принимать меры, обеспечивающие складирование и временное хранение отходов, образующихся в процессе эксплуатации и обслуживания транспортных средств, членами гаражного кооператива;</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2)</w:t>
      </w:r>
      <w:r w:rsidRPr="004670CC">
        <w:rPr>
          <w:rFonts w:ascii="Times New Roman" w:hAnsi="Times New Roman"/>
          <w:sz w:val="24"/>
          <w:szCs w:val="24"/>
          <w:lang w:eastAsia="ru-RU"/>
        </w:rPr>
        <w:t> </w:t>
      </w:r>
      <w:r w:rsidRPr="007A2C71">
        <w:rPr>
          <w:rFonts w:ascii="Times New Roman" w:hAnsi="Times New Roman"/>
          <w:sz w:val="24"/>
          <w:szCs w:val="24"/>
          <w:lang w:val="ru-RU" w:eastAsia="ru-RU"/>
        </w:rPr>
        <w:t>вести следующую документацию:</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договор на сдачу отходов металлолома, авторезины, отработанных масел, бытовых отходов, документы, подтверждающие их реализацию, а также вывоз на свалку производственных и бытовых отходов;</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проектную документацию на строительство гаражей;</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rPr>
        <w:t>3)</w:t>
      </w:r>
      <w:r w:rsidRPr="004670CC">
        <w:rPr>
          <w:rFonts w:ascii="Times New Roman" w:hAnsi="Times New Roman"/>
          <w:sz w:val="24"/>
          <w:szCs w:val="24"/>
        </w:rPr>
        <w:t> </w:t>
      </w:r>
      <w:r w:rsidRPr="007A2C71">
        <w:rPr>
          <w:rFonts w:ascii="Times New Roman" w:hAnsi="Times New Roman"/>
          <w:sz w:val="24"/>
          <w:szCs w:val="24"/>
          <w:lang w:val="ru-RU"/>
        </w:rPr>
        <w:t xml:space="preserve">контролировать строительство гаражных боксов, пристроек и надстроек к ним в </w:t>
      </w:r>
      <w:r w:rsidRPr="007A2C71">
        <w:rPr>
          <w:rFonts w:ascii="Times New Roman" w:hAnsi="Times New Roman"/>
          <w:sz w:val="24"/>
          <w:szCs w:val="24"/>
          <w:lang w:val="ru-RU" w:eastAsia="ru-RU"/>
        </w:rPr>
        <w:t>соответствии с проектной документацией;</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4)</w:t>
      </w:r>
      <w:r w:rsidRPr="004670CC">
        <w:rPr>
          <w:rFonts w:ascii="Times New Roman" w:hAnsi="Times New Roman"/>
          <w:sz w:val="24"/>
          <w:szCs w:val="24"/>
          <w:lang w:eastAsia="ru-RU"/>
        </w:rPr>
        <w:t> </w:t>
      </w:r>
      <w:r w:rsidRPr="007A2C71">
        <w:rPr>
          <w:rFonts w:ascii="Times New Roman" w:hAnsi="Times New Roman"/>
          <w:sz w:val="24"/>
          <w:szCs w:val="24"/>
          <w:lang w:val="ru-RU" w:eastAsia="ru-RU"/>
        </w:rPr>
        <w:t>содержать территорию ГСК, а также прилегающую территорию в надлежащем санитарном состоянии.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5.6.12.</w:t>
      </w:r>
      <w:r>
        <w:rPr>
          <w:rFonts w:ascii="Times New Roman" w:hAnsi="Times New Roman"/>
          <w:sz w:val="24"/>
          <w:szCs w:val="24"/>
        </w:rPr>
        <w:t> </w:t>
      </w:r>
      <w:r w:rsidRPr="007A2C71">
        <w:rPr>
          <w:rFonts w:ascii="Times New Roman" w:hAnsi="Times New Roman"/>
          <w:sz w:val="24"/>
          <w:szCs w:val="24"/>
          <w:lang w:val="ru-RU"/>
        </w:rPr>
        <w:t>Государственный контроль за соблюдением природоохранного и противопожарного законодательства ГСК осуществляется специально уполномоченными на то государственными органами посредством периодических, плановых или специальных (по жалобам) проверок состояния дел с составлением соответствующих документов.</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Контроль за соблюдением требований настоящего положения осуществляется Администрацией Ниженского сельсовета Черемисиновского района либо органами, должностными лицами, ею уполномоченными, а также государственными контролирующими и инспектирующими органами в пределах своих полномочий.</w:t>
      </w:r>
    </w:p>
    <w:p w:rsidR="007A2C71" w:rsidRDefault="007A2C71" w:rsidP="007A2C71">
      <w:pPr>
        <w:widowControl w:val="0"/>
        <w:spacing w:after="0" w:line="240" w:lineRule="auto"/>
        <w:ind w:firstLine="709"/>
        <w:jc w:val="both"/>
        <w:rPr>
          <w:rFonts w:ascii="Times New Roman" w:hAnsi="Times New Roman"/>
          <w:sz w:val="24"/>
          <w:szCs w:val="24"/>
        </w:rPr>
      </w:pPr>
      <w:r w:rsidRPr="007A2C71">
        <w:rPr>
          <w:rFonts w:ascii="Times New Roman" w:hAnsi="Times New Roman"/>
          <w:sz w:val="24"/>
          <w:szCs w:val="24"/>
          <w:lang w:val="ru-RU"/>
        </w:rPr>
        <w:t xml:space="preserve">5.6.13. Правление ГСК, его председатель, заместитель председателя, члены кооператива, виновные в нарушении экологических, противопожарных, градостроительных, санитарных и других требований, несут административную и другую ответственность в </w:t>
      </w:r>
      <w:r w:rsidRPr="007A2C71">
        <w:rPr>
          <w:rFonts w:ascii="Times New Roman" w:hAnsi="Times New Roman"/>
          <w:sz w:val="24"/>
          <w:szCs w:val="24"/>
          <w:lang w:val="ru-RU"/>
        </w:rPr>
        <w:lastRenderedPageBreak/>
        <w:t xml:space="preserve">соответствии с действующим законодательством Российской Федерации и Курской области, а также ответственность, определенную </w:t>
      </w:r>
      <w:r w:rsidRPr="004670CC">
        <w:rPr>
          <w:rFonts w:ascii="Times New Roman" w:hAnsi="Times New Roman"/>
          <w:sz w:val="24"/>
          <w:szCs w:val="24"/>
        </w:rPr>
        <w:t>Уставом ГСК либо общим собранием членов ГСК.</w:t>
      </w:r>
    </w:p>
    <w:p w:rsidR="007A2C71" w:rsidRPr="007A2C71" w:rsidRDefault="007A2C71" w:rsidP="007A2C71">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lang w:val="ru-RU"/>
        </w:rPr>
      </w:pPr>
      <w:bookmarkStart w:id="59" w:name="_Toc270676554"/>
      <w:bookmarkStart w:id="60" w:name="_Toc286828552"/>
      <w:r>
        <w:rPr>
          <w:rFonts w:ascii="Times New Roman" w:hAnsi="Times New Roman"/>
          <w:b/>
          <w:sz w:val="24"/>
          <w:szCs w:val="24"/>
        </w:rPr>
        <w:t> </w:t>
      </w:r>
      <w:r w:rsidRPr="007A2C71">
        <w:rPr>
          <w:rFonts w:ascii="Times New Roman" w:hAnsi="Times New Roman"/>
          <w:b/>
          <w:sz w:val="24"/>
          <w:szCs w:val="24"/>
          <w:lang w:val="ru-RU"/>
        </w:rPr>
        <w:t>Требования к проектированию, строительству и реконструкции наземных линейных объектов</w:t>
      </w:r>
      <w:bookmarkEnd w:id="59"/>
      <w:bookmarkEnd w:id="60"/>
      <w:r w:rsidRPr="007A2C71">
        <w:rPr>
          <w:rFonts w:ascii="Times New Roman" w:hAnsi="Times New Roman"/>
          <w:b/>
          <w:sz w:val="24"/>
          <w:szCs w:val="24"/>
          <w:lang w:val="ru-RU"/>
        </w:rPr>
        <w:t>.</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5.7.1. Строительство и реконструкция наземных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5.7.2. В случае строительства наземных линейных объектов, не предусмотренных документацией по планировке территории, предоставление земельного участка для размещения объекта осуществляется в соответствии с земельным законодательством.</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5.7.3. Строительство и реконструкцию наземных линейных объектов, предназначенных для движения транспорта (автомобильных дорог), следует осуществлять комплексно, одновременно со строительством и реконструкцией технологически и (или) территориально связанных с ними сетей инженерно-технического обеспечения, линий электропередачи, линий связи, трубопроводов и иных подобных линейных объектов (при необходимости такого строительства и реконструкции).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5.7.4. При строительстве и реконструкции наземных линейных объектов, за исключением строительства объектов для государственных и муниципальных нужд, застройщики обязаны с соблюдением требований законодательства и прав собственников объектов осуществлять перенос иных наземных и подземных линейных объектов, снос объектов капитального строительства, препятствующих такому строительству и реконструкции, а также препятствующих работам по благоустройству.</w:t>
      </w:r>
    </w:p>
    <w:p w:rsidR="007A2C71" w:rsidRPr="007A2C71" w:rsidRDefault="007A2C71" w:rsidP="007A2C71">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lang w:val="ru-RU"/>
        </w:rPr>
      </w:pPr>
      <w:bookmarkStart w:id="61" w:name="_Toc270676555"/>
      <w:bookmarkStart w:id="62" w:name="_Toc286828553"/>
      <w:r>
        <w:rPr>
          <w:rFonts w:ascii="Times New Roman" w:hAnsi="Times New Roman"/>
          <w:b/>
          <w:sz w:val="24"/>
          <w:szCs w:val="24"/>
        </w:rPr>
        <w:t> </w:t>
      </w:r>
      <w:r w:rsidRPr="007A2C71">
        <w:rPr>
          <w:rFonts w:ascii="Times New Roman" w:hAnsi="Times New Roman"/>
          <w:b/>
          <w:sz w:val="24"/>
          <w:szCs w:val="24"/>
          <w:lang w:val="ru-RU"/>
        </w:rPr>
        <w:t>Требования к проектированию, строительству и реконструкции подземных линейных объектов</w:t>
      </w:r>
      <w:bookmarkEnd w:id="61"/>
      <w:bookmarkEnd w:id="62"/>
      <w:r w:rsidRPr="007A2C71">
        <w:rPr>
          <w:rFonts w:ascii="Times New Roman" w:hAnsi="Times New Roman"/>
          <w:b/>
          <w:sz w:val="24"/>
          <w:szCs w:val="24"/>
          <w:lang w:val="ru-RU"/>
        </w:rPr>
        <w:t>.</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5.8.1. Строительство и реконструкция подземных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5.8.2. В случае строительства подземных линейных объектов, не предусмотренных документацией по планировке территории, предоставление земельного участка для размещения объекта осуществляется в соответствии с земельным законодательством.</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5.8.3. При строительстве и реконструкции подземных линейных объектов необходимо предусматривать меры безопасности для прилегающих территорий, а также создавать условия для оперативного устранения аварийных и чрезвычайных ситуаций.</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5.8.4. При строительстве и реконструкции подземных линейных объектов на благоустроенных и озелененных территориях должны осуществляться мероприятия по восстановлению элементов благоустройства и озеленения.</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При строительстве и реконструкции подземных линейных объектов должны осуществляться мероприятия, исключающие подтопление территорий.</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5.8.5.</w:t>
      </w:r>
      <w:r w:rsidRPr="004670CC">
        <w:rPr>
          <w:rFonts w:ascii="Times New Roman" w:hAnsi="Times New Roman"/>
          <w:sz w:val="24"/>
          <w:szCs w:val="24"/>
        </w:rPr>
        <w:t> </w:t>
      </w:r>
      <w:r w:rsidRPr="007A2C71">
        <w:rPr>
          <w:rFonts w:ascii="Times New Roman" w:hAnsi="Times New Roman"/>
          <w:sz w:val="24"/>
          <w:szCs w:val="24"/>
          <w:lang w:val="ru-RU"/>
        </w:rPr>
        <w:t>Размещение сетей инженерно-технического обеспечения, линий электропередачи, линий связи, трубопроводов и иных подобных линейных объектов под насыпями автомобильных дорог не допускается (за исключением мест пересечения с автомобильными дорогами).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5.8.6.</w:t>
      </w:r>
      <w:r w:rsidRPr="004670CC">
        <w:rPr>
          <w:rFonts w:ascii="Times New Roman" w:hAnsi="Times New Roman"/>
          <w:sz w:val="24"/>
          <w:szCs w:val="24"/>
        </w:rPr>
        <w:t> </w:t>
      </w:r>
      <w:r w:rsidRPr="007A2C71">
        <w:rPr>
          <w:rFonts w:ascii="Times New Roman" w:hAnsi="Times New Roman"/>
          <w:sz w:val="24"/>
          <w:szCs w:val="24"/>
          <w:lang w:val="ru-RU"/>
        </w:rPr>
        <w:t>Подземные линейные объекты в соответствии с требованиями законодательства и иных нормативных правовых актов должны иметь наземные опознавательные знаки.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5.8.7.</w:t>
      </w:r>
      <w:r w:rsidRPr="004670CC">
        <w:rPr>
          <w:rFonts w:ascii="Times New Roman" w:hAnsi="Times New Roman"/>
          <w:sz w:val="24"/>
          <w:szCs w:val="24"/>
        </w:rPr>
        <w:t> </w:t>
      </w:r>
      <w:r w:rsidRPr="007A2C71">
        <w:rPr>
          <w:rFonts w:ascii="Times New Roman" w:hAnsi="Times New Roman"/>
          <w:sz w:val="24"/>
          <w:szCs w:val="24"/>
          <w:lang w:val="ru-RU"/>
        </w:rPr>
        <w:t>Застройщики всех подземных линейных объектов обязаны передать в уполномоченный орган при Администрации Ниженского сельсовета Черемисиновского района проектную и иную документацию, касающуюся строительства и реконструкции таких объектов, в случаях и объеме, предусмотренных законодательством. До ввода подземных линейных объектов в эксплуатацию застройщикам необходимо произвести исполнительную съемку построенного объекта.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lastRenderedPageBreak/>
        <w:t>5.8.8.</w:t>
      </w:r>
      <w:r w:rsidRPr="004670CC">
        <w:rPr>
          <w:rFonts w:ascii="Times New Roman" w:hAnsi="Times New Roman"/>
          <w:sz w:val="24"/>
          <w:szCs w:val="24"/>
        </w:rPr>
        <w:t> </w:t>
      </w:r>
      <w:r w:rsidRPr="007A2C71">
        <w:rPr>
          <w:rFonts w:ascii="Times New Roman" w:hAnsi="Times New Roman"/>
          <w:sz w:val="24"/>
          <w:szCs w:val="24"/>
          <w:lang w:val="ru-RU"/>
        </w:rPr>
        <w:t>Водопроводы, сети канализации должны возводится с аварийными системами водооткачки.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5.8.9.</w:t>
      </w:r>
      <w:r w:rsidRPr="004670CC">
        <w:rPr>
          <w:rFonts w:ascii="Times New Roman" w:hAnsi="Times New Roman"/>
          <w:sz w:val="24"/>
          <w:szCs w:val="24"/>
        </w:rPr>
        <w:t> </w:t>
      </w:r>
      <w:r w:rsidRPr="007A2C71">
        <w:rPr>
          <w:rFonts w:ascii="Times New Roman" w:hAnsi="Times New Roman"/>
          <w:sz w:val="24"/>
          <w:szCs w:val="24"/>
          <w:lang w:val="ru-RU"/>
        </w:rPr>
        <w:t>Строительство надземных и подземных объектов должно осуществляться с согласия собственников земельных участков по утвержденной схеме прохождения трассы.</w:t>
      </w:r>
    </w:p>
    <w:p w:rsidR="007A2C71" w:rsidRPr="004670CC" w:rsidRDefault="007A2C71" w:rsidP="007A2C71">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rPr>
      </w:pPr>
      <w:bookmarkStart w:id="63" w:name="_Toc270676556"/>
      <w:bookmarkStart w:id="64" w:name="_Toc286828554"/>
      <w:r w:rsidRPr="004670CC">
        <w:rPr>
          <w:rFonts w:ascii="Times New Roman" w:hAnsi="Times New Roman"/>
          <w:b/>
          <w:sz w:val="24"/>
          <w:szCs w:val="24"/>
        </w:rPr>
        <w:t>Консервация объектов</w:t>
      </w:r>
      <w:bookmarkEnd w:id="63"/>
      <w:bookmarkEnd w:id="64"/>
      <w:r>
        <w:rPr>
          <w:rFonts w:ascii="Times New Roman" w:hAnsi="Times New Roman"/>
          <w:b/>
          <w:sz w:val="24"/>
          <w:szCs w:val="24"/>
        </w:rPr>
        <w:t>.</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5.9.1.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 Физические или юридические лица, владеющие земельными участками, на которых расположены такие объекты, несут ответственность за безопасность таких объектов и благоустройство территории.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5.9.2. Решение о консервации строящегося объекта принимают физические или юридические лица, владеющие земельными участками (на правах собственности, аренды, постоянного пользования, пожизненного наследуемого владения), объектами незавершенного строительства и иными объектами недвижимости, или их доверенные лица. Решение о консервации объекта должно содержать перечень организационно-технических мероприятий, направленных на сохранность и безопасность объекта.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5.9.3. На срок консервации объекта разрешение на строительство приостанавливается.</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5.9.4. Работы по прекращению консервации объекта, включая восстановительные работы, выполняются на основании оформленного в установленном порядке разрешения на строительство.</w:t>
      </w:r>
    </w:p>
    <w:p w:rsidR="007A2C71" w:rsidRPr="007A2C71" w:rsidRDefault="007A2C71" w:rsidP="007A2C71">
      <w:pPr>
        <w:pStyle w:val="3"/>
        <w:keepNext w:val="0"/>
        <w:keepLines w:val="0"/>
        <w:widowControl w:val="0"/>
        <w:numPr>
          <w:ilvl w:val="1"/>
          <w:numId w:val="2"/>
        </w:numPr>
        <w:spacing w:before="0" w:line="240" w:lineRule="auto"/>
        <w:ind w:firstLine="709"/>
        <w:jc w:val="both"/>
        <w:rPr>
          <w:rFonts w:ascii="Times New Roman" w:hAnsi="Times New Roman"/>
          <w:color w:val="auto"/>
          <w:kern w:val="32"/>
          <w:sz w:val="24"/>
          <w:szCs w:val="24"/>
          <w:lang w:val="ru-RU" w:eastAsia="ru-RU"/>
        </w:rPr>
      </w:pPr>
      <w:bookmarkStart w:id="65" w:name="_Toc270676557"/>
      <w:bookmarkStart w:id="66" w:name="_Toc286828555"/>
      <w:r w:rsidRPr="00F02ED8">
        <w:rPr>
          <w:rFonts w:ascii="Times New Roman" w:hAnsi="Times New Roman"/>
          <w:color w:val="auto"/>
          <w:kern w:val="32"/>
          <w:sz w:val="24"/>
          <w:szCs w:val="24"/>
          <w:lang w:val="ru-RU" w:eastAsia="ru-RU"/>
        </w:rPr>
        <w:t> </w:t>
      </w:r>
      <w:bookmarkStart w:id="67" w:name="_Toc442797232"/>
      <w:r>
        <w:rPr>
          <w:rFonts w:ascii="Times New Roman" w:hAnsi="Times New Roman"/>
          <w:color w:val="auto"/>
          <w:kern w:val="32"/>
          <w:sz w:val="24"/>
          <w:szCs w:val="24"/>
          <w:lang w:val="ru-RU" w:eastAsia="ru-RU"/>
        </w:rPr>
        <w:t>П</w:t>
      </w:r>
      <w:r w:rsidRPr="007A2C71">
        <w:rPr>
          <w:rFonts w:ascii="Times New Roman" w:hAnsi="Times New Roman"/>
          <w:color w:val="auto"/>
          <w:kern w:val="32"/>
          <w:sz w:val="24"/>
          <w:szCs w:val="24"/>
          <w:lang w:val="ru-RU" w:eastAsia="ru-RU"/>
        </w:rPr>
        <w:t>орядок проведения публичных слушаний по вопросам землепользования и застройки на территори</w:t>
      </w:r>
      <w:r w:rsidRPr="00F02ED8">
        <w:rPr>
          <w:rFonts w:ascii="Times New Roman" w:hAnsi="Times New Roman"/>
          <w:color w:val="auto"/>
          <w:kern w:val="32"/>
          <w:sz w:val="24"/>
          <w:szCs w:val="24"/>
          <w:lang w:val="ru-RU" w:eastAsia="ru-RU"/>
        </w:rPr>
        <w:t>и</w:t>
      </w:r>
      <w:r w:rsidRPr="007A2C71">
        <w:rPr>
          <w:rFonts w:ascii="Times New Roman" w:hAnsi="Times New Roman"/>
          <w:color w:val="auto"/>
          <w:kern w:val="32"/>
          <w:sz w:val="24"/>
          <w:szCs w:val="24"/>
          <w:lang w:val="ru-RU" w:eastAsia="ru-RU"/>
        </w:rPr>
        <w:t xml:space="preserve"> </w:t>
      </w:r>
      <w:bookmarkEnd w:id="65"/>
      <w:bookmarkEnd w:id="66"/>
      <w:r w:rsidRPr="007A2C71">
        <w:rPr>
          <w:rFonts w:ascii="Times New Roman" w:hAnsi="Times New Roman"/>
          <w:color w:val="auto"/>
          <w:kern w:val="32"/>
          <w:sz w:val="24"/>
          <w:szCs w:val="24"/>
          <w:lang w:val="ru-RU" w:eastAsia="ru-RU"/>
        </w:rPr>
        <w:t>муниципального образования «</w:t>
      </w:r>
      <w:r>
        <w:rPr>
          <w:rFonts w:ascii="Times New Roman" w:hAnsi="Times New Roman"/>
          <w:color w:val="auto"/>
          <w:kern w:val="32"/>
          <w:sz w:val="24"/>
          <w:szCs w:val="24"/>
          <w:lang w:val="ru-RU" w:eastAsia="ru-RU"/>
        </w:rPr>
        <w:t>Ниженский</w:t>
      </w:r>
      <w:r w:rsidRPr="007A2C71">
        <w:rPr>
          <w:rFonts w:ascii="Times New Roman" w:hAnsi="Times New Roman"/>
          <w:color w:val="auto"/>
          <w:kern w:val="32"/>
          <w:sz w:val="24"/>
          <w:szCs w:val="24"/>
          <w:lang w:val="ru-RU" w:eastAsia="ru-RU"/>
        </w:rPr>
        <w:t xml:space="preserve"> сельсовет»</w:t>
      </w:r>
      <w:r w:rsidRPr="00F02ED8">
        <w:rPr>
          <w:rFonts w:ascii="Times New Roman" w:hAnsi="Times New Roman"/>
          <w:color w:val="auto"/>
          <w:kern w:val="32"/>
          <w:sz w:val="24"/>
          <w:szCs w:val="24"/>
          <w:lang w:val="ru-RU" w:eastAsia="ru-RU"/>
        </w:rPr>
        <w:t xml:space="preserve"> </w:t>
      </w:r>
      <w:r>
        <w:rPr>
          <w:rFonts w:ascii="Times New Roman" w:hAnsi="Times New Roman"/>
          <w:color w:val="auto"/>
          <w:kern w:val="32"/>
          <w:sz w:val="24"/>
          <w:szCs w:val="24"/>
          <w:lang w:val="ru-RU" w:eastAsia="ru-RU"/>
        </w:rPr>
        <w:t>Черемисиновского района</w:t>
      </w:r>
      <w:r w:rsidRPr="00F02ED8">
        <w:rPr>
          <w:rFonts w:ascii="Times New Roman" w:hAnsi="Times New Roman"/>
          <w:color w:val="auto"/>
          <w:kern w:val="32"/>
          <w:sz w:val="24"/>
          <w:szCs w:val="24"/>
          <w:lang w:val="ru-RU" w:eastAsia="ru-RU"/>
        </w:rPr>
        <w:t xml:space="preserve"> </w:t>
      </w:r>
      <w:r>
        <w:rPr>
          <w:rFonts w:ascii="Times New Roman" w:hAnsi="Times New Roman"/>
          <w:color w:val="auto"/>
          <w:kern w:val="32"/>
          <w:sz w:val="24"/>
          <w:szCs w:val="24"/>
          <w:lang w:val="ru-RU" w:eastAsia="ru-RU"/>
        </w:rPr>
        <w:t>К</w:t>
      </w:r>
      <w:r w:rsidRPr="00F02ED8">
        <w:rPr>
          <w:rFonts w:ascii="Times New Roman" w:hAnsi="Times New Roman"/>
          <w:color w:val="auto"/>
          <w:kern w:val="32"/>
          <w:sz w:val="24"/>
          <w:szCs w:val="24"/>
          <w:lang w:val="ru-RU" w:eastAsia="ru-RU"/>
        </w:rPr>
        <w:t>урской области</w:t>
      </w:r>
      <w:r>
        <w:rPr>
          <w:rFonts w:ascii="Times New Roman" w:hAnsi="Times New Roman"/>
          <w:color w:val="auto"/>
          <w:kern w:val="32"/>
          <w:sz w:val="24"/>
          <w:szCs w:val="24"/>
          <w:lang w:val="ru-RU" w:eastAsia="ru-RU"/>
        </w:rPr>
        <w:t>.</w:t>
      </w:r>
      <w:bookmarkEnd w:id="67"/>
    </w:p>
    <w:p w:rsidR="007A2C71" w:rsidRPr="007A2C71" w:rsidRDefault="007A2C71" w:rsidP="007A2C71">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lang w:val="ru-RU"/>
        </w:rPr>
      </w:pPr>
      <w:bookmarkStart w:id="68" w:name="_Toc270676558"/>
      <w:bookmarkStart w:id="69" w:name="_Toc286828556"/>
      <w:r>
        <w:rPr>
          <w:rFonts w:ascii="Times New Roman" w:hAnsi="Times New Roman"/>
          <w:b/>
          <w:sz w:val="24"/>
          <w:szCs w:val="24"/>
        </w:rPr>
        <w:t> </w:t>
      </w:r>
      <w:r w:rsidRPr="007A2C71">
        <w:rPr>
          <w:rFonts w:ascii="Times New Roman" w:hAnsi="Times New Roman"/>
          <w:b/>
          <w:sz w:val="24"/>
          <w:szCs w:val="24"/>
          <w:lang w:val="ru-RU"/>
        </w:rPr>
        <w:t>Общие положения о публичных слушаниях по вопросам градостроительной деятельности</w:t>
      </w:r>
      <w:bookmarkEnd w:id="68"/>
      <w:bookmarkEnd w:id="69"/>
      <w:r w:rsidRPr="007A2C71">
        <w:rPr>
          <w:rFonts w:ascii="Times New Roman" w:hAnsi="Times New Roman"/>
          <w:b/>
          <w:sz w:val="24"/>
          <w:szCs w:val="24"/>
          <w:lang w:val="ru-RU"/>
        </w:rPr>
        <w:t>.</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6.1.1. 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Ниженского сельсовета Черемисиновского района, настоящими Правилами, а также муниципальными правовыми актами Ниженского сельсовета Черемисиновского района.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6.1.2. В соответствии с Градостроительным кодексом Российской Федерации публичные слушания по вопросам градостроительной деятельности в обязательном порядке проводятся в следующих случаях:</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1)</w:t>
      </w:r>
      <w:r>
        <w:rPr>
          <w:rFonts w:ascii="Times New Roman" w:hAnsi="Times New Roman"/>
          <w:sz w:val="24"/>
          <w:szCs w:val="24"/>
          <w:lang w:eastAsia="ru-RU"/>
        </w:rPr>
        <w:t> </w:t>
      </w:r>
      <w:r w:rsidRPr="007A2C71">
        <w:rPr>
          <w:rFonts w:ascii="Times New Roman" w:hAnsi="Times New Roman"/>
          <w:sz w:val="24"/>
          <w:szCs w:val="24"/>
          <w:lang w:val="ru-RU" w:eastAsia="ru-RU"/>
        </w:rPr>
        <w:t>внесения изменений в настоящие Правила;</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2)</w:t>
      </w:r>
      <w:r>
        <w:rPr>
          <w:rFonts w:ascii="Times New Roman" w:hAnsi="Times New Roman"/>
          <w:sz w:val="24"/>
          <w:szCs w:val="24"/>
          <w:lang w:eastAsia="ru-RU"/>
        </w:rPr>
        <w:t> </w:t>
      </w:r>
      <w:r w:rsidRPr="007A2C71">
        <w:rPr>
          <w:rFonts w:ascii="Times New Roman" w:hAnsi="Times New Roman"/>
          <w:sz w:val="24"/>
          <w:szCs w:val="24"/>
          <w:lang w:val="ru-RU" w:eastAsia="ru-RU"/>
        </w:rPr>
        <w:t>утверждения проекта документации по планировке территории сельсовета, проекта предложений о внесении изменений в документацию по планировке территорий:</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а) проектов планировки территорий, содержащих в своем составе проекты межевания территорий;</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б) проектов планировки территорий, не содержащих в своем составе проектов межевания территорий;</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в) проектов межевания территории вне состава проектов планировки территории в случае межевания территории, на которой расположены многоквартирные дома;</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3)</w:t>
      </w:r>
      <w:r>
        <w:rPr>
          <w:rFonts w:ascii="Times New Roman" w:hAnsi="Times New Roman"/>
          <w:sz w:val="24"/>
          <w:szCs w:val="24"/>
          <w:lang w:eastAsia="ru-RU"/>
        </w:rPr>
        <w:t> </w:t>
      </w:r>
      <w:r w:rsidRPr="007A2C71">
        <w:rPr>
          <w:rFonts w:ascii="Times New Roman" w:hAnsi="Times New Roman"/>
          <w:sz w:val="24"/>
          <w:szCs w:val="24"/>
          <w:lang w:val="ru-RU" w:eastAsia="ru-RU"/>
        </w:rPr>
        <w:t>предоставления разрешений на условно разрешенные виды использования земельных участков и объектов капитального строительства;</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4)</w:t>
      </w:r>
      <w:r>
        <w:rPr>
          <w:rFonts w:ascii="Times New Roman" w:hAnsi="Times New Roman"/>
          <w:sz w:val="24"/>
          <w:szCs w:val="24"/>
          <w:lang w:eastAsia="ru-RU"/>
        </w:rPr>
        <w:t> </w:t>
      </w:r>
      <w:r w:rsidRPr="007A2C71">
        <w:rPr>
          <w:rFonts w:ascii="Times New Roman" w:hAnsi="Times New Roman"/>
          <w:sz w:val="24"/>
          <w:szCs w:val="24"/>
          <w:lang w:val="ru-RU" w:eastAsia="ru-RU"/>
        </w:rPr>
        <w:t>предоставления разрешений на отклонения от предельных параметров разрешенного строительства.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 xml:space="preserve">6.1.3. Орган, уполномоченный в области градостроительной деятельности,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w:t>
      </w:r>
      <w:r w:rsidRPr="007A2C71">
        <w:rPr>
          <w:rFonts w:ascii="Times New Roman" w:hAnsi="Times New Roman"/>
          <w:sz w:val="24"/>
          <w:szCs w:val="24"/>
          <w:lang w:val="ru-RU"/>
        </w:rPr>
        <w:lastRenderedPageBreak/>
        <w:t>противоречащей Федеральному закону «О техническом регулировании» и Градостроительному кодексу Российской Федерации), нормативам градостроительного проектирования и подготавливает заключение.</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6.1.4. При отсутствии положительного заключения, указанного в подпункте 6.1.3, не допускается принимать положительные решения по поводу проектов документов, заявлений, представляемых на публичные слушания.</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6.1.5. Органами, уполномоченными на проведение публичных слушаний по вопросам градостроительной деятельности, являются:</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1)</w:t>
      </w:r>
      <w:r>
        <w:rPr>
          <w:rFonts w:ascii="Times New Roman" w:hAnsi="Times New Roman"/>
          <w:sz w:val="24"/>
          <w:szCs w:val="24"/>
          <w:lang w:eastAsia="ru-RU"/>
        </w:rPr>
        <w:t> </w:t>
      </w:r>
      <w:r w:rsidRPr="007A2C71">
        <w:rPr>
          <w:rFonts w:ascii="Times New Roman" w:hAnsi="Times New Roman"/>
          <w:sz w:val="24"/>
          <w:szCs w:val="24"/>
          <w:lang w:val="ru-RU" w:eastAsia="ru-RU"/>
        </w:rPr>
        <w:t>комиссия по подготовке проекта Правил землепользования и застройки (в случаях, определенных частями 2, 4, 5 подпункта 6.1.2 настоящих Правил);</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2)</w:t>
      </w:r>
      <w:r>
        <w:rPr>
          <w:rFonts w:ascii="Times New Roman" w:hAnsi="Times New Roman"/>
          <w:sz w:val="24"/>
          <w:szCs w:val="24"/>
          <w:lang w:eastAsia="ru-RU"/>
        </w:rPr>
        <w:t> </w:t>
      </w:r>
      <w:r w:rsidRPr="007A2C71">
        <w:rPr>
          <w:rFonts w:ascii="Times New Roman" w:hAnsi="Times New Roman"/>
          <w:sz w:val="24"/>
          <w:szCs w:val="24"/>
          <w:lang w:val="ru-RU" w:eastAsia="ru-RU"/>
        </w:rPr>
        <w:t>комиссия по проведению публичных слушаний по вопросам градостроительной деятельности (в остальных случаях).</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В целях непосредственной организации и проведения публичных слушаний на местах правовым актом Администрации Ниженского сельсовета Черемисиновского района могут быть созданы специальные органы.</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6.1.6. Предметом публичных слушаний являются вопросы:</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1)</w:t>
      </w:r>
      <w:r>
        <w:rPr>
          <w:rFonts w:ascii="Times New Roman" w:hAnsi="Times New Roman"/>
          <w:sz w:val="24"/>
          <w:szCs w:val="24"/>
          <w:lang w:eastAsia="ru-RU"/>
        </w:rPr>
        <w:t> </w:t>
      </w:r>
      <w:r w:rsidRPr="007A2C71">
        <w:rPr>
          <w:rFonts w:ascii="Times New Roman" w:hAnsi="Times New Roman"/>
          <w:sz w:val="24"/>
          <w:szCs w:val="24"/>
          <w:lang w:val="ru-RU" w:eastAsia="ru-RU"/>
        </w:rPr>
        <w:t>соответствия подготовленных проектов документов, заявлений требованиям законодательства, а также документам, принятым в установленном порядке;</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2)</w:t>
      </w:r>
      <w:r>
        <w:rPr>
          <w:rFonts w:ascii="Times New Roman" w:hAnsi="Times New Roman"/>
          <w:sz w:val="24"/>
          <w:szCs w:val="24"/>
          <w:lang w:eastAsia="ru-RU"/>
        </w:rPr>
        <w:t> </w:t>
      </w:r>
      <w:r w:rsidRPr="007A2C71">
        <w:rPr>
          <w:rFonts w:ascii="Times New Roman" w:hAnsi="Times New Roman"/>
          <w:sz w:val="24"/>
          <w:szCs w:val="24"/>
          <w:lang w:val="ru-RU" w:eastAsia="ru-RU"/>
        </w:rPr>
        <w:t>подлежащие утверждению в соответствии с полномочиями органов местного самоуправления Ниженского сельсовета Черемисиновского района в области градостроительной деятельности.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Иные вопросы не подлежат обсуждению на публичных слушаниях.</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6.1.7. 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 а также способы, описанные в Уставе муниципального образования.</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6.1.8.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6.1.9. Выявление мнений участников публичных слушаний путем голосования не влечет обязанности органа, принимающего решения с учетом результатов публичных слушаний, принимать решение, отражающее мнение большинства участников публичных слушаний.</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6.1.10. 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для признания публичных слушаний несостоявшимися.</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6.1.11. Публичные слушания не проводятся в выходные и праздничные дни, а в рабочие дни - позднее 18 часов.</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6.1.12. 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установленными настоящими Правилами или соответствующим порядком, утвержденным решением Собранием депутатов Ниженского сельсовета Черемисиновского района.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 xml:space="preserve">6.1.13. 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Ниженского сельсовета Черемисиновского района, физические и </w:t>
      </w:r>
      <w:r w:rsidRPr="007A2C71">
        <w:rPr>
          <w:rFonts w:ascii="Times New Roman" w:hAnsi="Times New Roman"/>
          <w:sz w:val="24"/>
          <w:szCs w:val="24"/>
          <w:lang w:val="ru-RU"/>
        </w:rPr>
        <w:lastRenderedPageBreak/>
        <w:t>юридические лица, подготовившие проекты документов, заявлений по вопросам, требующим проведения публичных слушаний.</w:t>
      </w:r>
    </w:p>
    <w:p w:rsidR="007A2C71" w:rsidRPr="007A2C71" w:rsidRDefault="007A2C71" w:rsidP="007A2C71">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lang w:val="ru-RU"/>
        </w:rPr>
      </w:pPr>
      <w:bookmarkStart w:id="70" w:name="_Toc270676559"/>
      <w:bookmarkStart w:id="71" w:name="_Toc286828557"/>
      <w:r>
        <w:rPr>
          <w:rFonts w:ascii="Times New Roman" w:hAnsi="Times New Roman"/>
          <w:b/>
          <w:sz w:val="24"/>
          <w:szCs w:val="24"/>
        </w:rPr>
        <w:t> </w:t>
      </w:r>
      <w:r w:rsidRPr="007A2C71">
        <w:rPr>
          <w:rFonts w:ascii="Times New Roman" w:hAnsi="Times New Roman"/>
          <w:b/>
          <w:sz w:val="24"/>
          <w:szCs w:val="24"/>
          <w:lang w:val="ru-RU"/>
        </w:rPr>
        <w:t>Порядок проведения публичных слушаний по вопросам градостроительной деятельности</w:t>
      </w:r>
      <w:bookmarkEnd w:id="70"/>
      <w:bookmarkEnd w:id="71"/>
      <w:r w:rsidRPr="007A2C71">
        <w:rPr>
          <w:rFonts w:ascii="Times New Roman" w:hAnsi="Times New Roman"/>
          <w:b/>
          <w:sz w:val="24"/>
          <w:szCs w:val="24"/>
          <w:lang w:val="ru-RU"/>
        </w:rPr>
        <w:t>.</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6.2.1.</w:t>
      </w:r>
      <w:r>
        <w:rPr>
          <w:rFonts w:ascii="Times New Roman" w:hAnsi="Times New Roman"/>
          <w:sz w:val="24"/>
          <w:szCs w:val="24"/>
        </w:rPr>
        <w:t> </w:t>
      </w:r>
      <w:r w:rsidRPr="007A2C71">
        <w:rPr>
          <w:rFonts w:ascii="Times New Roman" w:hAnsi="Times New Roman"/>
          <w:sz w:val="24"/>
          <w:szCs w:val="24"/>
          <w:lang w:val="ru-RU"/>
        </w:rPr>
        <w:t>Решение о назначении публичных слушаний принимает Глава Ниженского сельсовета Черемисиновского района.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 xml:space="preserve">Решение о назначении публичных слушаний подлежит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размещается на официальном сайте </w:t>
      </w:r>
      <w:r w:rsidRPr="007A2C71">
        <w:rPr>
          <w:rFonts w:ascii="Times New Roman" w:hAnsi="Times New Roman"/>
          <w:sz w:val="24"/>
          <w:szCs w:val="24"/>
          <w:lang w:val="ru-RU" w:eastAsia="ru-RU"/>
        </w:rPr>
        <w:t xml:space="preserve"> Администрации </w:t>
      </w:r>
      <w:r w:rsidRPr="007A2C71">
        <w:rPr>
          <w:rFonts w:ascii="Times New Roman" w:hAnsi="Times New Roman"/>
          <w:sz w:val="24"/>
          <w:szCs w:val="24"/>
          <w:lang w:val="ru-RU"/>
        </w:rPr>
        <w:t>Ниженского сельсовета Черемисиновского района в сети «Интернет»,</w:t>
      </w:r>
      <w:r w:rsidRPr="007A2C71">
        <w:rPr>
          <w:rFonts w:ascii="Times New Roman" w:hAnsi="Times New Roman"/>
          <w:sz w:val="24"/>
          <w:szCs w:val="24"/>
          <w:lang w:val="ru-RU" w:eastAsia="ru-RU"/>
        </w:rPr>
        <w:t xml:space="preserve"> </w:t>
      </w:r>
      <w:r w:rsidRPr="007A2C71">
        <w:rPr>
          <w:rFonts w:ascii="Times New Roman" w:hAnsi="Times New Roman"/>
          <w:sz w:val="24"/>
          <w:szCs w:val="24"/>
          <w:lang w:val="ru-RU"/>
        </w:rPr>
        <w:t>(при наличии),</w:t>
      </w:r>
      <w:r w:rsidRPr="007A2C71">
        <w:rPr>
          <w:rFonts w:ascii="Times New Roman" w:hAnsi="Times New Roman"/>
          <w:sz w:val="24"/>
          <w:szCs w:val="24"/>
          <w:lang w:val="ru-RU" w:eastAsia="ru-RU"/>
        </w:rPr>
        <w:t xml:space="preserve"> а также </w:t>
      </w:r>
      <w:r w:rsidRPr="007A2C71">
        <w:rPr>
          <w:rFonts w:ascii="Times New Roman" w:hAnsi="Times New Roman"/>
          <w:sz w:val="24"/>
          <w:szCs w:val="24"/>
          <w:lang w:val="ru-RU"/>
        </w:rPr>
        <w:t>на информационных стендах, установленных в общедоступных местах и в соответствии с Уставом муниципального образования.</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6.2.2.</w:t>
      </w:r>
      <w:r>
        <w:rPr>
          <w:rFonts w:ascii="Times New Roman" w:hAnsi="Times New Roman"/>
          <w:sz w:val="24"/>
          <w:szCs w:val="24"/>
        </w:rPr>
        <w:t> </w:t>
      </w:r>
      <w:r w:rsidRPr="007A2C71">
        <w:rPr>
          <w:rFonts w:ascii="Times New Roman" w:hAnsi="Times New Roman"/>
          <w:sz w:val="24"/>
          <w:szCs w:val="24"/>
          <w:lang w:val="ru-RU"/>
        </w:rPr>
        <w:t>Исчисление сроков проведения публичных слушаний начинается со дня опубликования (обнародования) решения о назначении публичных слушаний в установленном порядке и в случаях, определенных законодательством, - опубликования (обнародования) проекта правового акта.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6.2.3.</w:t>
      </w:r>
      <w:r>
        <w:rPr>
          <w:rFonts w:ascii="Times New Roman" w:hAnsi="Times New Roman"/>
          <w:sz w:val="24"/>
          <w:szCs w:val="24"/>
        </w:rPr>
        <w:t> </w:t>
      </w:r>
      <w:r w:rsidRPr="007A2C71">
        <w:rPr>
          <w:rFonts w:ascii="Times New Roman" w:hAnsi="Times New Roman"/>
          <w:sz w:val="24"/>
          <w:szCs w:val="24"/>
          <w:lang w:val="ru-RU"/>
        </w:rPr>
        <w:t>В ходе проведения публичных слушаний ведется протокол, который оформляется в 2 экземплярах.</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6.2.4.</w:t>
      </w:r>
      <w:r>
        <w:rPr>
          <w:rFonts w:ascii="Times New Roman" w:hAnsi="Times New Roman"/>
          <w:sz w:val="24"/>
          <w:szCs w:val="24"/>
        </w:rPr>
        <w:t> </w:t>
      </w:r>
      <w:r w:rsidRPr="007A2C71">
        <w:rPr>
          <w:rFonts w:ascii="Times New Roman" w:hAnsi="Times New Roman"/>
          <w:sz w:val="24"/>
          <w:szCs w:val="24"/>
          <w:lang w:val="ru-RU"/>
        </w:rPr>
        <w:t>С учетом положений протокола орган, проводивший публичные слушания, подготавливает заключение о результатах публичных слушаний.</w:t>
      </w:r>
    </w:p>
    <w:p w:rsidR="007A2C71" w:rsidRPr="007A2C71" w:rsidRDefault="007A2C71" w:rsidP="007A2C71">
      <w:pPr>
        <w:widowControl w:val="0"/>
        <w:spacing w:after="0" w:line="240" w:lineRule="auto"/>
        <w:ind w:firstLine="709"/>
        <w:jc w:val="both"/>
        <w:rPr>
          <w:lang w:val="ru-RU"/>
        </w:rPr>
      </w:pPr>
      <w:r w:rsidRPr="007A2C71">
        <w:rPr>
          <w:rFonts w:ascii="Times New Roman" w:hAnsi="Times New Roman"/>
          <w:sz w:val="24"/>
          <w:szCs w:val="24"/>
          <w:lang w:val="ru-RU"/>
        </w:rPr>
        <w:t>Заключения о результатах публичных слушаний подлежат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размещаются на официальном</w:t>
      </w:r>
      <w:r w:rsidRPr="007A2C71">
        <w:rPr>
          <w:rFonts w:ascii="Times New Roman" w:hAnsi="Times New Roman"/>
          <w:sz w:val="24"/>
          <w:szCs w:val="24"/>
          <w:lang w:val="ru-RU" w:eastAsia="ru-RU"/>
        </w:rPr>
        <w:t xml:space="preserve"> сайте Администрации </w:t>
      </w:r>
      <w:r w:rsidRPr="007A2C71">
        <w:rPr>
          <w:rFonts w:ascii="Times New Roman" w:hAnsi="Times New Roman"/>
          <w:sz w:val="24"/>
          <w:szCs w:val="24"/>
          <w:lang w:val="ru-RU"/>
        </w:rPr>
        <w:t xml:space="preserve">Ниженского сельсовета Черемисиновского района в сети «Интернет» (при наличии), </w:t>
      </w:r>
      <w:r w:rsidRPr="007A2C71">
        <w:rPr>
          <w:rFonts w:ascii="Times New Roman" w:hAnsi="Times New Roman"/>
          <w:sz w:val="24"/>
          <w:szCs w:val="24"/>
          <w:lang w:val="ru-RU" w:eastAsia="ru-RU"/>
        </w:rPr>
        <w:t xml:space="preserve">а также </w:t>
      </w:r>
      <w:r w:rsidRPr="007A2C71">
        <w:rPr>
          <w:rFonts w:ascii="Times New Roman" w:hAnsi="Times New Roman"/>
          <w:sz w:val="24"/>
          <w:szCs w:val="24"/>
          <w:lang w:val="ru-RU"/>
        </w:rPr>
        <w:t>на информационных стендах, установленных в общедоступных местах и в соответствии с Уставом муниципального образования.</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Одновременно, с подготовкой проекта заключения о результатах 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Главе Ниженского сельсовета Черемисиновского района.</w:t>
      </w:r>
    </w:p>
    <w:p w:rsidR="007A2C71" w:rsidRPr="007A2C71" w:rsidRDefault="007A2C71" w:rsidP="007A2C71">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lang w:val="ru-RU"/>
        </w:rPr>
      </w:pPr>
      <w:bookmarkStart w:id="72" w:name="_Toc270676560"/>
      <w:bookmarkStart w:id="73" w:name="_Toc286828558"/>
      <w:r>
        <w:rPr>
          <w:rFonts w:ascii="Times New Roman" w:hAnsi="Times New Roman"/>
          <w:b/>
          <w:sz w:val="24"/>
          <w:szCs w:val="24"/>
        </w:rPr>
        <w:t> </w:t>
      </w:r>
      <w:r w:rsidRPr="007A2C71">
        <w:rPr>
          <w:rFonts w:ascii="Times New Roman" w:hAnsi="Times New Roman"/>
          <w:b/>
          <w:sz w:val="24"/>
          <w:szCs w:val="24"/>
          <w:lang w:val="ru-RU"/>
        </w:rPr>
        <w:t>Особенности проведения публичных слушаний по внесению изменений в настоящие Правила</w:t>
      </w:r>
      <w:bookmarkEnd w:id="72"/>
      <w:bookmarkEnd w:id="73"/>
      <w:r w:rsidRPr="007A2C71">
        <w:rPr>
          <w:rFonts w:ascii="Times New Roman" w:hAnsi="Times New Roman"/>
          <w:b/>
          <w:sz w:val="24"/>
          <w:szCs w:val="24"/>
          <w:lang w:val="ru-RU"/>
        </w:rPr>
        <w:t>.</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6.3.1.</w:t>
      </w:r>
      <w:r>
        <w:rPr>
          <w:rFonts w:ascii="Times New Roman" w:hAnsi="Times New Roman"/>
          <w:sz w:val="24"/>
          <w:szCs w:val="24"/>
        </w:rPr>
        <w:t> </w:t>
      </w:r>
      <w:r w:rsidRPr="007A2C71">
        <w:rPr>
          <w:rFonts w:ascii="Times New Roman" w:hAnsi="Times New Roman"/>
          <w:sz w:val="24"/>
          <w:szCs w:val="24"/>
          <w:lang w:val="ru-RU"/>
        </w:rPr>
        <w:t>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Ниженского сельсовета Черемисиновского района,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6.3.2.</w:t>
      </w:r>
      <w:r>
        <w:rPr>
          <w:rFonts w:ascii="Times New Roman" w:hAnsi="Times New Roman"/>
          <w:sz w:val="24"/>
          <w:szCs w:val="24"/>
        </w:rPr>
        <w:t> </w:t>
      </w:r>
      <w:r w:rsidRPr="007A2C71">
        <w:rPr>
          <w:rFonts w:ascii="Times New Roman" w:hAnsi="Times New Roman"/>
          <w:sz w:val="24"/>
          <w:szCs w:val="24"/>
          <w:lang w:val="ru-RU"/>
        </w:rPr>
        <w:t>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Ниженского сельсовета Черемисиновского района.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6.3.3.</w:t>
      </w:r>
      <w:r>
        <w:rPr>
          <w:rFonts w:ascii="Times New Roman" w:hAnsi="Times New Roman"/>
          <w:sz w:val="24"/>
          <w:szCs w:val="24"/>
        </w:rPr>
        <w:t> </w:t>
      </w:r>
      <w:r w:rsidRPr="007A2C71">
        <w:rPr>
          <w:rFonts w:ascii="Times New Roman" w:hAnsi="Times New Roman"/>
          <w:sz w:val="24"/>
          <w:szCs w:val="24"/>
          <w:lang w:val="ru-RU"/>
        </w:rPr>
        <w:t xml:space="preserve">Глава Ниженского сельсовета Черемисиновского района с учетом рекомендаций, содержащихся в заключение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w:t>
      </w:r>
      <w:r w:rsidRPr="007A2C71">
        <w:rPr>
          <w:rFonts w:ascii="Times New Roman" w:hAnsi="Times New Roman"/>
          <w:sz w:val="24"/>
          <w:szCs w:val="24"/>
          <w:lang w:val="ru-RU"/>
        </w:rPr>
        <w:lastRenderedPageBreak/>
        <w:t>отклонения и направляет копию такого решения заявителям.</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6.3.4. Срок проведения публичных слушаний по проекту о внесении изменений в настоящие Правила составляет два месяца со дня опубликования (обнародования) соответствующего проекта.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 xml:space="preserve">6.3.5. Участниками публичных слушаний по проекту о внесении изменений в настоящие Правила являются жители Ниженского сельсовета Черемисиновского района, правообладатели земельных участков и объектов капитального строительства, расположенных в </w:t>
      </w:r>
      <w:r w:rsidRPr="007A2C71">
        <w:rPr>
          <w:rFonts w:ascii="Times New Roman" w:hAnsi="Times New Roman"/>
          <w:sz w:val="24"/>
          <w:szCs w:val="24"/>
          <w:lang w:val="ru-RU" w:eastAsia="ru-RU"/>
        </w:rPr>
        <w:t>населенных пунктах</w:t>
      </w:r>
      <w:r w:rsidRPr="007A2C71">
        <w:rPr>
          <w:rFonts w:ascii="Times New Roman" w:hAnsi="Times New Roman"/>
          <w:sz w:val="24"/>
          <w:szCs w:val="24"/>
          <w:lang w:val="ru-RU"/>
        </w:rPr>
        <w:t xml:space="preserve"> Ниженского сельсовета Черемисиновского района, иные заинтересованные лица.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настоящие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7A2C71" w:rsidRPr="007A2C71" w:rsidRDefault="007A2C71" w:rsidP="007A2C71">
      <w:pPr>
        <w:widowControl w:val="0"/>
        <w:spacing w:after="0" w:line="240" w:lineRule="auto"/>
        <w:ind w:firstLine="709"/>
        <w:jc w:val="both"/>
        <w:rPr>
          <w:lang w:val="ru-RU"/>
        </w:rPr>
      </w:pPr>
      <w:r w:rsidRPr="007A2C71">
        <w:rPr>
          <w:rFonts w:ascii="Times New Roman" w:hAnsi="Times New Roman"/>
          <w:sz w:val="24"/>
          <w:szCs w:val="24"/>
          <w:lang w:val="ru-RU"/>
        </w:rPr>
        <w:t xml:space="preserve">6.3.6. После проведения публичных слушаний по проекту о внесении изменений в настоящие Правила Комиссия обеспечивает подготовку заключения о результатах публичных слушаний, его опубликование (обнародование) и размещение на официальном сайте Администрации </w:t>
      </w:r>
      <w:r w:rsidRPr="007A2C71">
        <w:rPr>
          <w:rFonts w:ascii="Times New Roman" w:hAnsi="Times New Roman"/>
          <w:sz w:val="24"/>
          <w:szCs w:val="24"/>
          <w:lang w:val="ru-RU" w:eastAsia="ru-RU"/>
        </w:rPr>
        <w:t>Черемисиновского района</w:t>
      </w:r>
      <w:r w:rsidRPr="007A2C71">
        <w:rPr>
          <w:rFonts w:ascii="Times New Roman" w:hAnsi="Times New Roman"/>
          <w:sz w:val="24"/>
          <w:szCs w:val="24"/>
          <w:lang w:val="ru-RU"/>
        </w:rPr>
        <w:t xml:space="preserve"> в сети «Интернет», </w:t>
      </w:r>
      <w:r w:rsidRPr="007A2C71">
        <w:rPr>
          <w:rFonts w:ascii="Times New Roman" w:hAnsi="Times New Roman"/>
          <w:sz w:val="24"/>
          <w:szCs w:val="24"/>
          <w:lang w:val="ru-RU" w:eastAsia="ru-RU"/>
        </w:rPr>
        <w:t xml:space="preserve">а также </w:t>
      </w:r>
      <w:r w:rsidRPr="007A2C71">
        <w:rPr>
          <w:rFonts w:ascii="Times New Roman" w:hAnsi="Times New Roman"/>
          <w:sz w:val="24"/>
          <w:szCs w:val="24"/>
          <w:lang w:val="ru-RU"/>
        </w:rPr>
        <w:t>на информационных стендах, установленных в общедоступных местах и в соответствии с Уставом муниципального образования.</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В случае, когда проект подготовлен по инициативе органа местного самоуправления, Комиссия также:</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1)</w:t>
      </w:r>
      <w:r>
        <w:rPr>
          <w:rFonts w:ascii="Times New Roman" w:hAnsi="Times New Roman"/>
          <w:sz w:val="24"/>
          <w:szCs w:val="24"/>
          <w:lang w:eastAsia="ru-RU"/>
        </w:rPr>
        <w:t> </w:t>
      </w:r>
      <w:r w:rsidRPr="007A2C71">
        <w:rPr>
          <w:rFonts w:ascii="Times New Roman" w:hAnsi="Times New Roman"/>
          <w:sz w:val="24"/>
          <w:szCs w:val="24"/>
          <w:lang w:val="ru-RU" w:eastAsia="ru-RU"/>
        </w:rPr>
        <w:t>обеспечивает доработку проекта о внесении изменений в настоящие Правила по результатам публичных слушаний;</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2)</w:t>
      </w:r>
      <w:r>
        <w:rPr>
          <w:rFonts w:ascii="Times New Roman" w:hAnsi="Times New Roman"/>
          <w:sz w:val="24"/>
          <w:szCs w:val="24"/>
          <w:lang w:eastAsia="ru-RU"/>
        </w:rPr>
        <w:t> </w:t>
      </w:r>
      <w:r w:rsidRPr="007A2C71">
        <w:rPr>
          <w:rFonts w:ascii="Times New Roman" w:hAnsi="Times New Roman"/>
          <w:sz w:val="24"/>
          <w:szCs w:val="24"/>
          <w:lang w:val="ru-RU" w:eastAsia="ru-RU"/>
        </w:rPr>
        <w:t xml:space="preserve">подготавливает комплект документов и направляет его Главе </w:t>
      </w:r>
      <w:r w:rsidRPr="007A2C71">
        <w:rPr>
          <w:rFonts w:ascii="Times New Roman" w:hAnsi="Times New Roman"/>
          <w:sz w:val="24"/>
          <w:szCs w:val="24"/>
          <w:lang w:val="ru-RU"/>
        </w:rPr>
        <w:t>Ниженского сельсовета Черемисиновского района</w:t>
      </w:r>
      <w:r w:rsidRPr="007A2C71">
        <w:rPr>
          <w:rFonts w:ascii="Times New Roman" w:hAnsi="Times New Roman"/>
          <w:sz w:val="24"/>
          <w:szCs w:val="24"/>
          <w:lang w:val="ru-RU" w:eastAsia="ru-RU"/>
        </w:rPr>
        <w:t>.</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В случае, когда проект предложений подготовлен по инициативе заинтересованных физических и юридических лиц, Комиссия:</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1) может предложить указанным лицам внести изменения в проект предложений (в случае, когда по результатам публичных слушаний выявилась такая необходимость);</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 xml:space="preserve">2) подготавливает комплект документов и направляет его Главе </w:t>
      </w:r>
      <w:r w:rsidRPr="007A2C71">
        <w:rPr>
          <w:rFonts w:ascii="Times New Roman" w:hAnsi="Times New Roman"/>
          <w:sz w:val="24"/>
          <w:szCs w:val="24"/>
          <w:lang w:val="ru-RU"/>
        </w:rPr>
        <w:t>Ниженского сельсовета Черемисиновского района</w:t>
      </w:r>
      <w:r w:rsidRPr="007A2C71">
        <w:rPr>
          <w:rFonts w:ascii="Times New Roman" w:hAnsi="Times New Roman"/>
          <w:sz w:val="24"/>
          <w:szCs w:val="24"/>
          <w:lang w:val="ru-RU" w:eastAsia="ru-RU"/>
        </w:rPr>
        <w:t xml:space="preserve"> (в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6.3.7. Глава Ниженского сельсовета Черемисиновского района с учетом представленных ему документов в установленные законодательством сроки принимает одно из двух решений:</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 xml:space="preserve">1) о направлении проекта о внесении изменений в настоящие Правила в Собрание депутатов </w:t>
      </w:r>
      <w:r w:rsidRPr="007A2C71">
        <w:rPr>
          <w:rFonts w:ascii="Times New Roman" w:hAnsi="Times New Roman"/>
          <w:sz w:val="24"/>
          <w:szCs w:val="24"/>
          <w:lang w:val="ru-RU"/>
        </w:rPr>
        <w:t>Ниженского сельсовета Черемисиновского района</w:t>
      </w:r>
      <w:r w:rsidRPr="007A2C71">
        <w:rPr>
          <w:rFonts w:ascii="Times New Roman" w:hAnsi="Times New Roman"/>
          <w:sz w:val="24"/>
          <w:szCs w:val="24"/>
          <w:lang w:val="ru-RU" w:eastAsia="ru-RU"/>
        </w:rPr>
        <w:t>;</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2) об отклонении проекта.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В случае если Главой Ниженского сельсовета Черемисиновского района принято решении о направлении в Собрание депутатов Ниженского сельсовета Черемисиновского района указанного проекта, то к проекту о внесении изменений в настоящие Правила также прикладываются протоколы публичных слушаний по указанному проекту и заключение о результатах таких публичных слушаний.</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Собрание депутатов Ниженского сельсовета Черемисиновского района по результатам рассмотрения документов, представленных Главой Ниженского сельсовета Черемисиновского района, может принять одно из следующих решений:</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1)</w:t>
      </w:r>
      <w:r>
        <w:rPr>
          <w:rFonts w:ascii="Times New Roman" w:hAnsi="Times New Roman"/>
          <w:sz w:val="24"/>
          <w:szCs w:val="24"/>
          <w:lang w:eastAsia="ru-RU"/>
        </w:rPr>
        <w:t> </w:t>
      </w:r>
      <w:r w:rsidRPr="007A2C71">
        <w:rPr>
          <w:rFonts w:ascii="Times New Roman" w:hAnsi="Times New Roman"/>
          <w:sz w:val="24"/>
          <w:szCs w:val="24"/>
          <w:lang w:val="ru-RU" w:eastAsia="ru-RU"/>
        </w:rPr>
        <w:t>утвердить изменения в настоящие Правила;</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2)</w:t>
      </w:r>
      <w:r>
        <w:rPr>
          <w:rFonts w:ascii="Times New Roman" w:hAnsi="Times New Roman"/>
          <w:sz w:val="24"/>
          <w:szCs w:val="24"/>
          <w:lang w:eastAsia="ru-RU"/>
        </w:rPr>
        <w:t> </w:t>
      </w:r>
      <w:r w:rsidRPr="007A2C71">
        <w:rPr>
          <w:rFonts w:ascii="Times New Roman" w:hAnsi="Times New Roman"/>
          <w:sz w:val="24"/>
          <w:szCs w:val="24"/>
          <w:lang w:val="ru-RU" w:eastAsia="ru-RU"/>
        </w:rPr>
        <w:t xml:space="preserve">отклонить изменения в настоящие Правила и направить их Главе </w:t>
      </w:r>
      <w:r w:rsidRPr="007A2C71">
        <w:rPr>
          <w:rFonts w:ascii="Times New Roman" w:hAnsi="Times New Roman"/>
          <w:sz w:val="24"/>
          <w:szCs w:val="24"/>
          <w:lang w:val="ru-RU"/>
        </w:rPr>
        <w:t>Ниженского сельсовета Черемисиновского района</w:t>
      </w:r>
      <w:r w:rsidRPr="007A2C71">
        <w:rPr>
          <w:rFonts w:ascii="Times New Roman" w:hAnsi="Times New Roman"/>
          <w:sz w:val="24"/>
          <w:szCs w:val="24"/>
          <w:lang w:val="ru-RU" w:eastAsia="ru-RU"/>
        </w:rPr>
        <w:t xml:space="preserve"> на доработку в соответствии с результатами публичных слушаний по указанному проекту.</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lastRenderedPageBreak/>
        <w:t>6.3.8. Утвержденные изменения в настоящие Правила:</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1)</w:t>
      </w:r>
      <w:r>
        <w:rPr>
          <w:rFonts w:ascii="Times New Roman" w:hAnsi="Times New Roman"/>
          <w:sz w:val="24"/>
          <w:szCs w:val="24"/>
          <w:lang w:eastAsia="ru-RU"/>
        </w:rPr>
        <w:t> </w:t>
      </w:r>
      <w:r w:rsidRPr="007A2C71">
        <w:rPr>
          <w:rFonts w:ascii="Times New Roman" w:hAnsi="Times New Roman"/>
          <w:sz w:val="24"/>
          <w:szCs w:val="24"/>
          <w:lang w:val="ru-RU" w:eastAsia="ru-RU"/>
        </w:rPr>
        <w:t>подлежат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размещаются на официальном сайте Администрации Ниженского сельсовета Черемисиновского района в сети «Интернет»;</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2)</w:t>
      </w:r>
      <w:r>
        <w:rPr>
          <w:rFonts w:ascii="Times New Roman" w:hAnsi="Times New Roman"/>
          <w:sz w:val="24"/>
          <w:szCs w:val="24"/>
          <w:lang w:eastAsia="ru-RU"/>
        </w:rPr>
        <w:t> </w:t>
      </w:r>
      <w:r w:rsidRPr="007A2C71">
        <w:rPr>
          <w:rFonts w:ascii="Times New Roman" w:hAnsi="Times New Roman"/>
          <w:sz w:val="24"/>
          <w:szCs w:val="24"/>
          <w:lang w:val="ru-RU" w:eastAsia="ru-RU"/>
        </w:rPr>
        <w:t>в соответствии с требованиями части 2 статьи 57 Градостроительного кодекса Российской Федерации подлежат:</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а) в течение семи дней со дня утверждения - направлению в орган местного самоуправления муниципального района;</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б) в течение четырнадцати дней со дня получения копии документа органом местного самоуправления муниципального района - размещению в информационной системе обеспечения градостроительной деятельности</w:t>
      </w:r>
      <w:bookmarkStart w:id="74" w:name="_Toc270676561"/>
      <w:bookmarkStart w:id="75" w:name="_Toc286828559"/>
      <w:r w:rsidRPr="007A2C71">
        <w:rPr>
          <w:rFonts w:ascii="Times New Roman" w:hAnsi="Times New Roman"/>
          <w:sz w:val="24"/>
          <w:szCs w:val="24"/>
          <w:lang w:val="ru-RU" w:eastAsia="ru-RU"/>
        </w:rPr>
        <w:t>.</w:t>
      </w:r>
    </w:p>
    <w:p w:rsidR="007A2C71" w:rsidRPr="007A2C71" w:rsidRDefault="007A2C71" w:rsidP="007A2C71">
      <w:pPr>
        <w:pStyle w:val="a9"/>
        <w:widowControl w:val="0"/>
        <w:spacing w:after="0" w:line="240" w:lineRule="auto"/>
        <w:ind w:left="0" w:firstLine="709"/>
        <w:jc w:val="both"/>
        <w:rPr>
          <w:rFonts w:ascii="Times New Roman" w:hAnsi="Times New Roman"/>
          <w:kern w:val="32"/>
          <w:sz w:val="24"/>
          <w:szCs w:val="24"/>
          <w:lang w:val="ru-RU" w:eastAsia="ru-RU"/>
        </w:rPr>
      </w:pPr>
      <w:r>
        <w:rPr>
          <w:rFonts w:ascii="Times New Roman" w:hAnsi="Times New Roman"/>
          <w:kern w:val="32"/>
          <w:sz w:val="24"/>
          <w:szCs w:val="24"/>
          <w:lang w:eastAsia="ru-RU"/>
        </w:rPr>
        <w:t> </w:t>
      </w:r>
      <w:r w:rsidRPr="007A2C71">
        <w:rPr>
          <w:rFonts w:ascii="Times New Roman" w:hAnsi="Times New Roman"/>
          <w:kern w:val="32"/>
          <w:sz w:val="24"/>
          <w:szCs w:val="24"/>
          <w:lang w:val="ru-RU" w:eastAsia="ru-RU"/>
        </w:rPr>
        <w:t xml:space="preserve">Порядок внесения изменений в правила землепользования и застройки </w:t>
      </w:r>
      <w:bookmarkEnd w:id="74"/>
      <w:bookmarkEnd w:id="75"/>
      <w:r w:rsidRPr="007A2C71">
        <w:rPr>
          <w:rFonts w:ascii="Times New Roman" w:hAnsi="Times New Roman"/>
          <w:kern w:val="32"/>
          <w:sz w:val="24"/>
          <w:szCs w:val="24"/>
          <w:lang w:val="ru-RU" w:eastAsia="ru-RU"/>
        </w:rPr>
        <w:t>муниципального образования «Ниженский сельсовет» Черемисиновского района Курской области.</w:t>
      </w:r>
    </w:p>
    <w:p w:rsidR="007A2C71" w:rsidRPr="007A2C71" w:rsidRDefault="007A2C71" w:rsidP="007A2C71">
      <w:pPr>
        <w:pStyle w:val="3"/>
        <w:keepNext w:val="0"/>
        <w:keepLines w:val="0"/>
        <w:widowControl w:val="0"/>
        <w:numPr>
          <w:ilvl w:val="1"/>
          <w:numId w:val="2"/>
        </w:numPr>
        <w:spacing w:before="0" w:line="240" w:lineRule="auto"/>
        <w:ind w:firstLine="709"/>
        <w:jc w:val="both"/>
        <w:rPr>
          <w:rFonts w:ascii="Times New Roman" w:hAnsi="Times New Roman"/>
          <w:color w:val="auto"/>
          <w:kern w:val="32"/>
          <w:sz w:val="24"/>
          <w:szCs w:val="24"/>
          <w:lang w:val="ru-RU" w:eastAsia="ru-RU"/>
        </w:rPr>
      </w:pPr>
      <w:r>
        <w:rPr>
          <w:rFonts w:ascii="Times New Roman" w:hAnsi="Times New Roman"/>
          <w:color w:val="auto"/>
          <w:kern w:val="32"/>
          <w:sz w:val="24"/>
          <w:szCs w:val="24"/>
          <w:lang w:val="ru-RU" w:eastAsia="ru-RU"/>
        </w:rPr>
        <w:t> </w:t>
      </w:r>
      <w:bookmarkStart w:id="76" w:name="_Toc442797233"/>
      <w:r>
        <w:rPr>
          <w:rFonts w:ascii="Times New Roman" w:hAnsi="Times New Roman"/>
          <w:color w:val="auto"/>
          <w:kern w:val="32"/>
          <w:sz w:val="24"/>
          <w:szCs w:val="24"/>
          <w:lang w:val="ru-RU" w:eastAsia="ru-RU"/>
        </w:rPr>
        <w:t>П</w:t>
      </w:r>
      <w:r w:rsidRPr="007A2C71">
        <w:rPr>
          <w:rFonts w:ascii="Times New Roman" w:hAnsi="Times New Roman"/>
          <w:color w:val="auto"/>
          <w:kern w:val="32"/>
          <w:sz w:val="24"/>
          <w:szCs w:val="24"/>
          <w:lang w:val="ru-RU" w:eastAsia="ru-RU"/>
        </w:rPr>
        <w:t>орядок внесения изменений в правила землепользования и застройки муниципального образования «</w:t>
      </w:r>
      <w:r>
        <w:rPr>
          <w:rFonts w:ascii="Times New Roman" w:hAnsi="Times New Roman"/>
          <w:color w:val="auto"/>
          <w:kern w:val="32"/>
          <w:sz w:val="24"/>
          <w:szCs w:val="24"/>
          <w:lang w:val="ru-RU" w:eastAsia="ru-RU"/>
        </w:rPr>
        <w:t>Ниженский</w:t>
      </w:r>
      <w:r w:rsidRPr="007A2C71">
        <w:rPr>
          <w:rFonts w:ascii="Times New Roman" w:hAnsi="Times New Roman"/>
          <w:color w:val="auto"/>
          <w:kern w:val="32"/>
          <w:sz w:val="24"/>
          <w:szCs w:val="24"/>
          <w:lang w:val="ru-RU" w:eastAsia="ru-RU"/>
        </w:rPr>
        <w:t xml:space="preserve"> сельсовет» </w:t>
      </w:r>
      <w:r>
        <w:rPr>
          <w:rFonts w:ascii="Times New Roman" w:hAnsi="Times New Roman"/>
          <w:color w:val="auto"/>
          <w:kern w:val="32"/>
          <w:sz w:val="24"/>
          <w:szCs w:val="24"/>
          <w:lang w:val="ru-RU" w:eastAsia="ru-RU"/>
        </w:rPr>
        <w:t>Черемисиновского района</w:t>
      </w:r>
      <w:r w:rsidRPr="00F02ED8">
        <w:rPr>
          <w:rFonts w:ascii="Times New Roman" w:hAnsi="Times New Roman"/>
          <w:color w:val="auto"/>
          <w:kern w:val="32"/>
          <w:sz w:val="24"/>
          <w:szCs w:val="24"/>
          <w:lang w:val="ru-RU" w:eastAsia="ru-RU"/>
        </w:rPr>
        <w:t xml:space="preserve"> </w:t>
      </w:r>
      <w:r>
        <w:rPr>
          <w:rFonts w:ascii="Times New Roman" w:hAnsi="Times New Roman"/>
          <w:color w:val="auto"/>
          <w:kern w:val="32"/>
          <w:sz w:val="24"/>
          <w:szCs w:val="24"/>
          <w:lang w:val="ru-RU" w:eastAsia="ru-RU"/>
        </w:rPr>
        <w:t>К</w:t>
      </w:r>
      <w:r w:rsidRPr="00F02ED8">
        <w:rPr>
          <w:rFonts w:ascii="Times New Roman" w:hAnsi="Times New Roman"/>
          <w:color w:val="auto"/>
          <w:kern w:val="32"/>
          <w:sz w:val="24"/>
          <w:szCs w:val="24"/>
          <w:lang w:val="ru-RU" w:eastAsia="ru-RU"/>
        </w:rPr>
        <w:t>урской области</w:t>
      </w:r>
      <w:r>
        <w:rPr>
          <w:rFonts w:ascii="Times New Roman" w:hAnsi="Times New Roman"/>
          <w:color w:val="auto"/>
          <w:kern w:val="32"/>
          <w:sz w:val="24"/>
          <w:szCs w:val="24"/>
          <w:lang w:val="ru-RU" w:eastAsia="ru-RU"/>
        </w:rPr>
        <w:t>.</w:t>
      </w:r>
      <w:bookmarkEnd w:id="76"/>
    </w:p>
    <w:p w:rsidR="007A2C71" w:rsidRPr="00053909" w:rsidRDefault="007A2C71" w:rsidP="007A2C71">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 </w:t>
      </w:r>
      <w:r w:rsidRPr="00053909">
        <w:rPr>
          <w:rFonts w:ascii="Times New Roman" w:hAnsi="Times New Roman"/>
          <w:b/>
          <w:sz w:val="24"/>
          <w:szCs w:val="24"/>
        </w:rPr>
        <w:t>Общие положения</w:t>
      </w:r>
      <w:r>
        <w:rPr>
          <w:rFonts w:ascii="Times New Roman" w:hAnsi="Times New Roman"/>
          <w:b/>
          <w:sz w:val="24"/>
          <w:szCs w:val="24"/>
        </w:rPr>
        <w:t>.</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7.1.1. Подготовка и утверждение вносимых в действующие Правила изменений осуществляются в порядке, предусмотренном статьями 31,32 Градостроительного кодекса Российской Федерации.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7.1.2. Основаниями для рассмотрения Главой Ниженского сельсовета Черемисиновского района вопроса о внесении изменений в Правила застройки являются:</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1)</w:t>
      </w:r>
      <w:r>
        <w:rPr>
          <w:rFonts w:ascii="Times New Roman" w:hAnsi="Times New Roman"/>
          <w:sz w:val="24"/>
          <w:szCs w:val="24"/>
          <w:lang w:eastAsia="ru-RU"/>
        </w:rPr>
        <w:t> </w:t>
      </w:r>
      <w:r w:rsidRPr="007A2C71">
        <w:rPr>
          <w:rFonts w:ascii="Times New Roman" w:hAnsi="Times New Roman"/>
          <w:sz w:val="24"/>
          <w:szCs w:val="24"/>
          <w:lang w:val="ru-RU" w:eastAsia="ru-RU"/>
        </w:rPr>
        <w:t>поступление предложений об изменении границ территориальных зон, изменении градостроительных регламентов.</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7.1.3. Предложения о внесении изменений в Правила направляются в Комиссию по подготовке проекта Правил землепользования и застройки:</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1)</w:t>
      </w:r>
      <w:r>
        <w:rPr>
          <w:rFonts w:ascii="Times New Roman" w:hAnsi="Times New Roman"/>
          <w:sz w:val="24"/>
          <w:szCs w:val="24"/>
          <w:lang w:eastAsia="ru-RU"/>
        </w:rPr>
        <w:t> </w:t>
      </w:r>
      <w:r w:rsidRPr="007A2C71">
        <w:rPr>
          <w:rFonts w:ascii="Times New Roman" w:hAnsi="Times New Roman"/>
          <w:sz w:val="24"/>
          <w:szCs w:val="24"/>
          <w:lang w:val="ru-RU" w:eastAsia="ru-RU"/>
        </w:rPr>
        <w:t>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2)</w:t>
      </w:r>
      <w:r>
        <w:rPr>
          <w:rFonts w:ascii="Times New Roman" w:hAnsi="Times New Roman"/>
          <w:sz w:val="24"/>
          <w:szCs w:val="24"/>
          <w:lang w:eastAsia="ru-RU"/>
        </w:rPr>
        <w:t> </w:t>
      </w:r>
      <w:r w:rsidRPr="007A2C71">
        <w:rPr>
          <w:rFonts w:ascii="Times New Roman" w:hAnsi="Times New Roman"/>
          <w:sz w:val="24"/>
          <w:szCs w:val="24"/>
          <w:lang w:val="ru-RU" w:eastAsia="ru-RU"/>
        </w:rPr>
        <w:t>органами исполнительной власти Курской области - в случаях, если Правила могут воспрепятствовать функционированию, размещению объектов капитального строительства регионального значения;</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3)</w:t>
      </w:r>
      <w:r>
        <w:rPr>
          <w:rFonts w:ascii="Times New Roman" w:hAnsi="Times New Roman"/>
          <w:sz w:val="24"/>
          <w:szCs w:val="24"/>
          <w:lang w:eastAsia="ru-RU"/>
        </w:rPr>
        <w:t> </w:t>
      </w:r>
      <w:r w:rsidRPr="007A2C71">
        <w:rPr>
          <w:rFonts w:ascii="Times New Roman" w:hAnsi="Times New Roman"/>
          <w:sz w:val="24"/>
          <w:szCs w:val="24"/>
          <w:lang w:val="ru-RU" w:eastAsia="ru-RU"/>
        </w:rPr>
        <w:t xml:space="preserve">органами местного самоуправления Ниженского сельсовета Черемисиновского района - в случаях, если необходимо совершенствовать порядок регулирования землепользования и застройки на территории </w:t>
      </w:r>
      <w:r w:rsidRPr="007A2C71">
        <w:rPr>
          <w:rFonts w:ascii="Times New Roman" w:hAnsi="Times New Roman"/>
          <w:sz w:val="24"/>
          <w:szCs w:val="24"/>
          <w:lang w:val="ru-RU"/>
        </w:rPr>
        <w:t>муниципального образования «Ниженский сельсовет»</w:t>
      </w:r>
      <w:r w:rsidRPr="007A2C71">
        <w:rPr>
          <w:rFonts w:ascii="Times New Roman" w:hAnsi="Times New Roman"/>
          <w:sz w:val="24"/>
          <w:szCs w:val="24"/>
          <w:lang w:val="ru-RU" w:eastAsia="ru-RU"/>
        </w:rPr>
        <w:t xml:space="preserve"> Черемисиновского района;</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4)</w:t>
      </w:r>
      <w:r>
        <w:rPr>
          <w:rFonts w:ascii="Times New Roman" w:hAnsi="Times New Roman"/>
          <w:sz w:val="24"/>
          <w:szCs w:val="24"/>
          <w:lang w:eastAsia="ru-RU"/>
        </w:rPr>
        <w:t> </w:t>
      </w:r>
      <w:r w:rsidRPr="007A2C71">
        <w:rPr>
          <w:rFonts w:ascii="Times New Roman" w:hAnsi="Times New Roman"/>
          <w:sz w:val="24"/>
          <w:szCs w:val="24"/>
          <w:lang w:val="ru-RU" w:eastAsia="ru-RU"/>
        </w:rPr>
        <w:t>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7.1.4. Комиссия в течение тридцати дней со дня поступления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Главе Ниженского сельсовета Черемисиновского района.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 xml:space="preserve">Для подготовки своего заключения Комиссия запрашивает уполномоченные органы в сфере охраны окружающей среды, санитарно-эпидемиологического надзора, по охране и использованию объектов культурного наследия и иных органов по предмету предлагаемых изменений. Письменные заключения указанных уполномоченных органов в течение 14 дней </w:t>
      </w:r>
      <w:r w:rsidRPr="007A2C71">
        <w:rPr>
          <w:rFonts w:ascii="Times New Roman" w:hAnsi="Times New Roman"/>
          <w:sz w:val="24"/>
          <w:szCs w:val="24"/>
          <w:lang w:val="ru-RU"/>
        </w:rPr>
        <w:lastRenderedPageBreak/>
        <w:t>предоставляются в Комиссию.</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7.1.5. Глава Ниженского сельсовета Черемисиновского района при получении от Комиссии рекомендаций об изменении Правил в течение тридцати дней принимает решение о подготовке проекта о внесении изменений в Правила либо об отклонении предложений о внесении изменений в данные Правила с указанием причин отклонения и направляет копию такого решения заявителям.</w:t>
      </w:r>
    </w:p>
    <w:p w:rsidR="007A2C71" w:rsidRPr="007A2C71" w:rsidRDefault="007A2C71" w:rsidP="007A2C71">
      <w:pPr>
        <w:pStyle w:val="3"/>
        <w:keepNext w:val="0"/>
        <w:keepLines w:val="0"/>
        <w:widowControl w:val="0"/>
        <w:numPr>
          <w:ilvl w:val="1"/>
          <w:numId w:val="2"/>
        </w:numPr>
        <w:spacing w:before="0" w:line="240" w:lineRule="auto"/>
        <w:ind w:firstLine="709"/>
        <w:jc w:val="both"/>
        <w:rPr>
          <w:rFonts w:ascii="Times New Roman" w:hAnsi="Times New Roman"/>
          <w:color w:val="auto"/>
          <w:kern w:val="32"/>
          <w:sz w:val="24"/>
          <w:szCs w:val="24"/>
          <w:lang w:val="ru-RU" w:eastAsia="ru-RU"/>
        </w:rPr>
      </w:pPr>
      <w:bookmarkStart w:id="77" w:name="_Toc270676562"/>
      <w:bookmarkStart w:id="78" w:name="_Toc286828561"/>
      <w:r>
        <w:rPr>
          <w:rFonts w:ascii="Times New Roman" w:hAnsi="Times New Roman"/>
          <w:color w:val="auto"/>
          <w:kern w:val="32"/>
          <w:sz w:val="28"/>
          <w:szCs w:val="28"/>
          <w:lang w:val="ru-RU" w:eastAsia="ru-RU"/>
        </w:rPr>
        <w:t> </w:t>
      </w:r>
      <w:bookmarkStart w:id="79" w:name="_Toc442797234"/>
      <w:r w:rsidRPr="007A2C71">
        <w:rPr>
          <w:rFonts w:ascii="Times New Roman" w:hAnsi="Times New Roman"/>
          <w:color w:val="auto"/>
          <w:kern w:val="32"/>
          <w:sz w:val="24"/>
          <w:szCs w:val="24"/>
          <w:lang w:val="ru-RU" w:eastAsia="ru-RU"/>
        </w:rPr>
        <w:t xml:space="preserve">О регулировании иных </w:t>
      </w:r>
      <w:r>
        <w:rPr>
          <w:rFonts w:ascii="Times New Roman" w:hAnsi="Times New Roman"/>
          <w:color w:val="auto"/>
          <w:kern w:val="32"/>
          <w:sz w:val="24"/>
          <w:szCs w:val="24"/>
          <w:lang w:val="ru-RU" w:eastAsia="ru-RU"/>
        </w:rPr>
        <w:t>в</w:t>
      </w:r>
      <w:r w:rsidRPr="007A2C71">
        <w:rPr>
          <w:rFonts w:ascii="Times New Roman" w:hAnsi="Times New Roman"/>
          <w:color w:val="auto"/>
          <w:kern w:val="32"/>
          <w:sz w:val="24"/>
          <w:szCs w:val="24"/>
          <w:lang w:val="ru-RU" w:eastAsia="ru-RU"/>
        </w:rPr>
        <w:t xml:space="preserve">опросов землепользования </w:t>
      </w:r>
      <w:r>
        <w:rPr>
          <w:rFonts w:ascii="Times New Roman" w:hAnsi="Times New Roman"/>
          <w:color w:val="auto"/>
          <w:kern w:val="32"/>
          <w:sz w:val="24"/>
          <w:szCs w:val="24"/>
          <w:lang w:val="ru-RU" w:eastAsia="ru-RU"/>
        </w:rPr>
        <w:t>и</w:t>
      </w:r>
      <w:r w:rsidRPr="007A2C71">
        <w:rPr>
          <w:rFonts w:ascii="Times New Roman" w:hAnsi="Times New Roman"/>
          <w:color w:val="auto"/>
          <w:kern w:val="32"/>
          <w:sz w:val="24"/>
          <w:szCs w:val="24"/>
          <w:lang w:val="ru-RU" w:eastAsia="ru-RU"/>
        </w:rPr>
        <w:t xml:space="preserve"> застройки </w:t>
      </w:r>
      <w:bookmarkEnd w:id="77"/>
      <w:bookmarkEnd w:id="78"/>
      <w:r w:rsidRPr="007A2C71">
        <w:rPr>
          <w:rFonts w:ascii="Times New Roman" w:hAnsi="Times New Roman"/>
          <w:color w:val="auto"/>
          <w:kern w:val="32"/>
          <w:sz w:val="24"/>
          <w:szCs w:val="24"/>
          <w:lang w:val="ru-RU" w:eastAsia="ru-RU"/>
        </w:rPr>
        <w:t>муниципального образования «Ниженский сельсовет» Черемисиновского района</w:t>
      </w:r>
      <w:r>
        <w:rPr>
          <w:rFonts w:ascii="Times New Roman" w:hAnsi="Times New Roman"/>
          <w:color w:val="auto"/>
          <w:kern w:val="32"/>
          <w:sz w:val="24"/>
          <w:szCs w:val="24"/>
          <w:lang w:val="ru-RU" w:eastAsia="ru-RU"/>
        </w:rPr>
        <w:t>.</w:t>
      </w:r>
      <w:bookmarkEnd w:id="79"/>
    </w:p>
    <w:p w:rsidR="007A2C71" w:rsidRPr="007A2C71" w:rsidRDefault="007A2C71" w:rsidP="007A2C71">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lang w:val="ru-RU"/>
        </w:rPr>
      </w:pPr>
      <w:bookmarkStart w:id="80" w:name="_Toc270676563"/>
      <w:bookmarkStart w:id="81" w:name="_Toc286828562"/>
      <w:r>
        <w:rPr>
          <w:rFonts w:ascii="Times New Roman" w:hAnsi="Times New Roman"/>
          <w:b/>
          <w:sz w:val="24"/>
          <w:szCs w:val="24"/>
        </w:rPr>
        <w:t> </w:t>
      </w:r>
      <w:r w:rsidRPr="007A2C71">
        <w:rPr>
          <w:rFonts w:ascii="Times New Roman" w:hAnsi="Times New Roman"/>
          <w:b/>
          <w:sz w:val="24"/>
          <w:szCs w:val="24"/>
          <w:lang w:val="ru-RU"/>
        </w:rPr>
        <w:t>Регламент ведения и утверждения сводного плана красных линий</w:t>
      </w:r>
      <w:bookmarkEnd w:id="80"/>
      <w:bookmarkEnd w:id="81"/>
      <w:r w:rsidRPr="007A2C71">
        <w:rPr>
          <w:rFonts w:ascii="Times New Roman" w:hAnsi="Times New Roman"/>
          <w:b/>
          <w:sz w:val="24"/>
          <w:szCs w:val="24"/>
          <w:lang w:val="ru-RU"/>
        </w:rPr>
        <w:t>.</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8.1.1.</w:t>
      </w:r>
      <w:r>
        <w:rPr>
          <w:rFonts w:ascii="Times New Roman" w:hAnsi="Times New Roman"/>
          <w:sz w:val="24"/>
          <w:szCs w:val="24"/>
        </w:rPr>
        <w:t> </w:t>
      </w:r>
      <w:r w:rsidRPr="007A2C71">
        <w:rPr>
          <w:rFonts w:ascii="Times New Roman" w:hAnsi="Times New Roman"/>
          <w:sz w:val="24"/>
          <w:szCs w:val="24"/>
          <w:lang w:val="ru-RU"/>
        </w:rPr>
        <w:t>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и застройки территории населенного пункта. Соблюдение красных линий также обязательно при межевании застроенных или подлежащих застройке земель в границах населенного пункта,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8.1.2.</w:t>
      </w:r>
      <w:r>
        <w:rPr>
          <w:rFonts w:ascii="Times New Roman" w:hAnsi="Times New Roman"/>
          <w:sz w:val="24"/>
          <w:szCs w:val="24"/>
        </w:rPr>
        <w:t> </w:t>
      </w:r>
      <w:r w:rsidRPr="007A2C71">
        <w:rPr>
          <w:rFonts w:ascii="Times New Roman" w:hAnsi="Times New Roman"/>
          <w:sz w:val="24"/>
          <w:szCs w:val="24"/>
          <w:lang w:val="ru-RU"/>
        </w:rPr>
        <w:t>Красные линии являются основой для разбивки и установления на местности других линий градостроительного регулирования, в том числе и границ землепользования.</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8.1.3.</w:t>
      </w:r>
      <w:r>
        <w:rPr>
          <w:rFonts w:ascii="Times New Roman" w:hAnsi="Times New Roman"/>
          <w:sz w:val="24"/>
          <w:szCs w:val="24"/>
        </w:rPr>
        <w:t> </w:t>
      </w:r>
      <w:r w:rsidRPr="007A2C71">
        <w:rPr>
          <w:rFonts w:ascii="Times New Roman" w:hAnsi="Times New Roman"/>
          <w:sz w:val="24"/>
          <w:szCs w:val="24"/>
          <w:lang w:val="ru-RU"/>
        </w:rPr>
        <w:t>Красные и другие линии градостроительного регулирования подлежат обязательному отражению и учету:</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в документации по планировке территории и проектной документации;</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в проектах инженерно-транспортных коммуникаций;</w:t>
      </w:r>
    </w:p>
    <w:p w:rsidR="007A2C71" w:rsidRPr="00053909"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eastAsia="ru-RU"/>
        </w:rPr>
      </w:pPr>
      <w:r w:rsidRPr="00053909">
        <w:rPr>
          <w:rFonts w:ascii="Times New Roman" w:hAnsi="Times New Roman"/>
          <w:sz w:val="24"/>
          <w:szCs w:val="24"/>
          <w:lang w:eastAsia="ru-RU"/>
        </w:rPr>
        <w:t>при инвентаризации земель;</w:t>
      </w:r>
    </w:p>
    <w:p w:rsidR="007A2C71" w:rsidRPr="00053909"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eastAsia="ru-RU"/>
        </w:rPr>
      </w:pPr>
      <w:r w:rsidRPr="00053909">
        <w:rPr>
          <w:rFonts w:ascii="Times New Roman" w:hAnsi="Times New Roman"/>
          <w:sz w:val="24"/>
          <w:szCs w:val="24"/>
          <w:lang w:eastAsia="ru-RU"/>
        </w:rPr>
        <w:t>при установлении границ землепользования;</w:t>
      </w:r>
    </w:p>
    <w:p w:rsidR="007A2C71" w:rsidRPr="00053909"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eastAsia="ru-RU"/>
        </w:rPr>
      </w:pPr>
      <w:r w:rsidRPr="00053909">
        <w:rPr>
          <w:rFonts w:ascii="Times New Roman" w:hAnsi="Times New Roman"/>
          <w:sz w:val="24"/>
          <w:szCs w:val="24"/>
          <w:lang w:eastAsia="ru-RU"/>
        </w:rPr>
        <w:t>в проектах территориального землеустройства;</w:t>
      </w:r>
    </w:p>
    <w:p w:rsidR="007A2C71" w:rsidRPr="00053909"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eastAsia="ru-RU"/>
        </w:rPr>
      </w:pPr>
      <w:r w:rsidRPr="00053909">
        <w:rPr>
          <w:rFonts w:ascii="Times New Roman" w:hAnsi="Times New Roman"/>
          <w:sz w:val="24"/>
          <w:szCs w:val="24"/>
          <w:lang w:eastAsia="ru-RU"/>
        </w:rPr>
        <w:t>в проектах межевания территорий;</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при установлении границ территориальных зон.</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8.1.4.</w:t>
      </w:r>
      <w:r>
        <w:rPr>
          <w:rFonts w:ascii="Times New Roman" w:hAnsi="Times New Roman"/>
          <w:sz w:val="24"/>
          <w:szCs w:val="24"/>
        </w:rPr>
        <w:t> </w:t>
      </w:r>
      <w:r w:rsidRPr="007A2C71">
        <w:rPr>
          <w:rFonts w:ascii="Times New Roman" w:hAnsi="Times New Roman"/>
          <w:sz w:val="24"/>
          <w:szCs w:val="24"/>
          <w:lang w:val="ru-RU"/>
        </w:rPr>
        <w:t>Красные линии разрабатываются, согласовываются и утверждаются в составе градостроительной документации.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В отдельных случаях красные линии могут устанавливаться до разработки документации по планировке территории, закрепляя исторически сложившуюся систему улично-дорожной сети застроенных и озелененных территорий.</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8.1.5.</w:t>
      </w:r>
      <w:r>
        <w:rPr>
          <w:rFonts w:ascii="Times New Roman" w:hAnsi="Times New Roman"/>
          <w:sz w:val="24"/>
          <w:szCs w:val="24"/>
        </w:rPr>
        <w:t> </w:t>
      </w:r>
      <w:r w:rsidRPr="007A2C71">
        <w:rPr>
          <w:rFonts w:ascii="Times New Roman" w:hAnsi="Times New Roman"/>
          <w:sz w:val="24"/>
          <w:szCs w:val="24"/>
          <w:lang w:val="ru-RU"/>
        </w:rPr>
        <w:t>Красные линии застройки устанавливаются проектами планировки соответствующих территориальных зон Ниженского сельсовета Черемисиновского района.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Корректировка красных линий застройки может осуществляться на основании правового акта Администрации Ниженского сельсовета Черемисиновского района:</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в связи с изменением градостроительной ситуации в результате необходимости проведения реконструкции сложившейся застройки;</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в связи с изменением категории (пропускной способности) улиц и дорог.</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Согласование откорректированной документации и утверждение осуществляются в соответствии с установленным Администрацией Ниженского сельсовета Черемисиновского района порядком.</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8.1.6.</w:t>
      </w:r>
      <w:r>
        <w:rPr>
          <w:rFonts w:ascii="Times New Roman" w:hAnsi="Times New Roman"/>
          <w:sz w:val="24"/>
          <w:szCs w:val="24"/>
        </w:rPr>
        <w:t> </w:t>
      </w:r>
      <w:r w:rsidRPr="007A2C71">
        <w:rPr>
          <w:rFonts w:ascii="Times New Roman" w:hAnsi="Times New Roman"/>
          <w:sz w:val="24"/>
          <w:szCs w:val="24"/>
          <w:lang w:val="ru-RU"/>
        </w:rPr>
        <w:t>Ведение сводного плана красных линий:</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 xml:space="preserve">сводный план красных линий хранится в Администрации </w:t>
      </w:r>
      <w:r w:rsidRPr="007A2C71">
        <w:rPr>
          <w:rFonts w:ascii="Times New Roman" w:hAnsi="Times New Roman"/>
          <w:sz w:val="24"/>
          <w:szCs w:val="24"/>
          <w:lang w:val="ru-RU"/>
        </w:rPr>
        <w:t>Ниженского сельсовета Черемисиновского района</w:t>
      </w:r>
      <w:r w:rsidRPr="007A2C71">
        <w:rPr>
          <w:rFonts w:ascii="Times New Roman" w:hAnsi="Times New Roman"/>
          <w:sz w:val="24"/>
          <w:szCs w:val="24"/>
          <w:lang w:val="ru-RU" w:eastAsia="ru-RU"/>
        </w:rPr>
        <w:t>;</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 xml:space="preserve">подлинные чертежи планов красных линий, разбивочных чертежей и актов установления (изменения) красных линий сдаются заказчиком вместе с градостроительной документацией в уполномоченный орган при Администрации </w:t>
      </w:r>
      <w:r w:rsidRPr="007A2C71">
        <w:rPr>
          <w:rFonts w:ascii="Times New Roman" w:hAnsi="Times New Roman"/>
          <w:sz w:val="24"/>
          <w:szCs w:val="24"/>
          <w:lang w:val="ru-RU"/>
        </w:rPr>
        <w:t>Ниженского сельсовета Черемисиновского района</w:t>
      </w:r>
      <w:r w:rsidRPr="007A2C71">
        <w:rPr>
          <w:rFonts w:ascii="Times New Roman" w:hAnsi="Times New Roman"/>
          <w:sz w:val="24"/>
          <w:szCs w:val="24"/>
          <w:lang w:val="ru-RU" w:eastAsia="ru-RU"/>
        </w:rPr>
        <w:t>.</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8.1.7.</w:t>
      </w:r>
      <w:r>
        <w:rPr>
          <w:rFonts w:ascii="Times New Roman" w:hAnsi="Times New Roman"/>
          <w:sz w:val="24"/>
          <w:szCs w:val="24"/>
        </w:rPr>
        <w:t> </w:t>
      </w:r>
      <w:r w:rsidRPr="007A2C71">
        <w:rPr>
          <w:rFonts w:ascii="Times New Roman" w:hAnsi="Times New Roman"/>
          <w:sz w:val="24"/>
          <w:szCs w:val="24"/>
          <w:lang w:val="ru-RU"/>
        </w:rPr>
        <w:t>Предоставление материалов сводного плана красных линий:</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 xml:space="preserve">для получения выкопировки из сводного плана красных линий заинтересованные физические и юридические лица направляют в Администрацию </w:t>
      </w:r>
      <w:r w:rsidRPr="007A2C71">
        <w:rPr>
          <w:rFonts w:ascii="Times New Roman" w:hAnsi="Times New Roman"/>
          <w:sz w:val="24"/>
          <w:szCs w:val="24"/>
          <w:lang w:val="ru-RU"/>
        </w:rPr>
        <w:lastRenderedPageBreak/>
        <w:t>Ниженского сельсовета Черемисиновского района</w:t>
      </w:r>
      <w:r w:rsidRPr="007A2C71">
        <w:rPr>
          <w:rFonts w:ascii="Times New Roman" w:hAnsi="Times New Roman"/>
          <w:sz w:val="24"/>
          <w:szCs w:val="24"/>
          <w:lang w:val="ru-RU" w:eastAsia="ru-RU"/>
        </w:rPr>
        <w:t xml:space="preserve"> соответствующую заявку. В заявке указывается территория (микрорайон, квартал, улица), для которой запрашиваются красные линии, а также цель использования красных линий (проектирование, изыскания, строительство, прочие цели). Выкопировка имеющихся красных линий предоставляется Администрацией </w:t>
      </w:r>
      <w:r w:rsidRPr="007A2C71">
        <w:rPr>
          <w:rFonts w:ascii="Times New Roman" w:hAnsi="Times New Roman"/>
          <w:sz w:val="24"/>
          <w:szCs w:val="24"/>
          <w:lang w:val="ru-RU"/>
        </w:rPr>
        <w:t>Ниженского сельсовета Черемисиновского района</w:t>
      </w:r>
      <w:r w:rsidRPr="007A2C71">
        <w:rPr>
          <w:rFonts w:ascii="Times New Roman" w:hAnsi="Times New Roman"/>
          <w:sz w:val="24"/>
          <w:szCs w:val="24"/>
          <w:lang w:val="ru-RU" w:eastAsia="ru-RU"/>
        </w:rPr>
        <w:t xml:space="preserve"> в течение десяти рабочих дней со дня поступления обращения.</w:t>
      </w:r>
    </w:p>
    <w:p w:rsidR="007A2C71" w:rsidRPr="00053909" w:rsidRDefault="007A2C71" w:rsidP="007A2C71">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rPr>
      </w:pPr>
      <w:bookmarkStart w:id="82" w:name="_Toc270676564"/>
      <w:bookmarkStart w:id="83" w:name="_Toc286828563"/>
      <w:r>
        <w:rPr>
          <w:rFonts w:ascii="Times New Roman" w:hAnsi="Times New Roman"/>
          <w:b/>
          <w:sz w:val="24"/>
          <w:szCs w:val="24"/>
        </w:rPr>
        <w:t> </w:t>
      </w:r>
      <w:r w:rsidRPr="00053909">
        <w:rPr>
          <w:rFonts w:ascii="Times New Roman" w:hAnsi="Times New Roman"/>
          <w:b/>
          <w:sz w:val="24"/>
          <w:szCs w:val="24"/>
        </w:rPr>
        <w:t>Установление публичных сервитутов</w:t>
      </w:r>
      <w:bookmarkEnd w:id="82"/>
      <w:bookmarkEnd w:id="83"/>
      <w:r>
        <w:rPr>
          <w:rFonts w:ascii="Times New Roman" w:hAnsi="Times New Roman"/>
          <w:b/>
          <w:sz w:val="24"/>
          <w:szCs w:val="24"/>
        </w:rPr>
        <w:t>.</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8.2.1.</w:t>
      </w:r>
      <w:r>
        <w:rPr>
          <w:rFonts w:ascii="Times New Roman" w:hAnsi="Times New Roman"/>
          <w:sz w:val="24"/>
          <w:szCs w:val="24"/>
        </w:rPr>
        <w:t> </w:t>
      </w:r>
      <w:r w:rsidRPr="007A2C71">
        <w:rPr>
          <w:rFonts w:ascii="Times New Roman" w:hAnsi="Times New Roman"/>
          <w:sz w:val="24"/>
          <w:szCs w:val="24"/>
          <w:lang w:val="ru-RU"/>
        </w:rPr>
        <w:t>Администрация Ниженского сельсовета Черемисиновского района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в целях обеспечения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иным способом.</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8.2.2.</w:t>
      </w:r>
      <w:r>
        <w:rPr>
          <w:rFonts w:ascii="Times New Roman" w:hAnsi="Times New Roman"/>
          <w:sz w:val="24"/>
          <w:szCs w:val="24"/>
        </w:rPr>
        <w:t> </w:t>
      </w:r>
      <w:r w:rsidRPr="007A2C71">
        <w:rPr>
          <w:rFonts w:ascii="Times New Roman" w:hAnsi="Times New Roman"/>
          <w:sz w:val="24"/>
          <w:szCs w:val="24"/>
          <w:lang w:val="ru-RU"/>
        </w:rPr>
        <w:t>Перечень общественных нужд, для обеспечения которых могут устанавливаться публичные сервитута, определяется в соответствии с федеральным законодательством.</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8.2.3.</w:t>
      </w:r>
      <w:r>
        <w:rPr>
          <w:rFonts w:ascii="Times New Roman" w:hAnsi="Times New Roman"/>
          <w:sz w:val="24"/>
          <w:szCs w:val="24"/>
        </w:rPr>
        <w:t> </w:t>
      </w:r>
      <w:r w:rsidRPr="007A2C71">
        <w:rPr>
          <w:rFonts w:ascii="Times New Roman" w:hAnsi="Times New Roman"/>
          <w:sz w:val="24"/>
          <w:szCs w:val="24"/>
          <w:lang w:val="ru-RU"/>
        </w:rPr>
        <w:t>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8.2.4.</w:t>
      </w:r>
      <w:r>
        <w:rPr>
          <w:rFonts w:ascii="Times New Roman" w:hAnsi="Times New Roman"/>
          <w:sz w:val="24"/>
          <w:szCs w:val="24"/>
        </w:rPr>
        <w:t> </w:t>
      </w:r>
      <w:r w:rsidRPr="007A2C71">
        <w:rPr>
          <w:rFonts w:ascii="Times New Roman" w:hAnsi="Times New Roman"/>
          <w:sz w:val="24"/>
          <w:szCs w:val="24"/>
          <w:lang w:val="ru-RU"/>
        </w:rPr>
        <w:t>Установленные публичные сервитуты регистрируются в соответствии с Федеральным законом «О государственной регистрации прав на недвижимое имущество и сделок с ним».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8.2.5.</w:t>
      </w:r>
      <w:r>
        <w:rPr>
          <w:rFonts w:ascii="Times New Roman" w:hAnsi="Times New Roman"/>
          <w:sz w:val="24"/>
          <w:szCs w:val="24"/>
        </w:rPr>
        <w:t> </w:t>
      </w:r>
      <w:r w:rsidRPr="007A2C71">
        <w:rPr>
          <w:rFonts w:ascii="Times New Roman" w:hAnsi="Times New Roman"/>
          <w:sz w:val="24"/>
          <w:szCs w:val="24"/>
          <w:lang w:val="ru-RU"/>
        </w:rPr>
        <w:t>Порядок установления публичных сервитутов устанавливается нормативными правовыми актами Ниженского сельсовета Черемисиновского района в соответствии с Земельным и Гражданским кодексами Российской Федерации.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8.2.6.</w:t>
      </w:r>
      <w:r>
        <w:rPr>
          <w:rFonts w:ascii="Times New Roman" w:hAnsi="Times New Roman"/>
          <w:sz w:val="24"/>
          <w:szCs w:val="24"/>
        </w:rPr>
        <w:t> </w:t>
      </w:r>
      <w:r w:rsidRPr="007A2C71">
        <w:rPr>
          <w:rFonts w:ascii="Times New Roman" w:hAnsi="Times New Roman"/>
          <w:sz w:val="24"/>
          <w:szCs w:val="24"/>
          <w:lang w:val="ru-RU"/>
        </w:rPr>
        <w:t>Правообладатели земельных участков, обремененных публичными сервитутами, освобождаются от выплат земельного налога, арендной платы применительно к тем частям земельных участков, к которым относятся указанные сервитуты.</w:t>
      </w:r>
    </w:p>
    <w:p w:rsidR="007A2C71" w:rsidRPr="007A2C71" w:rsidRDefault="007A2C71" w:rsidP="007A2C71">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lang w:val="ru-RU"/>
        </w:rPr>
      </w:pPr>
      <w:bookmarkStart w:id="84" w:name="_Toc270676565"/>
      <w:bookmarkStart w:id="85" w:name="_Toc286828564"/>
      <w:r>
        <w:rPr>
          <w:rFonts w:ascii="Times New Roman" w:hAnsi="Times New Roman"/>
          <w:b/>
          <w:sz w:val="24"/>
          <w:szCs w:val="24"/>
        </w:rPr>
        <w:t> </w:t>
      </w:r>
      <w:r w:rsidRPr="007A2C71">
        <w:rPr>
          <w:rFonts w:ascii="Times New Roman" w:hAnsi="Times New Roman"/>
          <w:b/>
          <w:sz w:val="24"/>
          <w:szCs w:val="24"/>
          <w:lang w:val="ru-RU"/>
        </w:rPr>
        <w:t>Основания, условия и принципы организации порядка изъятия земельных участков, иных объектов недвижимости для реализации муниципальных нужд</w:t>
      </w:r>
      <w:bookmarkEnd w:id="84"/>
      <w:bookmarkEnd w:id="85"/>
      <w:r w:rsidRPr="007A2C71">
        <w:rPr>
          <w:rFonts w:ascii="Times New Roman" w:hAnsi="Times New Roman"/>
          <w:b/>
          <w:sz w:val="24"/>
          <w:szCs w:val="24"/>
          <w:lang w:val="ru-RU"/>
        </w:rPr>
        <w:t>.</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8.3.1.</w:t>
      </w:r>
      <w:r>
        <w:rPr>
          <w:rFonts w:ascii="Times New Roman" w:hAnsi="Times New Roman"/>
          <w:sz w:val="24"/>
          <w:szCs w:val="24"/>
        </w:rPr>
        <w:t> </w:t>
      </w:r>
      <w:r w:rsidRPr="007A2C71">
        <w:rPr>
          <w:rFonts w:ascii="Times New Roman" w:hAnsi="Times New Roman"/>
          <w:sz w:val="24"/>
          <w:szCs w:val="24"/>
          <w:lang w:val="ru-RU"/>
        </w:rPr>
        <w:t>Изъятие, в том числе путем выкупа, земельных участков для муниципальных нужд осуществляется в исключительных случаях:</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rPr>
        <w:t xml:space="preserve">размещения следующих объектов муниципального значения при отсутствии иных </w:t>
      </w:r>
      <w:r w:rsidRPr="007A2C71">
        <w:rPr>
          <w:rFonts w:ascii="Times New Roman" w:hAnsi="Times New Roman"/>
          <w:sz w:val="24"/>
          <w:szCs w:val="24"/>
          <w:lang w:val="ru-RU" w:eastAsia="ru-RU"/>
        </w:rPr>
        <w:t>вариантов возможного размещения этих объектов:</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объектов электро-, газо-, тепло-, водоснабжения и водоотведения муниципального значения;</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автомобильные дороги общего пользования в границах населенного пункта;</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мосты и иные транспортные инженерные сооружения местного значения в границах населенного пункта;</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в связи с иными обстоятельствами в случаях, установленных федеральным и региональным законодательством.</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Обязательным условием для изъятия земельных участков (и (или) их частей) является необходимость муниципальных нужд по застройке не иначе, как посредством прекращения прав на данные земельные участки.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8.3.2.</w:t>
      </w:r>
      <w:r>
        <w:rPr>
          <w:rFonts w:ascii="Times New Roman" w:hAnsi="Times New Roman"/>
          <w:sz w:val="24"/>
          <w:szCs w:val="24"/>
        </w:rPr>
        <w:t> </w:t>
      </w:r>
      <w:r w:rsidRPr="007A2C71">
        <w:rPr>
          <w:rFonts w:ascii="Times New Roman" w:hAnsi="Times New Roman"/>
          <w:sz w:val="24"/>
          <w:szCs w:val="24"/>
          <w:lang w:val="ru-RU"/>
        </w:rPr>
        <w:t>Принудительное отчуждение земельного участка для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8.3.3.</w:t>
      </w:r>
      <w:r>
        <w:rPr>
          <w:rFonts w:ascii="Times New Roman" w:hAnsi="Times New Roman"/>
          <w:sz w:val="24"/>
          <w:szCs w:val="24"/>
        </w:rPr>
        <w:t> </w:t>
      </w:r>
      <w:r w:rsidRPr="007A2C71">
        <w:rPr>
          <w:rFonts w:ascii="Times New Roman" w:hAnsi="Times New Roman"/>
          <w:sz w:val="24"/>
          <w:szCs w:val="24"/>
          <w:lang w:val="ru-RU"/>
        </w:rPr>
        <w:t xml:space="preserve">Порядок выкупа земельного участка для муниципальных нужд у его </w:t>
      </w:r>
      <w:r w:rsidRPr="007A2C71">
        <w:rPr>
          <w:rFonts w:ascii="Times New Roman" w:hAnsi="Times New Roman"/>
          <w:sz w:val="24"/>
          <w:szCs w:val="24"/>
          <w:lang w:val="ru-RU"/>
        </w:rPr>
        <w:lastRenderedPageBreak/>
        <w:t>собственника, порядок определения выкупной цены земельного участка, выкупаемого для муниципальных нужд, порядок прекращения прав владения и пользования земельным участком при его изъятии для муниципальных нужд, права собственника земельного участка, подлежащего выкупу для муниципальных нужд, устанавливаются гражданским законодательством.</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8.3.4.</w:t>
      </w:r>
      <w:r>
        <w:rPr>
          <w:rFonts w:ascii="Times New Roman" w:hAnsi="Times New Roman"/>
          <w:sz w:val="24"/>
          <w:szCs w:val="24"/>
        </w:rPr>
        <w:t> </w:t>
      </w:r>
      <w:r w:rsidRPr="007A2C71">
        <w:rPr>
          <w:rFonts w:ascii="Times New Roman" w:hAnsi="Times New Roman"/>
          <w:sz w:val="24"/>
          <w:szCs w:val="24"/>
          <w:lang w:val="ru-RU"/>
        </w:rPr>
        <w:t>Изъятие земельного участка допускается по истечении одного года с момента уведомления о принятом решении лица, у которого осуществляется изъятие земельного участка.</w:t>
      </w:r>
    </w:p>
    <w:p w:rsidR="007A2C71" w:rsidRPr="00053909" w:rsidRDefault="007A2C71" w:rsidP="007A2C71">
      <w:pPr>
        <w:widowControl w:val="0"/>
        <w:spacing w:after="0" w:line="240" w:lineRule="auto"/>
        <w:ind w:firstLine="709"/>
        <w:jc w:val="both"/>
        <w:rPr>
          <w:rFonts w:ascii="Times New Roman" w:hAnsi="Times New Roman"/>
          <w:sz w:val="24"/>
          <w:szCs w:val="24"/>
        </w:rPr>
      </w:pPr>
      <w:r w:rsidRPr="007A2C71">
        <w:rPr>
          <w:rFonts w:ascii="Times New Roman" w:hAnsi="Times New Roman"/>
          <w:sz w:val="24"/>
          <w:szCs w:val="24"/>
          <w:lang w:val="ru-RU"/>
        </w:rPr>
        <w:t xml:space="preserve">Решение об изъятии земельного участка принимается Администрацией Ниженского сельсовета Черемисиновского района. </w:t>
      </w:r>
      <w:r w:rsidRPr="00053909">
        <w:rPr>
          <w:rFonts w:ascii="Times New Roman" w:hAnsi="Times New Roman"/>
          <w:sz w:val="24"/>
          <w:szCs w:val="24"/>
        </w:rPr>
        <w:t xml:space="preserve">Решение оформляется постановлением Главы </w:t>
      </w:r>
      <w:r>
        <w:rPr>
          <w:rFonts w:ascii="Times New Roman" w:hAnsi="Times New Roman"/>
          <w:sz w:val="24"/>
          <w:szCs w:val="24"/>
        </w:rPr>
        <w:t>Ниженского сельсовета Черемисиновского района</w:t>
      </w:r>
      <w:r w:rsidRPr="00053909">
        <w:rPr>
          <w:rFonts w:ascii="Times New Roman" w:hAnsi="Times New Roman"/>
          <w:sz w:val="24"/>
          <w:szCs w:val="24"/>
        </w:rPr>
        <w:t>.</w:t>
      </w:r>
    </w:p>
    <w:p w:rsidR="007A2C71" w:rsidRPr="007A2C71" w:rsidRDefault="007A2C71" w:rsidP="007A2C71">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lang w:val="ru-RU"/>
        </w:rPr>
      </w:pPr>
      <w:bookmarkStart w:id="86" w:name="_Toc270676566"/>
      <w:bookmarkStart w:id="87" w:name="_Toc286828565"/>
      <w:r>
        <w:rPr>
          <w:rFonts w:ascii="Times New Roman" w:hAnsi="Times New Roman"/>
          <w:b/>
          <w:sz w:val="24"/>
          <w:szCs w:val="24"/>
        </w:rPr>
        <w:t> </w:t>
      </w:r>
      <w:r w:rsidRPr="007A2C71">
        <w:rPr>
          <w:rFonts w:ascii="Times New Roman" w:hAnsi="Times New Roman"/>
          <w:b/>
          <w:sz w:val="24"/>
          <w:szCs w:val="24"/>
          <w:lang w:val="ru-RU"/>
        </w:rPr>
        <w:t>Условия принятия решений по резервированию земельных участков для реализации муниципальных нужд</w:t>
      </w:r>
      <w:bookmarkEnd w:id="86"/>
      <w:bookmarkEnd w:id="87"/>
      <w:r w:rsidRPr="007A2C71">
        <w:rPr>
          <w:rFonts w:ascii="Times New Roman" w:hAnsi="Times New Roman"/>
          <w:b/>
          <w:sz w:val="24"/>
          <w:szCs w:val="24"/>
          <w:lang w:val="ru-RU"/>
        </w:rPr>
        <w:t>.</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8.4.1.</w:t>
      </w:r>
      <w:r>
        <w:rPr>
          <w:rFonts w:ascii="Times New Roman" w:hAnsi="Times New Roman"/>
          <w:sz w:val="24"/>
          <w:szCs w:val="24"/>
        </w:rPr>
        <w:t> </w:t>
      </w:r>
      <w:r w:rsidRPr="007A2C71">
        <w:rPr>
          <w:rFonts w:ascii="Times New Roman" w:hAnsi="Times New Roman"/>
          <w:sz w:val="24"/>
          <w:szCs w:val="24"/>
          <w:lang w:val="ru-RU"/>
        </w:rPr>
        <w:t>Порядок резервирования земельных участков для реализации муниципальных нужд определяется земельным законодательством.</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Порядок подготовки оснований для принятия решений о резервировании земельных участков для реализации муниципальных нужд определяется законодательством Российской Федерации, законодательством Курской области и принимаемыми в соответствии с ними иными правовыми актами Администрации Ниженского сельсовета Черемисиновского района.</w:t>
      </w:r>
    </w:p>
    <w:p w:rsidR="007A2C71" w:rsidRPr="007A2C71" w:rsidRDefault="007A2C71" w:rsidP="007A2C71">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lang w:val="ru-RU"/>
        </w:rPr>
      </w:pPr>
      <w:bookmarkStart w:id="88" w:name="_Toc270676567"/>
      <w:bookmarkStart w:id="89" w:name="_Toc286828566"/>
      <w:r>
        <w:rPr>
          <w:rFonts w:ascii="Times New Roman" w:hAnsi="Times New Roman"/>
          <w:b/>
          <w:sz w:val="24"/>
          <w:szCs w:val="24"/>
        </w:rPr>
        <w:t> </w:t>
      </w:r>
      <w:r w:rsidRPr="007A2C71">
        <w:rPr>
          <w:rFonts w:ascii="Times New Roman" w:hAnsi="Times New Roman"/>
          <w:b/>
          <w:sz w:val="24"/>
          <w:szCs w:val="24"/>
          <w:lang w:val="ru-RU"/>
        </w:rPr>
        <w:t>Порядок предоставления земельных участков для целей, не связанных со строительством</w:t>
      </w:r>
      <w:bookmarkEnd w:id="88"/>
      <w:bookmarkEnd w:id="89"/>
      <w:r w:rsidRPr="007A2C71">
        <w:rPr>
          <w:rFonts w:ascii="Times New Roman" w:hAnsi="Times New Roman"/>
          <w:b/>
          <w:sz w:val="24"/>
          <w:szCs w:val="24"/>
          <w:lang w:val="ru-RU"/>
        </w:rPr>
        <w:t>.</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8.5.1.</w:t>
      </w:r>
      <w:r>
        <w:rPr>
          <w:rFonts w:ascii="Times New Roman" w:hAnsi="Times New Roman"/>
          <w:sz w:val="24"/>
          <w:szCs w:val="24"/>
        </w:rPr>
        <w:t> </w:t>
      </w:r>
      <w:r w:rsidRPr="007A2C71">
        <w:rPr>
          <w:rFonts w:ascii="Times New Roman" w:hAnsi="Times New Roman"/>
          <w:sz w:val="24"/>
          <w:szCs w:val="24"/>
          <w:lang w:val="ru-RU"/>
        </w:rPr>
        <w:t>Предоставление земельных участков для целей, не связанных со строительством, осуществляется в следующих случаях:</w:t>
      </w:r>
    </w:p>
    <w:p w:rsidR="007A2C71" w:rsidRPr="00053909"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eastAsia="ru-RU"/>
        </w:rPr>
      </w:pPr>
      <w:r w:rsidRPr="00053909">
        <w:rPr>
          <w:rFonts w:ascii="Times New Roman" w:hAnsi="Times New Roman"/>
          <w:sz w:val="24"/>
          <w:szCs w:val="24"/>
          <w:lang w:eastAsia="ru-RU"/>
        </w:rPr>
        <w:t>при размещении временных сооружений;</w:t>
      </w:r>
    </w:p>
    <w:p w:rsidR="007A2C71" w:rsidRPr="00053909"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eastAsia="ru-RU"/>
        </w:rPr>
      </w:pPr>
      <w:r w:rsidRPr="00053909">
        <w:rPr>
          <w:rFonts w:ascii="Times New Roman" w:hAnsi="Times New Roman"/>
          <w:sz w:val="24"/>
          <w:szCs w:val="24"/>
          <w:lang w:eastAsia="ru-RU"/>
        </w:rPr>
        <w:t>для ведения садоводства, огородничества;</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для ведения личного подсобного хозяйства (Земельный кодекс);</w:t>
      </w:r>
    </w:p>
    <w:p w:rsidR="007A2C71" w:rsidRPr="00053909"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eastAsia="ru-RU"/>
        </w:rPr>
      </w:pPr>
      <w:r w:rsidRPr="00053909">
        <w:rPr>
          <w:rFonts w:ascii="Times New Roman" w:hAnsi="Times New Roman"/>
          <w:sz w:val="24"/>
          <w:szCs w:val="24"/>
          <w:lang w:eastAsia="ru-RU"/>
        </w:rPr>
        <w:t>под временные (открытые) автостоянки;</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под спортивные площадки (без объектов капитального строительства);</w:t>
      </w:r>
    </w:p>
    <w:p w:rsidR="007A2C71" w:rsidRPr="00053909"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eastAsia="ru-RU"/>
        </w:rPr>
      </w:pPr>
      <w:r w:rsidRPr="00053909">
        <w:rPr>
          <w:rFonts w:ascii="Times New Roman" w:hAnsi="Times New Roman"/>
          <w:sz w:val="24"/>
          <w:szCs w:val="24"/>
          <w:lang w:eastAsia="ru-RU"/>
        </w:rPr>
        <w:t>под временные складские площадки;</w:t>
      </w:r>
    </w:p>
    <w:p w:rsidR="007A2C71" w:rsidRPr="00053909"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eastAsia="ru-RU"/>
        </w:rPr>
      </w:pPr>
      <w:r w:rsidRPr="00053909">
        <w:rPr>
          <w:rFonts w:ascii="Times New Roman" w:hAnsi="Times New Roman"/>
          <w:sz w:val="24"/>
          <w:szCs w:val="24"/>
          <w:lang w:eastAsia="ru-RU"/>
        </w:rPr>
        <w:t>под карьеры;</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под организацию и содержание территорий массового бесплатного отдыха граждан;</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другие цели, не связанные с возведением капитальных сооружений.</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8.5.2.</w:t>
      </w:r>
      <w:r>
        <w:rPr>
          <w:rFonts w:ascii="Times New Roman" w:hAnsi="Times New Roman"/>
          <w:sz w:val="24"/>
          <w:szCs w:val="24"/>
        </w:rPr>
        <w:t> </w:t>
      </w:r>
      <w:r w:rsidRPr="007A2C71">
        <w:rPr>
          <w:rFonts w:ascii="Times New Roman" w:hAnsi="Times New Roman"/>
          <w:sz w:val="24"/>
          <w:szCs w:val="24"/>
          <w:lang w:val="ru-RU"/>
        </w:rPr>
        <w:t>Порядок и условия предоставления земельных участков для целей, не связанных со строительством, и порядок размещения и эксплуатации временных сооружений для оказания услуг на территории Ниженского сельсовета Черемисиновского района регулируются правовыми актами органа местного самоуправления Ниженского сельсовета Черемисиновского района, принимаемыми в целях реализации настоящих Правил.</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8.5.3.</w:t>
      </w:r>
      <w:r>
        <w:rPr>
          <w:rFonts w:ascii="Times New Roman" w:hAnsi="Times New Roman"/>
          <w:sz w:val="24"/>
          <w:szCs w:val="24"/>
        </w:rPr>
        <w:t> </w:t>
      </w:r>
      <w:r w:rsidRPr="007A2C71">
        <w:rPr>
          <w:rFonts w:ascii="Times New Roman" w:hAnsi="Times New Roman"/>
          <w:sz w:val="24"/>
          <w:szCs w:val="24"/>
          <w:lang w:val="ru-RU"/>
        </w:rPr>
        <w:t>Администрация Ниженского сельсовета Черемисиновского района или уполномоченный ею отраслевой (территориальный) орган предоставляет земельные участки в аренду для установки и эксплуатации временных гаражей на срок не более 1 года.</w:t>
      </w:r>
    </w:p>
    <w:p w:rsidR="007A2C71" w:rsidRPr="00053909" w:rsidRDefault="007A2C71" w:rsidP="007A2C7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8.5.4. </w:t>
      </w:r>
      <w:r w:rsidRPr="00053909">
        <w:rPr>
          <w:rFonts w:ascii="Times New Roman" w:hAnsi="Times New Roman"/>
          <w:sz w:val="24"/>
          <w:szCs w:val="24"/>
        </w:rPr>
        <w:t>Временными гаражами являются:</w:t>
      </w:r>
    </w:p>
    <w:p w:rsidR="007A2C71" w:rsidRPr="00053909"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eastAsia="ru-RU"/>
        </w:rPr>
      </w:pPr>
      <w:r w:rsidRPr="00053909">
        <w:rPr>
          <w:rFonts w:ascii="Times New Roman" w:hAnsi="Times New Roman"/>
          <w:sz w:val="24"/>
          <w:szCs w:val="24"/>
          <w:lang w:eastAsia="ru-RU"/>
        </w:rPr>
        <w:t>сборно-разборные металлические гаражи;</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гаражи из сборных объемных железобетонных блоков без фундаментов;</w:t>
      </w:r>
    </w:p>
    <w:p w:rsidR="007A2C71" w:rsidRPr="00053909"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eastAsia="ru-RU"/>
        </w:rPr>
      </w:pPr>
      <w:r w:rsidRPr="00053909">
        <w:rPr>
          <w:rFonts w:ascii="Times New Roman" w:hAnsi="Times New Roman"/>
          <w:sz w:val="24"/>
          <w:szCs w:val="24"/>
          <w:lang w:eastAsia="ru-RU"/>
        </w:rPr>
        <w:t>гаражи типа «ракушка».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8.5.5.</w:t>
      </w:r>
      <w:r>
        <w:rPr>
          <w:rFonts w:ascii="Times New Roman" w:hAnsi="Times New Roman"/>
          <w:sz w:val="24"/>
          <w:szCs w:val="24"/>
        </w:rPr>
        <w:t> </w:t>
      </w:r>
      <w:r w:rsidRPr="007A2C71">
        <w:rPr>
          <w:rFonts w:ascii="Times New Roman" w:hAnsi="Times New Roman"/>
          <w:sz w:val="24"/>
          <w:szCs w:val="24"/>
          <w:lang w:val="ru-RU"/>
        </w:rPr>
        <w:t xml:space="preserve">Право на установку временного гаража на территории жилых районов в радиусе 400-метровой пешеходной доступности при наличии технической возможности может быть предоставлено инвалидам </w:t>
      </w:r>
      <w:r w:rsidRPr="00053909">
        <w:rPr>
          <w:rFonts w:ascii="Times New Roman" w:hAnsi="Times New Roman"/>
          <w:sz w:val="24"/>
          <w:szCs w:val="24"/>
        </w:rPr>
        <w:t>I</w:t>
      </w:r>
      <w:r w:rsidRPr="007A2C71">
        <w:rPr>
          <w:rFonts w:ascii="Times New Roman" w:hAnsi="Times New Roman"/>
          <w:sz w:val="24"/>
          <w:szCs w:val="24"/>
          <w:lang w:val="ru-RU"/>
        </w:rPr>
        <w:t xml:space="preserve"> и </w:t>
      </w:r>
      <w:r w:rsidRPr="00053909">
        <w:rPr>
          <w:rFonts w:ascii="Times New Roman" w:hAnsi="Times New Roman"/>
          <w:sz w:val="24"/>
          <w:szCs w:val="24"/>
        </w:rPr>
        <w:t>II</w:t>
      </w:r>
      <w:r w:rsidRPr="007A2C71">
        <w:rPr>
          <w:rFonts w:ascii="Times New Roman" w:hAnsi="Times New Roman"/>
          <w:sz w:val="24"/>
          <w:szCs w:val="24"/>
          <w:lang w:val="ru-RU"/>
        </w:rPr>
        <w:t xml:space="preserve"> групп Великой Отечественной войны и лицам, приравненным к ним, - Героям Советского Союза, Героям Социалистического Труда, Героям Российской Федерации, гражданам, награжденным орденом Славы трех степеней, участникам ликвидации последствий на Чернобыльской АЭС - владельцам автотранспорта, находящегося в их личном пользовании.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lastRenderedPageBreak/>
        <w:t>При изменении места жительства право на установку временного гаража по новому месту жительства предоставляется с условием обязательного сноса гаража по прежнему месту жительства.</w:t>
      </w:r>
    </w:p>
    <w:p w:rsidR="007A2C71" w:rsidRPr="007A2C71" w:rsidRDefault="007A2C71" w:rsidP="007A2C71">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lang w:val="ru-RU"/>
        </w:rPr>
      </w:pPr>
      <w:bookmarkStart w:id="90" w:name="_Toc270676568"/>
      <w:bookmarkStart w:id="91" w:name="_Toc286828567"/>
      <w:r>
        <w:rPr>
          <w:rFonts w:ascii="Times New Roman" w:hAnsi="Times New Roman"/>
          <w:b/>
          <w:sz w:val="24"/>
          <w:szCs w:val="24"/>
        </w:rPr>
        <w:t> </w:t>
      </w:r>
      <w:r w:rsidRPr="007A2C71">
        <w:rPr>
          <w:rFonts w:ascii="Times New Roman" w:hAnsi="Times New Roman"/>
          <w:b/>
          <w:sz w:val="24"/>
          <w:szCs w:val="24"/>
          <w:lang w:val="ru-RU"/>
        </w:rPr>
        <w:t xml:space="preserve">Благоустройство </w:t>
      </w:r>
      <w:bookmarkEnd w:id="90"/>
      <w:r w:rsidRPr="007A2C71">
        <w:rPr>
          <w:rFonts w:ascii="Times New Roman" w:hAnsi="Times New Roman"/>
          <w:b/>
          <w:sz w:val="24"/>
          <w:szCs w:val="24"/>
          <w:lang w:val="ru-RU"/>
        </w:rPr>
        <w:t>Ниженского сельсовета Черемисиновского района</w:t>
      </w:r>
      <w:bookmarkEnd w:id="91"/>
      <w:r w:rsidRPr="007A2C71">
        <w:rPr>
          <w:rFonts w:ascii="Times New Roman" w:hAnsi="Times New Roman"/>
          <w:b/>
          <w:sz w:val="24"/>
          <w:szCs w:val="24"/>
          <w:lang w:val="ru-RU"/>
        </w:rPr>
        <w:t>.</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8.6.1.</w:t>
      </w:r>
      <w:r>
        <w:rPr>
          <w:rFonts w:ascii="Times New Roman" w:hAnsi="Times New Roman"/>
          <w:sz w:val="24"/>
          <w:szCs w:val="24"/>
        </w:rPr>
        <w:t> </w:t>
      </w:r>
      <w:r w:rsidRPr="007A2C71">
        <w:rPr>
          <w:rFonts w:ascii="Times New Roman" w:hAnsi="Times New Roman"/>
          <w:sz w:val="24"/>
          <w:szCs w:val="24"/>
          <w:lang w:val="ru-RU"/>
        </w:rPr>
        <w:t>Элементами благоустройства земельных участков, предоставляемых физическим и юридическим лицам, являются:</w:t>
      </w:r>
    </w:p>
    <w:p w:rsidR="007A2C71" w:rsidRPr="00053909"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eastAsia="ru-RU"/>
        </w:rPr>
      </w:pPr>
      <w:r w:rsidRPr="00053909">
        <w:rPr>
          <w:rFonts w:ascii="Times New Roman" w:hAnsi="Times New Roman"/>
          <w:sz w:val="24"/>
          <w:szCs w:val="24"/>
          <w:lang w:eastAsia="ru-RU"/>
        </w:rPr>
        <w:t>вертикальная планировка;</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покрытия территорий (улиц, площадей, набережных, внутриквартальных, в том числе внутридворовых пространств);</w:t>
      </w:r>
    </w:p>
    <w:p w:rsidR="007A2C71" w:rsidRPr="00053909"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eastAsia="ru-RU"/>
        </w:rPr>
      </w:pPr>
      <w:r w:rsidRPr="00053909">
        <w:rPr>
          <w:rFonts w:ascii="Times New Roman" w:hAnsi="Times New Roman"/>
          <w:sz w:val="24"/>
          <w:szCs w:val="24"/>
          <w:lang w:eastAsia="ru-RU"/>
        </w:rPr>
        <w:t>подпорные стенки, спуски, лестницы;</w:t>
      </w:r>
    </w:p>
    <w:p w:rsidR="007A2C71" w:rsidRPr="00053909"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eastAsia="ru-RU"/>
        </w:rPr>
      </w:pPr>
      <w:r w:rsidRPr="00053909">
        <w:rPr>
          <w:rFonts w:ascii="Times New Roman" w:hAnsi="Times New Roman"/>
          <w:sz w:val="24"/>
          <w:szCs w:val="24"/>
          <w:lang w:eastAsia="ru-RU"/>
        </w:rPr>
        <w:t>парапеты, ограды, технические ограждения;</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отдельно стоящие объекты уличного оборудования, в том числе остановки общественного транспорта, посты контрольных служб, уличная мебель, мусоросборники;</w:t>
      </w:r>
    </w:p>
    <w:p w:rsidR="007A2C71" w:rsidRPr="00053909"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eastAsia="ru-RU"/>
        </w:rPr>
      </w:pPr>
      <w:r w:rsidRPr="00053909">
        <w:rPr>
          <w:rFonts w:ascii="Times New Roman" w:hAnsi="Times New Roman"/>
          <w:sz w:val="24"/>
          <w:szCs w:val="24"/>
          <w:lang w:eastAsia="ru-RU"/>
        </w:rPr>
        <w:t>беседки и навесы;</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оборудование для детских, спортивных и иных игровых площадок;</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светильники, пункты связи, иное оборудование;</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произведения монументально-декоративного искусства (скульптуры, обелиски, стелы и др.);</w:t>
      </w:r>
    </w:p>
    <w:p w:rsidR="007A2C71" w:rsidRPr="00053909"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eastAsia="ru-RU"/>
        </w:rPr>
      </w:pPr>
      <w:r w:rsidRPr="00053909">
        <w:rPr>
          <w:rFonts w:ascii="Times New Roman" w:hAnsi="Times New Roman"/>
          <w:sz w:val="24"/>
          <w:szCs w:val="24"/>
          <w:lang w:eastAsia="ru-RU"/>
        </w:rPr>
        <w:t>памятные доски;</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декоративные устройства, в том числе фонтаны, бассейны, цветники, растения в кадках и др.;</w:t>
      </w:r>
    </w:p>
    <w:p w:rsidR="007A2C71" w:rsidRPr="00053909"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eastAsia="ru-RU"/>
        </w:rPr>
      </w:pPr>
      <w:r w:rsidRPr="00053909">
        <w:rPr>
          <w:rFonts w:ascii="Times New Roman" w:hAnsi="Times New Roman"/>
          <w:sz w:val="24"/>
          <w:szCs w:val="24"/>
          <w:lang w:eastAsia="ru-RU"/>
        </w:rPr>
        <w:t>другие.</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8.6.2.</w:t>
      </w:r>
      <w:r>
        <w:rPr>
          <w:rFonts w:ascii="Times New Roman" w:hAnsi="Times New Roman"/>
          <w:sz w:val="24"/>
          <w:szCs w:val="24"/>
        </w:rPr>
        <w:t> </w:t>
      </w:r>
      <w:r w:rsidRPr="007A2C71">
        <w:rPr>
          <w:rFonts w:ascii="Times New Roman" w:hAnsi="Times New Roman"/>
          <w:sz w:val="24"/>
          <w:szCs w:val="24"/>
          <w:lang w:val="ru-RU"/>
        </w:rPr>
        <w:t>Порядок установки монументов, памятников и памятных знаков на территории Ниженского сельсовета Черемисиновского района утверждается решением Собранием депутатов Ниженского сельсовета Черемисиновского района.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8.6.3.</w:t>
      </w:r>
      <w:r>
        <w:rPr>
          <w:rFonts w:ascii="Times New Roman" w:hAnsi="Times New Roman"/>
          <w:sz w:val="24"/>
          <w:szCs w:val="24"/>
        </w:rPr>
        <w:t> </w:t>
      </w:r>
      <w:r w:rsidRPr="007A2C71">
        <w:rPr>
          <w:rFonts w:ascii="Times New Roman" w:hAnsi="Times New Roman"/>
          <w:sz w:val="24"/>
          <w:szCs w:val="24"/>
          <w:lang w:val="ru-RU"/>
        </w:rPr>
        <w:t>Требования к комплексному благоустройству микрорайонов и дворовых территорий муниципального образования «Ниженский сельсовет» Черемисиновского района устанавливаются в муниципальных правовых актах органа местного самоуправления Ниженского сельсовета Черемисиновского района.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8.6.4.</w:t>
      </w:r>
      <w:r>
        <w:rPr>
          <w:rFonts w:ascii="Times New Roman" w:hAnsi="Times New Roman"/>
          <w:sz w:val="24"/>
          <w:szCs w:val="24"/>
        </w:rPr>
        <w:t> </w:t>
      </w:r>
      <w:r w:rsidRPr="007A2C71">
        <w:rPr>
          <w:rFonts w:ascii="Times New Roman" w:hAnsi="Times New Roman"/>
          <w:sz w:val="24"/>
          <w:szCs w:val="24"/>
          <w:lang w:val="ru-RU"/>
        </w:rPr>
        <w:t>Рекламные, рекламно-информационные конструкции на территории Ниженского сельсовета Черемисиновского района размещаются в порядке, определенном федеральным законодательством и муниципальными правовыми актами.</w:t>
      </w:r>
    </w:p>
    <w:p w:rsidR="007A2C71" w:rsidRPr="007A2C71" w:rsidRDefault="007A2C71" w:rsidP="007A2C71">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lang w:val="ru-RU"/>
        </w:rPr>
      </w:pPr>
      <w:bookmarkStart w:id="92" w:name="_Toc270676569"/>
      <w:bookmarkStart w:id="93" w:name="_Toc286828568"/>
      <w:r>
        <w:rPr>
          <w:rFonts w:ascii="Times New Roman" w:hAnsi="Times New Roman"/>
          <w:b/>
          <w:sz w:val="24"/>
          <w:szCs w:val="24"/>
        </w:rPr>
        <w:t> </w:t>
      </w:r>
      <w:r w:rsidRPr="007A2C71">
        <w:rPr>
          <w:rFonts w:ascii="Times New Roman" w:hAnsi="Times New Roman"/>
          <w:b/>
          <w:sz w:val="24"/>
          <w:szCs w:val="24"/>
          <w:lang w:val="ru-RU"/>
        </w:rPr>
        <w:t>Общие положения адресного реестра Ниженского сельсовета Черемисиновского района</w:t>
      </w:r>
      <w:bookmarkEnd w:id="92"/>
      <w:bookmarkEnd w:id="93"/>
      <w:r w:rsidRPr="007A2C71">
        <w:rPr>
          <w:rFonts w:ascii="Times New Roman" w:hAnsi="Times New Roman"/>
          <w:b/>
          <w:sz w:val="24"/>
          <w:szCs w:val="24"/>
          <w:lang w:val="ru-RU"/>
        </w:rPr>
        <w:t>.</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8.7.1.</w:t>
      </w:r>
      <w:r>
        <w:rPr>
          <w:rFonts w:ascii="Times New Roman" w:hAnsi="Times New Roman"/>
          <w:sz w:val="24"/>
          <w:szCs w:val="24"/>
        </w:rPr>
        <w:t> </w:t>
      </w:r>
      <w:r w:rsidRPr="007A2C71">
        <w:rPr>
          <w:rFonts w:ascii="Times New Roman" w:hAnsi="Times New Roman"/>
          <w:sz w:val="24"/>
          <w:szCs w:val="24"/>
          <w:lang w:val="ru-RU"/>
        </w:rPr>
        <w:t>Настоящий пункт устанавливает состав и структуру адресного реестра, порядок установления и регистрации адресов, а также порядок предоставления информации об адресах и ведения адресного хозяйства Ниженского сельсовета Черемисиновского района.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8.7.2.</w:t>
      </w:r>
      <w:r>
        <w:rPr>
          <w:rFonts w:ascii="Times New Roman" w:hAnsi="Times New Roman"/>
          <w:sz w:val="24"/>
          <w:szCs w:val="24"/>
        </w:rPr>
        <w:t> </w:t>
      </w:r>
      <w:r w:rsidRPr="007A2C71">
        <w:rPr>
          <w:rFonts w:ascii="Times New Roman" w:hAnsi="Times New Roman"/>
          <w:sz w:val="24"/>
          <w:szCs w:val="24"/>
          <w:lang w:val="ru-RU"/>
        </w:rPr>
        <w:t>Формирование и ведение адресного реестра осуществляет Администрация Ниженского сельсовета Черемисиновского района.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8.7.3.</w:t>
      </w:r>
      <w:r>
        <w:rPr>
          <w:rFonts w:ascii="Times New Roman" w:hAnsi="Times New Roman"/>
          <w:sz w:val="24"/>
          <w:szCs w:val="24"/>
        </w:rPr>
        <w:t> </w:t>
      </w:r>
      <w:r w:rsidRPr="007A2C71">
        <w:rPr>
          <w:rFonts w:ascii="Times New Roman" w:hAnsi="Times New Roman"/>
          <w:sz w:val="24"/>
          <w:szCs w:val="24"/>
          <w:lang w:val="ru-RU"/>
        </w:rPr>
        <w:t>Регистрация адресов и их изменений осуществляется в целях:</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 xml:space="preserve">обеспечения учета юридически правильных адресов всех имеющихся, вновь построенных, реконструируемых и снесенных жилых и нежилых зданий, строений и сооружений; </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обеспечения однозначного соответствия адреса и объекта недвижимости;</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 xml:space="preserve"> предоставления юридическим и физическим лицам справочной информации.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8.7.4.</w:t>
      </w:r>
      <w:r>
        <w:rPr>
          <w:rFonts w:ascii="Times New Roman" w:hAnsi="Times New Roman"/>
          <w:sz w:val="24"/>
          <w:szCs w:val="24"/>
        </w:rPr>
        <w:t> </w:t>
      </w:r>
      <w:r w:rsidRPr="007A2C71">
        <w:rPr>
          <w:rFonts w:ascii="Times New Roman" w:hAnsi="Times New Roman"/>
          <w:sz w:val="24"/>
          <w:szCs w:val="24"/>
          <w:lang w:val="ru-RU"/>
        </w:rPr>
        <w:t>Объектами адресации, подлежащими включению в адресный реестр Ниженского сельсовета Черемисиновского района, являются объекты недвижимости, в том числе комплексы или отдельно стоящие общественные, производственные, иные нежилые и жилые строения, здания и сооружения. Затраты, связанные с присвоением адреса, несут владельцы и собственники объектов адресации.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8.7.5.</w:t>
      </w:r>
      <w:r>
        <w:rPr>
          <w:rFonts w:ascii="Times New Roman" w:hAnsi="Times New Roman"/>
          <w:sz w:val="24"/>
          <w:szCs w:val="24"/>
        </w:rPr>
        <w:t> </w:t>
      </w:r>
      <w:r w:rsidRPr="007A2C71">
        <w:rPr>
          <w:rFonts w:ascii="Times New Roman" w:hAnsi="Times New Roman"/>
          <w:sz w:val="24"/>
          <w:szCs w:val="24"/>
          <w:lang w:val="ru-RU"/>
        </w:rPr>
        <w:t xml:space="preserve">Адреса не присваиваются временным объектам, элементам технологического и инженерного оборудования линейного и точечного типов (трансформаторные подстанции, </w:t>
      </w:r>
      <w:r w:rsidRPr="007A2C71">
        <w:rPr>
          <w:rFonts w:ascii="Times New Roman" w:hAnsi="Times New Roman"/>
          <w:sz w:val="24"/>
          <w:szCs w:val="24"/>
          <w:lang w:val="ru-RU"/>
        </w:rPr>
        <w:lastRenderedPageBreak/>
        <w:t>газорегуляторные пункты, подъездные пути, мощение, ограждение, опорам и линиям электропередач и др.).</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8.7.6.</w:t>
      </w:r>
      <w:r>
        <w:rPr>
          <w:rFonts w:ascii="Times New Roman" w:hAnsi="Times New Roman"/>
          <w:sz w:val="24"/>
          <w:szCs w:val="24"/>
        </w:rPr>
        <w:t> </w:t>
      </w:r>
      <w:r w:rsidRPr="007A2C71">
        <w:rPr>
          <w:rFonts w:ascii="Times New Roman" w:hAnsi="Times New Roman"/>
          <w:sz w:val="24"/>
          <w:szCs w:val="24"/>
          <w:lang w:val="ru-RU"/>
        </w:rPr>
        <w:t>Субъектами оформления и регистрации адресов являются юридические и физические лица - собственники и владельцы объектов адресации.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8.7.7.</w:t>
      </w:r>
      <w:r>
        <w:rPr>
          <w:rFonts w:ascii="Times New Roman" w:hAnsi="Times New Roman"/>
          <w:sz w:val="24"/>
          <w:szCs w:val="24"/>
        </w:rPr>
        <w:t> </w:t>
      </w:r>
      <w:r w:rsidRPr="007A2C71">
        <w:rPr>
          <w:rFonts w:ascii="Times New Roman" w:hAnsi="Times New Roman"/>
          <w:sz w:val="24"/>
          <w:szCs w:val="24"/>
          <w:lang w:val="ru-RU"/>
        </w:rPr>
        <w:t>Адресный реестр Ниженского сельсовета Черемисиновского района является муниципальной собственностью.</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8.7.8.</w:t>
      </w:r>
      <w:r>
        <w:rPr>
          <w:rFonts w:ascii="Times New Roman" w:hAnsi="Times New Roman"/>
          <w:sz w:val="24"/>
          <w:szCs w:val="24"/>
        </w:rPr>
        <w:t> </w:t>
      </w:r>
      <w:r w:rsidRPr="007A2C71">
        <w:rPr>
          <w:rFonts w:ascii="Times New Roman" w:hAnsi="Times New Roman"/>
          <w:sz w:val="24"/>
          <w:szCs w:val="24"/>
          <w:lang w:val="ru-RU"/>
        </w:rPr>
        <w:t>Информация адресного реестра является открытой. Она безвозмездно и в полном объеме предоставляется заинтересованным лицам.</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8.7.9.</w:t>
      </w:r>
      <w:r>
        <w:rPr>
          <w:rFonts w:ascii="Times New Roman" w:hAnsi="Times New Roman"/>
          <w:sz w:val="24"/>
          <w:szCs w:val="24"/>
        </w:rPr>
        <w:t> </w:t>
      </w:r>
      <w:r w:rsidRPr="007A2C71">
        <w:rPr>
          <w:rFonts w:ascii="Times New Roman" w:hAnsi="Times New Roman"/>
          <w:sz w:val="24"/>
          <w:szCs w:val="24"/>
          <w:lang w:val="ru-RU"/>
        </w:rPr>
        <w:t>Ответственность за достоверность, полноту, сохранность и предоставление потребителям адресной информации несет Администрация Ниженского сельсовета Черемисиновского района.</w:t>
      </w:r>
    </w:p>
    <w:p w:rsidR="007A2C71" w:rsidRPr="007A2C71" w:rsidRDefault="007A2C71" w:rsidP="007A2C71">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lang w:val="ru-RU"/>
        </w:rPr>
      </w:pPr>
      <w:bookmarkStart w:id="94" w:name="_Toc270676570"/>
      <w:bookmarkStart w:id="95" w:name="_Toc286828569"/>
      <w:r>
        <w:rPr>
          <w:rFonts w:ascii="Times New Roman" w:hAnsi="Times New Roman"/>
          <w:b/>
          <w:sz w:val="24"/>
          <w:szCs w:val="24"/>
        </w:rPr>
        <w:t> </w:t>
      </w:r>
      <w:r w:rsidRPr="007A2C71">
        <w:rPr>
          <w:rFonts w:ascii="Times New Roman" w:hAnsi="Times New Roman"/>
          <w:b/>
          <w:sz w:val="24"/>
          <w:szCs w:val="24"/>
          <w:lang w:val="ru-RU"/>
        </w:rPr>
        <w:t>Состав и структура адресного реестра Ниженского сельсовета Черемисиновского района</w:t>
      </w:r>
      <w:bookmarkEnd w:id="94"/>
      <w:bookmarkEnd w:id="95"/>
      <w:r w:rsidRPr="007A2C71">
        <w:rPr>
          <w:rFonts w:ascii="Times New Roman" w:hAnsi="Times New Roman"/>
          <w:b/>
          <w:sz w:val="24"/>
          <w:szCs w:val="24"/>
          <w:lang w:val="ru-RU"/>
        </w:rPr>
        <w:t>.</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8.8.1.</w:t>
      </w:r>
      <w:r>
        <w:rPr>
          <w:rFonts w:ascii="Times New Roman" w:hAnsi="Times New Roman"/>
          <w:sz w:val="24"/>
          <w:szCs w:val="24"/>
        </w:rPr>
        <w:t> </w:t>
      </w:r>
      <w:r w:rsidRPr="007A2C71">
        <w:rPr>
          <w:rFonts w:ascii="Times New Roman" w:hAnsi="Times New Roman"/>
          <w:sz w:val="24"/>
          <w:szCs w:val="24"/>
          <w:lang w:val="ru-RU"/>
        </w:rPr>
        <w:t>Адресный реестр муниципального образования состоит из:</w:t>
      </w:r>
    </w:p>
    <w:p w:rsidR="007A2C71" w:rsidRPr="00053909"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eastAsia="ru-RU"/>
        </w:rPr>
      </w:pPr>
      <w:r w:rsidRPr="00053909">
        <w:rPr>
          <w:rFonts w:ascii="Times New Roman" w:hAnsi="Times New Roman"/>
          <w:sz w:val="24"/>
          <w:szCs w:val="24"/>
          <w:lang w:eastAsia="ru-RU"/>
        </w:rPr>
        <w:t>адресного плана;</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перечня записанных в алфавитном порядке наименований улиц, площадей, проспектов и переулков Ниженского сельсовета Черемисиновского района;</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графических приложений, указывающих местонахождение и границы каждой улицы населенного пункта;</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графических приложений, указывающих местонахождение в пределах кварталов каждого объекта адресации;</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системы автоматизированной обработки адресной информации.</w:t>
      </w:r>
    </w:p>
    <w:p w:rsidR="007A2C71" w:rsidRPr="007A2C71" w:rsidRDefault="007A2C71" w:rsidP="007A2C71">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lang w:val="ru-RU"/>
        </w:rPr>
      </w:pPr>
      <w:bookmarkStart w:id="96" w:name="_Toc270676571"/>
      <w:bookmarkStart w:id="97" w:name="_Toc286828570"/>
      <w:r>
        <w:rPr>
          <w:rFonts w:ascii="Times New Roman" w:hAnsi="Times New Roman"/>
          <w:b/>
          <w:sz w:val="24"/>
          <w:szCs w:val="24"/>
        </w:rPr>
        <w:t> </w:t>
      </w:r>
      <w:r w:rsidRPr="007A2C71">
        <w:rPr>
          <w:rFonts w:ascii="Times New Roman" w:hAnsi="Times New Roman"/>
          <w:b/>
          <w:sz w:val="24"/>
          <w:szCs w:val="24"/>
          <w:lang w:val="ru-RU"/>
        </w:rPr>
        <w:t>Правила установления адреса объектам недвижимости</w:t>
      </w:r>
      <w:bookmarkEnd w:id="96"/>
      <w:bookmarkEnd w:id="97"/>
      <w:r w:rsidRPr="007A2C71">
        <w:rPr>
          <w:rFonts w:ascii="Times New Roman" w:hAnsi="Times New Roman"/>
          <w:b/>
          <w:sz w:val="24"/>
          <w:szCs w:val="24"/>
          <w:lang w:val="ru-RU"/>
        </w:rPr>
        <w:t>.</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8.9.1.</w:t>
      </w:r>
      <w:r>
        <w:rPr>
          <w:rFonts w:ascii="Times New Roman" w:hAnsi="Times New Roman"/>
          <w:sz w:val="24"/>
          <w:szCs w:val="24"/>
        </w:rPr>
        <w:t> </w:t>
      </w:r>
      <w:r w:rsidRPr="007A2C71">
        <w:rPr>
          <w:rFonts w:ascii="Times New Roman" w:hAnsi="Times New Roman"/>
          <w:sz w:val="24"/>
          <w:szCs w:val="24"/>
          <w:lang w:val="ru-RU"/>
        </w:rPr>
        <w:t>Выделение и оформление границ улиц, определение порядка нумерации строений на них производятся на основе планов детальной планировки и планов застройки данной территории с использованием актуализированных картографических материалов.</w:t>
      </w:r>
    </w:p>
    <w:p w:rsidR="007A2C71" w:rsidRDefault="007A2C71" w:rsidP="007A2C71">
      <w:pPr>
        <w:widowControl w:val="0"/>
        <w:spacing w:after="0" w:line="240" w:lineRule="auto"/>
        <w:ind w:firstLine="709"/>
        <w:jc w:val="both"/>
        <w:rPr>
          <w:rFonts w:ascii="Times New Roman" w:hAnsi="Times New Roman"/>
          <w:sz w:val="24"/>
          <w:szCs w:val="24"/>
        </w:rPr>
      </w:pPr>
      <w:r w:rsidRPr="007A2C71">
        <w:rPr>
          <w:rFonts w:ascii="Times New Roman" w:hAnsi="Times New Roman"/>
          <w:sz w:val="24"/>
          <w:szCs w:val="24"/>
          <w:lang w:val="ru-RU"/>
        </w:rPr>
        <w:t>8.9.2.</w:t>
      </w:r>
      <w:r w:rsidRPr="00C75728">
        <w:rPr>
          <w:rFonts w:ascii="Times New Roman" w:hAnsi="Times New Roman"/>
          <w:sz w:val="24"/>
          <w:szCs w:val="24"/>
        </w:rPr>
        <w:t> </w:t>
      </w:r>
      <w:r w:rsidRPr="007A2C71">
        <w:rPr>
          <w:rFonts w:ascii="Times New Roman" w:hAnsi="Times New Roman"/>
          <w:sz w:val="24"/>
          <w:szCs w:val="24"/>
          <w:lang w:val="ru-RU"/>
        </w:rPr>
        <w:t>Присвоение номеров зданиям (домам) осуществляется в соответствии с Положением о порядке присвоения наименований улицам, установления нумерации домов, зданий, сооружений и установки указателей с наименованием улиц и номерами домов на территории Ниженского сельсовета Черемисиновского района, утвержденного решением Собрания депутатов Ниженского сельсовета Черемисиновского района</w:t>
      </w:r>
      <w:r w:rsidRPr="007A2C71">
        <w:rPr>
          <w:lang w:val="ru-RU"/>
        </w:rPr>
        <w:t xml:space="preserve">  </w:t>
      </w:r>
      <w:r w:rsidRPr="007A2C71">
        <w:rPr>
          <w:rFonts w:ascii="Times New Roman" w:hAnsi="Times New Roman"/>
          <w:sz w:val="24"/>
          <w:szCs w:val="24"/>
          <w:lang w:val="ru-RU"/>
        </w:rPr>
        <w:t xml:space="preserve">№ 39/1 от 05.02. </w:t>
      </w:r>
      <w:r w:rsidRPr="00C75728">
        <w:rPr>
          <w:rFonts w:ascii="Times New Roman" w:hAnsi="Times New Roman"/>
          <w:sz w:val="24"/>
          <w:szCs w:val="24"/>
        </w:rPr>
        <w:t xml:space="preserve">2015 года. </w:t>
      </w:r>
    </w:p>
    <w:p w:rsidR="007A2C71" w:rsidRPr="007A2C71" w:rsidRDefault="007A2C71" w:rsidP="007A2C71">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lang w:val="ru-RU"/>
        </w:rPr>
      </w:pPr>
      <w:bookmarkStart w:id="98" w:name="_Toc270676572"/>
      <w:bookmarkStart w:id="99" w:name="_Toc286828571"/>
      <w:r>
        <w:rPr>
          <w:rFonts w:ascii="Times New Roman" w:hAnsi="Times New Roman"/>
          <w:b/>
          <w:sz w:val="24"/>
          <w:szCs w:val="24"/>
        </w:rPr>
        <w:t> </w:t>
      </w:r>
      <w:r w:rsidRPr="007A2C71">
        <w:rPr>
          <w:rFonts w:ascii="Times New Roman" w:hAnsi="Times New Roman"/>
          <w:b/>
          <w:sz w:val="24"/>
          <w:szCs w:val="24"/>
          <w:lang w:val="ru-RU"/>
        </w:rPr>
        <w:t>Порядок установления и регистрации адресов</w:t>
      </w:r>
      <w:bookmarkEnd w:id="98"/>
      <w:bookmarkEnd w:id="99"/>
      <w:r w:rsidRPr="007A2C71">
        <w:rPr>
          <w:rFonts w:ascii="Times New Roman" w:hAnsi="Times New Roman"/>
          <w:b/>
          <w:sz w:val="24"/>
          <w:szCs w:val="24"/>
          <w:lang w:val="ru-RU"/>
        </w:rPr>
        <w:t>.</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8.10.1.</w:t>
      </w:r>
      <w:r>
        <w:rPr>
          <w:rFonts w:ascii="Times New Roman" w:hAnsi="Times New Roman"/>
          <w:sz w:val="24"/>
          <w:szCs w:val="24"/>
        </w:rPr>
        <w:t> </w:t>
      </w:r>
      <w:r w:rsidRPr="007A2C71">
        <w:rPr>
          <w:rFonts w:ascii="Times New Roman" w:hAnsi="Times New Roman"/>
          <w:sz w:val="24"/>
          <w:szCs w:val="24"/>
          <w:lang w:val="ru-RU"/>
        </w:rPr>
        <w:t>Адрес присваивается правовыми актами уполномоченных органов в установленном порядке.</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8.10.2.</w:t>
      </w:r>
      <w:r>
        <w:rPr>
          <w:rFonts w:ascii="Times New Roman" w:hAnsi="Times New Roman"/>
          <w:sz w:val="24"/>
          <w:szCs w:val="24"/>
        </w:rPr>
        <w:t> </w:t>
      </w:r>
      <w:r w:rsidRPr="007A2C71">
        <w:rPr>
          <w:rFonts w:ascii="Times New Roman" w:hAnsi="Times New Roman"/>
          <w:sz w:val="24"/>
          <w:szCs w:val="24"/>
          <w:lang w:val="ru-RU"/>
        </w:rPr>
        <w:t>Установление и регистрация адресов объектов недвижимости производится в следующих случаях:</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выдачи разрешения на строительство нового объекта недвижимости;</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изменения статуса строений (перевод жилых помещений в нежилые помещения и нежилых помещений в жилые помещения и т.д.);</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разделения владений и комплексов строений на отдельные части;</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образования новых имущественных комплексов строений при объединении земельных участков;</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ввода строений в эксплуатацию, если при выдаче разрешения на строительство не был присвоен адрес объекта;</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предоставления земельных участков под строительство.</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8.10.3.</w:t>
      </w:r>
      <w:r>
        <w:rPr>
          <w:rFonts w:ascii="Times New Roman" w:hAnsi="Times New Roman"/>
          <w:sz w:val="24"/>
          <w:szCs w:val="24"/>
        </w:rPr>
        <w:t> </w:t>
      </w:r>
      <w:r w:rsidRPr="007A2C71">
        <w:rPr>
          <w:rFonts w:ascii="Times New Roman" w:hAnsi="Times New Roman"/>
          <w:sz w:val="24"/>
          <w:szCs w:val="24"/>
          <w:lang w:val="ru-RU"/>
        </w:rPr>
        <w:t>Установление и последующая регистрация адреса производятся на основании заявлений юридических и физических лиц, собственников и владельцев объектов адресации.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Порядок работы с заказчиком по уточнению адресов объектов недвижимости: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w:t>
      </w:r>
      <w:r>
        <w:rPr>
          <w:rFonts w:ascii="Times New Roman" w:hAnsi="Times New Roman"/>
          <w:sz w:val="24"/>
          <w:szCs w:val="24"/>
        </w:rPr>
        <w:t> </w:t>
      </w:r>
      <w:r w:rsidRPr="007A2C71">
        <w:rPr>
          <w:rFonts w:ascii="Times New Roman" w:hAnsi="Times New Roman"/>
          <w:sz w:val="24"/>
          <w:szCs w:val="24"/>
          <w:lang w:val="ru-RU"/>
        </w:rPr>
        <w:t>получение заявки на присвоение или уточнение адреса объектам недвижимости в черте Ниженского сельсовета Черемисиновского района.</w:t>
      </w:r>
    </w:p>
    <w:p w:rsidR="007A2C71" w:rsidRPr="00053909" w:rsidRDefault="007A2C71" w:rsidP="007A2C71">
      <w:pPr>
        <w:widowControl w:val="0"/>
        <w:spacing w:after="0" w:line="240" w:lineRule="auto"/>
        <w:ind w:firstLine="709"/>
        <w:jc w:val="both"/>
        <w:rPr>
          <w:rFonts w:ascii="Times New Roman" w:hAnsi="Times New Roman"/>
          <w:sz w:val="24"/>
          <w:szCs w:val="24"/>
        </w:rPr>
      </w:pPr>
      <w:r w:rsidRPr="00053909">
        <w:rPr>
          <w:rFonts w:ascii="Times New Roman" w:hAnsi="Times New Roman"/>
          <w:sz w:val="24"/>
          <w:szCs w:val="24"/>
        </w:rPr>
        <w:t>Работа с заказчиком:</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lastRenderedPageBreak/>
        <w:t>проверка имеющихся правоустанавливающих документов на объекты недвижимости, земельные участки и технических паспортов;</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проверка соответствия планов предприятий, предоставленных заказчиком, и имеющегося адресного плана;</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составление реестра адресов в соответствии с имеющимися правоустанавливающими документами на объекты недвижимости, техническими паспортами;</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проверка наличия исполнительных топографических планов предприятий в М</w:t>
      </w:r>
      <w:r>
        <w:rPr>
          <w:rFonts w:ascii="Times New Roman" w:hAnsi="Times New Roman"/>
          <w:sz w:val="24"/>
          <w:szCs w:val="24"/>
          <w:lang w:eastAsia="ru-RU"/>
        </w:rPr>
        <w:t> </w:t>
      </w:r>
      <w:r w:rsidRPr="007A2C71">
        <w:rPr>
          <w:rFonts w:ascii="Times New Roman" w:hAnsi="Times New Roman"/>
          <w:sz w:val="24"/>
          <w:szCs w:val="24"/>
          <w:lang w:val="ru-RU" w:eastAsia="ru-RU"/>
        </w:rPr>
        <w:t>1</w:t>
      </w:r>
      <w:r>
        <w:rPr>
          <w:rFonts w:ascii="Times New Roman" w:hAnsi="Times New Roman"/>
          <w:sz w:val="24"/>
          <w:szCs w:val="24"/>
          <w:lang w:eastAsia="ru-RU"/>
        </w:rPr>
        <w:t> </w:t>
      </w: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500, М</w:t>
      </w:r>
      <w:r>
        <w:rPr>
          <w:rFonts w:ascii="Times New Roman" w:hAnsi="Times New Roman"/>
          <w:sz w:val="24"/>
          <w:szCs w:val="24"/>
          <w:lang w:eastAsia="ru-RU"/>
        </w:rPr>
        <w:t> </w:t>
      </w:r>
      <w:r w:rsidRPr="007A2C71">
        <w:rPr>
          <w:rFonts w:ascii="Times New Roman" w:hAnsi="Times New Roman"/>
          <w:sz w:val="24"/>
          <w:szCs w:val="24"/>
          <w:lang w:val="ru-RU" w:eastAsia="ru-RU"/>
        </w:rPr>
        <w:t>1</w:t>
      </w:r>
      <w:r>
        <w:rPr>
          <w:rFonts w:ascii="Times New Roman" w:hAnsi="Times New Roman"/>
          <w:sz w:val="24"/>
          <w:szCs w:val="24"/>
          <w:lang w:eastAsia="ru-RU"/>
        </w:rPr>
        <w:t> </w:t>
      </w: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2</w:t>
      </w:r>
      <w:r>
        <w:rPr>
          <w:rFonts w:ascii="Times New Roman" w:hAnsi="Times New Roman"/>
          <w:sz w:val="24"/>
          <w:szCs w:val="24"/>
          <w:lang w:eastAsia="ru-RU"/>
        </w:rPr>
        <w:t> </w:t>
      </w:r>
      <w:r w:rsidRPr="007A2C71">
        <w:rPr>
          <w:rFonts w:ascii="Times New Roman" w:hAnsi="Times New Roman"/>
          <w:sz w:val="24"/>
          <w:szCs w:val="24"/>
          <w:lang w:val="ru-RU" w:eastAsia="ru-RU"/>
        </w:rPr>
        <w:t>000;</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нанесение имеющихся сведений об адресах по правоустанавливающим документами на объекты недвижимости, земельные участки, техническим паспортам на план предприятия.</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2)</w:t>
      </w:r>
      <w:r>
        <w:rPr>
          <w:rFonts w:ascii="Times New Roman" w:hAnsi="Times New Roman"/>
          <w:sz w:val="24"/>
          <w:szCs w:val="24"/>
        </w:rPr>
        <w:t> </w:t>
      </w:r>
      <w:r w:rsidRPr="007A2C71">
        <w:rPr>
          <w:rFonts w:ascii="Times New Roman" w:hAnsi="Times New Roman"/>
          <w:sz w:val="24"/>
          <w:szCs w:val="24"/>
          <w:lang w:val="ru-RU"/>
        </w:rPr>
        <w:t>оформление запроса в территориальный орган Федеральной регистрационной службы государственной регистрации, кадастра и картографии по Курской области о выдаче выписки из Единого государственного реестра прав о зарегистрированных правообладателях земельных участков и объектов недвижимости, расположенных по интересующему адресу;</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3)</w:t>
      </w:r>
      <w:r>
        <w:rPr>
          <w:rFonts w:ascii="Times New Roman" w:hAnsi="Times New Roman"/>
          <w:sz w:val="24"/>
          <w:szCs w:val="24"/>
        </w:rPr>
        <w:t> </w:t>
      </w:r>
      <w:r w:rsidRPr="007A2C71">
        <w:rPr>
          <w:rFonts w:ascii="Times New Roman" w:hAnsi="Times New Roman"/>
          <w:sz w:val="24"/>
          <w:szCs w:val="24"/>
          <w:lang w:val="ru-RU"/>
        </w:rPr>
        <w:t>произвести сравнение полученных данных с информацией на объекты недвижимости, земельные участки, полученной от заказчика;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4)</w:t>
      </w:r>
      <w:r>
        <w:rPr>
          <w:rFonts w:ascii="Times New Roman" w:hAnsi="Times New Roman"/>
          <w:sz w:val="24"/>
          <w:szCs w:val="24"/>
        </w:rPr>
        <w:t> </w:t>
      </w:r>
      <w:r w:rsidRPr="007A2C71">
        <w:rPr>
          <w:rFonts w:ascii="Times New Roman" w:hAnsi="Times New Roman"/>
          <w:sz w:val="24"/>
          <w:szCs w:val="24"/>
          <w:lang w:val="ru-RU"/>
        </w:rPr>
        <w:t>нанесение имеющихся сведений на топографический план предприятия, выявление объектов недвижимости без почтового адреса;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5)</w:t>
      </w:r>
      <w:r>
        <w:rPr>
          <w:rFonts w:ascii="Times New Roman" w:hAnsi="Times New Roman"/>
          <w:sz w:val="24"/>
          <w:szCs w:val="24"/>
        </w:rPr>
        <w:t> </w:t>
      </w:r>
      <w:r w:rsidRPr="007A2C71">
        <w:rPr>
          <w:rFonts w:ascii="Times New Roman" w:hAnsi="Times New Roman"/>
          <w:sz w:val="24"/>
          <w:szCs w:val="24"/>
          <w:lang w:val="ru-RU"/>
        </w:rPr>
        <w:t>присвоить, уточнить адреса объектам недвижимости постановлением Администрации Ниженского сельсовета Черемисиновского района.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8.10.4.</w:t>
      </w:r>
      <w:r>
        <w:rPr>
          <w:rFonts w:ascii="Times New Roman" w:hAnsi="Times New Roman"/>
          <w:sz w:val="24"/>
          <w:szCs w:val="24"/>
        </w:rPr>
        <w:t> </w:t>
      </w:r>
      <w:r w:rsidRPr="007A2C71">
        <w:rPr>
          <w:rFonts w:ascii="Times New Roman" w:hAnsi="Times New Roman"/>
          <w:sz w:val="24"/>
          <w:szCs w:val="24"/>
          <w:lang w:val="ru-RU"/>
        </w:rPr>
        <w:t>Уполномоченные органы подготавливают правовые акты о присвоении адресного номера либо резервируют адресный номер в соответствии и при наличии действующей топографической съемки М 1</w:t>
      </w:r>
      <w:r>
        <w:rPr>
          <w:rFonts w:ascii="Times New Roman" w:hAnsi="Times New Roman"/>
          <w:sz w:val="24"/>
          <w:szCs w:val="24"/>
        </w:rPr>
        <w:t> </w:t>
      </w:r>
      <w:r w:rsidRPr="007A2C71">
        <w:rPr>
          <w:rFonts w:ascii="Times New Roman" w:hAnsi="Times New Roman"/>
          <w:sz w:val="24"/>
          <w:szCs w:val="24"/>
          <w:lang w:val="ru-RU"/>
        </w:rPr>
        <w:t>:</w:t>
      </w:r>
      <w:r>
        <w:rPr>
          <w:rFonts w:ascii="Times New Roman" w:hAnsi="Times New Roman"/>
          <w:sz w:val="24"/>
          <w:szCs w:val="24"/>
        </w:rPr>
        <w:t> </w:t>
      </w:r>
      <w:r w:rsidRPr="007A2C71">
        <w:rPr>
          <w:rFonts w:ascii="Times New Roman" w:hAnsi="Times New Roman"/>
          <w:sz w:val="24"/>
          <w:szCs w:val="24"/>
          <w:lang w:val="ru-RU"/>
        </w:rPr>
        <w:t>500, ситуационных планов М 1</w:t>
      </w:r>
      <w:r>
        <w:rPr>
          <w:rFonts w:ascii="Times New Roman" w:hAnsi="Times New Roman"/>
          <w:sz w:val="24"/>
          <w:szCs w:val="24"/>
        </w:rPr>
        <w:t> </w:t>
      </w:r>
      <w:r w:rsidRPr="007A2C71">
        <w:rPr>
          <w:rFonts w:ascii="Times New Roman" w:hAnsi="Times New Roman"/>
          <w:sz w:val="24"/>
          <w:szCs w:val="24"/>
          <w:lang w:val="ru-RU"/>
        </w:rPr>
        <w:t>:</w:t>
      </w:r>
      <w:r>
        <w:rPr>
          <w:rFonts w:ascii="Times New Roman" w:hAnsi="Times New Roman"/>
          <w:sz w:val="24"/>
          <w:szCs w:val="24"/>
        </w:rPr>
        <w:t> </w:t>
      </w:r>
      <w:r w:rsidRPr="007A2C71">
        <w:rPr>
          <w:rFonts w:ascii="Times New Roman" w:hAnsi="Times New Roman"/>
          <w:sz w:val="24"/>
          <w:szCs w:val="24"/>
          <w:lang w:val="ru-RU"/>
        </w:rPr>
        <w:t>1</w:t>
      </w:r>
      <w:r>
        <w:rPr>
          <w:rFonts w:ascii="Times New Roman" w:hAnsi="Times New Roman"/>
          <w:sz w:val="24"/>
          <w:szCs w:val="24"/>
        </w:rPr>
        <w:t> </w:t>
      </w:r>
      <w:r w:rsidRPr="007A2C71">
        <w:rPr>
          <w:rFonts w:ascii="Times New Roman" w:hAnsi="Times New Roman"/>
          <w:sz w:val="24"/>
          <w:szCs w:val="24"/>
          <w:lang w:val="ru-RU"/>
        </w:rPr>
        <w:t>000, 1</w:t>
      </w:r>
      <w:r>
        <w:rPr>
          <w:rFonts w:ascii="Times New Roman" w:hAnsi="Times New Roman"/>
          <w:sz w:val="24"/>
          <w:szCs w:val="24"/>
        </w:rPr>
        <w:t> </w:t>
      </w:r>
      <w:r w:rsidRPr="007A2C71">
        <w:rPr>
          <w:rFonts w:ascii="Times New Roman" w:hAnsi="Times New Roman"/>
          <w:sz w:val="24"/>
          <w:szCs w:val="24"/>
          <w:lang w:val="ru-RU"/>
        </w:rPr>
        <w:t>:</w:t>
      </w:r>
      <w:r>
        <w:rPr>
          <w:rFonts w:ascii="Times New Roman" w:hAnsi="Times New Roman"/>
          <w:sz w:val="24"/>
          <w:szCs w:val="24"/>
        </w:rPr>
        <w:t> </w:t>
      </w:r>
      <w:r w:rsidRPr="007A2C71">
        <w:rPr>
          <w:rFonts w:ascii="Times New Roman" w:hAnsi="Times New Roman"/>
          <w:sz w:val="24"/>
          <w:szCs w:val="24"/>
          <w:lang w:val="ru-RU"/>
        </w:rPr>
        <w:t>2</w:t>
      </w:r>
      <w:r>
        <w:rPr>
          <w:rFonts w:ascii="Times New Roman" w:hAnsi="Times New Roman"/>
          <w:sz w:val="24"/>
          <w:szCs w:val="24"/>
        </w:rPr>
        <w:t> </w:t>
      </w:r>
      <w:r w:rsidRPr="007A2C71">
        <w:rPr>
          <w:rFonts w:ascii="Times New Roman" w:hAnsi="Times New Roman"/>
          <w:sz w:val="24"/>
          <w:szCs w:val="24"/>
          <w:lang w:val="ru-RU"/>
        </w:rPr>
        <w:t>000 и других документов, касающихся объекта недвижимости или земельного участка, в зависимости от конкретной градостроительной ситуации.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8.10.5.</w:t>
      </w:r>
      <w:r>
        <w:rPr>
          <w:rFonts w:ascii="Times New Roman" w:hAnsi="Times New Roman"/>
          <w:sz w:val="24"/>
          <w:szCs w:val="24"/>
        </w:rPr>
        <w:t> </w:t>
      </w:r>
      <w:r w:rsidRPr="007A2C71">
        <w:rPr>
          <w:rFonts w:ascii="Times New Roman" w:hAnsi="Times New Roman"/>
          <w:sz w:val="24"/>
          <w:szCs w:val="24"/>
          <w:lang w:val="ru-RU"/>
        </w:rPr>
        <w:t>Установление новых адресов строений производится с учетом требований, изложенных в подпункте 8.9 настоящих Правил.</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8.10.6.</w:t>
      </w:r>
      <w:r>
        <w:rPr>
          <w:rFonts w:ascii="Times New Roman" w:hAnsi="Times New Roman"/>
          <w:sz w:val="24"/>
          <w:szCs w:val="24"/>
        </w:rPr>
        <w:t> </w:t>
      </w:r>
      <w:r w:rsidRPr="007A2C71">
        <w:rPr>
          <w:rFonts w:ascii="Times New Roman" w:hAnsi="Times New Roman"/>
          <w:sz w:val="24"/>
          <w:szCs w:val="24"/>
          <w:lang w:val="ru-RU"/>
        </w:rPr>
        <w:t>Основанием для регистрации адресов объектов, находящихся в эксплуатации, являются документы, подтверждающие право собственности на строения.</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8.10.7.</w:t>
      </w:r>
      <w:r>
        <w:rPr>
          <w:rFonts w:ascii="Times New Roman" w:hAnsi="Times New Roman"/>
          <w:sz w:val="24"/>
          <w:szCs w:val="24"/>
        </w:rPr>
        <w:t> </w:t>
      </w:r>
      <w:r w:rsidRPr="007A2C71">
        <w:rPr>
          <w:rFonts w:ascii="Times New Roman" w:hAnsi="Times New Roman"/>
          <w:sz w:val="24"/>
          <w:szCs w:val="24"/>
          <w:lang w:val="ru-RU"/>
        </w:rPr>
        <w:t>Документами, подтверждающими регистрацию адреса объекта недвижимости, является адресная справка, к которой прилагается план местоположения объекта. Адресная справка с новым адресом и правоустанавливающими документами на земельный участок предоставляются в орган технического учета для внесения соответствующих изменений в техническую документацию и оформления сведений о возникшем объекте недвижимости для органа, осуществляющего государственную регистрацию прав на недвижимое имущество и сделок с ним.</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Адресная справка не является правоустанавливающим документом, не определяет собственника и целевое назначение объекта.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8.10.8.</w:t>
      </w:r>
      <w:r>
        <w:rPr>
          <w:rFonts w:ascii="Times New Roman" w:hAnsi="Times New Roman"/>
          <w:sz w:val="24"/>
          <w:szCs w:val="24"/>
        </w:rPr>
        <w:t> </w:t>
      </w:r>
      <w:r w:rsidRPr="007A2C71">
        <w:rPr>
          <w:rFonts w:ascii="Times New Roman" w:hAnsi="Times New Roman"/>
          <w:sz w:val="24"/>
          <w:szCs w:val="24"/>
          <w:lang w:val="ru-RU"/>
        </w:rPr>
        <w:t>Новый адрес принимается на обслуживание организациями и предприятиями населенного пункта только при предоставлении удостоверяющих адрес документов. Регистрация прав собственников и аренды на объект недвижимости, введение в эксплуатацию, а также иные операции со зданиями, строениями, сооружениями или их частями производятся в установленном порядке при условии предоставления удостоверяющих адрес объекта постановления или справки.</w:t>
      </w:r>
    </w:p>
    <w:p w:rsidR="007A2C71" w:rsidRPr="007A2C71" w:rsidRDefault="007A2C71" w:rsidP="007A2C71">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lang w:val="ru-RU"/>
        </w:rPr>
      </w:pPr>
      <w:bookmarkStart w:id="100" w:name="_Toc270676573"/>
      <w:bookmarkStart w:id="101" w:name="_Toc286828572"/>
      <w:r>
        <w:rPr>
          <w:rFonts w:ascii="Times New Roman" w:hAnsi="Times New Roman"/>
          <w:b/>
          <w:sz w:val="24"/>
          <w:szCs w:val="24"/>
        </w:rPr>
        <w:t> </w:t>
      </w:r>
      <w:r w:rsidRPr="007A2C71">
        <w:rPr>
          <w:rFonts w:ascii="Times New Roman" w:hAnsi="Times New Roman"/>
          <w:b/>
          <w:sz w:val="24"/>
          <w:szCs w:val="24"/>
          <w:lang w:val="ru-RU"/>
        </w:rPr>
        <w:t>Правила оформления и содержания адресного хозяйства на территории муниципального образования «Ниженский сельсовет» Черемисиновского района</w:t>
      </w:r>
      <w:bookmarkEnd w:id="100"/>
      <w:bookmarkEnd w:id="101"/>
      <w:r w:rsidRPr="007A2C71">
        <w:rPr>
          <w:rFonts w:ascii="Times New Roman" w:hAnsi="Times New Roman"/>
          <w:b/>
          <w:sz w:val="24"/>
          <w:szCs w:val="24"/>
          <w:lang w:val="ru-RU"/>
        </w:rPr>
        <w:t>.</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8.11.1.</w:t>
      </w:r>
      <w:r>
        <w:rPr>
          <w:rFonts w:ascii="Times New Roman" w:hAnsi="Times New Roman"/>
          <w:sz w:val="24"/>
          <w:szCs w:val="24"/>
        </w:rPr>
        <w:t> </w:t>
      </w:r>
      <w:r w:rsidRPr="007A2C71">
        <w:rPr>
          <w:rFonts w:ascii="Times New Roman" w:hAnsi="Times New Roman"/>
          <w:sz w:val="24"/>
          <w:szCs w:val="24"/>
          <w:lang w:val="ru-RU"/>
        </w:rPr>
        <w:t>Внешний вид (образец) аншлагов обозначения улиц, жилых и общественных зданий на территории Ниженского сельсовета Черемисиновского района утверждается постановлением Главы Ниженского сельсовета Черемисиновского района.</w:t>
      </w:r>
    </w:p>
    <w:p w:rsidR="007A2C71" w:rsidRDefault="007A2C71" w:rsidP="007A2C71">
      <w:pPr>
        <w:widowControl w:val="0"/>
        <w:spacing w:after="0" w:line="240" w:lineRule="auto"/>
        <w:ind w:firstLine="709"/>
        <w:jc w:val="both"/>
        <w:rPr>
          <w:rFonts w:ascii="Times New Roman" w:hAnsi="Times New Roman"/>
          <w:sz w:val="24"/>
          <w:szCs w:val="24"/>
        </w:rPr>
      </w:pPr>
      <w:r w:rsidRPr="00053909">
        <w:rPr>
          <w:rFonts w:ascii="Times New Roman" w:hAnsi="Times New Roman"/>
          <w:sz w:val="24"/>
          <w:szCs w:val="24"/>
        </w:rPr>
        <w:t>8.11.2.</w:t>
      </w:r>
      <w:r>
        <w:rPr>
          <w:rFonts w:ascii="Times New Roman" w:hAnsi="Times New Roman"/>
          <w:sz w:val="24"/>
          <w:szCs w:val="24"/>
        </w:rPr>
        <w:t> </w:t>
      </w:r>
      <w:r w:rsidRPr="00053909">
        <w:rPr>
          <w:rFonts w:ascii="Times New Roman" w:hAnsi="Times New Roman"/>
          <w:sz w:val="24"/>
          <w:szCs w:val="24"/>
        </w:rPr>
        <w:t>Аншлаг содержит:</w:t>
      </w:r>
    </w:p>
    <w:p w:rsidR="007A2C71" w:rsidRPr="00CB6FDD" w:rsidRDefault="007A2C71" w:rsidP="007A2C71">
      <w:pPr>
        <w:widowControl w:val="0"/>
        <w:numPr>
          <w:ilvl w:val="2"/>
          <w:numId w:val="26"/>
        </w:numPr>
        <w:spacing w:after="0" w:line="240" w:lineRule="auto"/>
        <w:ind w:left="0" w:firstLine="709"/>
        <w:jc w:val="both"/>
        <w:rPr>
          <w:rFonts w:ascii="Times New Roman" w:hAnsi="Times New Roman"/>
          <w:sz w:val="24"/>
          <w:szCs w:val="24"/>
        </w:rPr>
      </w:pPr>
      <w:r w:rsidRPr="00CB6FDD">
        <w:rPr>
          <w:rFonts w:ascii="Times New Roman" w:hAnsi="Times New Roman"/>
          <w:sz w:val="24"/>
          <w:szCs w:val="24"/>
        </w:rPr>
        <w:lastRenderedPageBreak/>
        <w:t>наименование населенного пункта</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наименование улицы, переулка и т.д. при наличии;</w:t>
      </w:r>
    </w:p>
    <w:p w:rsidR="007A2C71" w:rsidRPr="00053909"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eastAsia="ru-RU"/>
        </w:rPr>
      </w:pPr>
      <w:r w:rsidRPr="00053909">
        <w:rPr>
          <w:rFonts w:ascii="Times New Roman" w:hAnsi="Times New Roman"/>
          <w:sz w:val="24"/>
          <w:szCs w:val="24"/>
          <w:lang w:eastAsia="ru-RU"/>
        </w:rPr>
        <w:t>номер здания (дома);</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стрелку с направлением по возрастанию нумерации зданий (домов).</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8.11.3.</w:t>
      </w:r>
      <w:r>
        <w:rPr>
          <w:rFonts w:ascii="Times New Roman" w:hAnsi="Times New Roman"/>
          <w:sz w:val="24"/>
          <w:szCs w:val="24"/>
        </w:rPr>
        <w:t> </w:t>
      </w:r>
      <w:r w:rsidRPr="007A2C71">
        <w:rPr>
          <w:rFonts w:ascii="Times New Roman" w:hAnsi="Times New Roman"/>
          <w:sz w:val="24"/>
          <w:szCs w:val="24"/>
          <w:lang w:val="ru-RU"/>
        </w:rPr>
        <w:t>Аншлаги размещаются на фасадах домов в соответствии со следующими требованиями:</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аншлаг утвержденного образца вывешивается на каждом жилом и общественном здании;</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при протяженности здания более шести секций устанавливается дополнительный аншлаг на другом углу здания. Если здание выходит на внутриквартальный проезд торцом, знак устанавливается со стороны торцевого фасада;</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аншлаг устанавливается с обязательной наружной или внутренней подсветкой в ночное время суток;</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аншлаг устанавливается на высоте от 2,0 до 3,5 метра от уровня земли, на расстоянии не более 1 метра от угла здания.</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8.11.4.</w:t>
      </w:r>
      <w:r>
        <w:rPr>
          <w:rFonts w:ascii="Times New Roman" w:hAnsi="Times New Roman"/>
          <w:sz w:val="24"/>
          <w:szCs w:val="24"/>
        </w:rPr>
        <w:t> </w:t>
      </w:r>
      <w:r w:rsidRPr="007A2C71">
        <w:rPr>
          <w:rFonts w:ascii="Times New Roman" w:hAnsi="Times New Roman"/>
          <w:sz w:val="24"/>
          <w:szCs w:val="24"/>
          <w:lang w:val="ru-RU"/>
        </w:rPr>
        <w:t>В районах застройки при большей глубине квартала должны быть установлены щиты - указатели с изображением схемы застройки, наименования улиц, номеров домов и корпусов.</w:t>
      </w:r>
    </w:p>
    <w:p w:rsidR="007A2C71" w:rsidRPr="007A2C71" w:rsidRDefault="007A2C71" w:rsidP="007A2C71">
      <w:pPr>
        <w:widowControl w:val="0"/>
        <w:spacing w:after="0" w:line="240" w:lineRule="auto"/>
        <w:ind w:firstLine="709"/>
        <w:jc w:val="both"/>
        <w:rPr>
          <w:rFonts w:ascii="Times New Roman" w:hAnsi="Times New Roman"/>
          <w:b/>
          <w:bCs/>
          <w:kern w:val="32"/>
          <w:sz w:val="24"/>
          <w:szCs w:val="24"/>
          <w:lang w:val="ru-RU" w:eastAsia="ru-RU"/>
        </w:rPr>
      </w:pPr>
      <w:r w:rsidRPr="00D301AF">
        <w:rPr>
          <w:rFonts w:ascii="Times New Roman" w:hAnsi="Times New Roman"/>
          <w:b/>
          <w:bCs/>
          <w:kern w:val="32"/>
          <w:sz w:val="24"/>
          <w:szCs w:val="24"/>
          <w:lang w:eastAsia="ru-RU"/>
        </w:rPr>
        <w:t>Глава 9. Порядок регулирования застройки на земельных участках, находящихся в частной собственности, переведенных из категории «земли сельскохозяйственного назначения» в земли населенных пунктов</w:t>
      </w:r>
      <w:r w:rsidRPr="007A2C71">
        <w:rPr>
          <w:rFonts w:ascii="Times New Roman" w:hAnsi="Times New Roman"/>
          <w:b/>
          <w:bCs/>
          <w:kern w:val="32"/>
          <w:sz w:val="24"/>
          <w:szCs w:val="24"/>
          <w:lang w:val="ru-RU" w:eastAsia="ru-RU"/>
        </w:rPr>
        <w:t>.</w:t>
      </w:r>
    </w:p>
    <w:p w:rsidR="007A2C71" w:rsidRPr="007A2C71" w:rsidRDefault="007A2C71" w:rsidP="007A2C71">
      <w:pPr>
        <w:spacing w:after="0" w:line="240" w:lineRule="auto"/>
        <w:ind w:firstLine="851"/>
        <w:jc w:val="both"/>
        <w:rPr>
          <w:rFonts w:ascii="Times New Roman" w:hAnsi="Times New Roman"/>
          <w:sz w:val="24"/>
          <w:szCs w:val="24"/>
          <w:lang w:val="ru-RU"/>
        </w:rPr>
      </w:pPr>
      <w:r w:rsidRPr="007A2C71">
        <w:rPr>
          <w:rFonts w:ascii="Times New Roman" w:hAnsi="Times New Roman"/>
          <w:sz w:val="24"/>
          <w:szCs w:val="24"/>
          <w:lang w:val="ru-RU"/>
        </w:rPr>
        <w:t>9.1.</w:t>
      </w:r>
      <w:r>
        <w:rPr>
          <w:rFonts w:ascii="Times New Roman" w:hAnsi="Times New Roman"/>
          <w:sz w:val="24"/>
          <w:szCs w:val="24"/>
        </w:rPr>
        <w:t> </w:t>
      </w:r>
      <w:r w:rsidRPr="007A2C71">
        <w:rPr>
          <w:rFonts w:ascii="Times New Roman" w:hAnsi="Times New Roman"/>
          <w:sz w:val="24"/>
          <w:szCs w:val="24"/>
          <w:lang w:val="ru-RU"/>
        </w:rPr>
        <w:t>Орган местного самоуправления муниципального района или орган местного самоуправления сельского поселения Курской области, уполномоченный на утверждение градостроительной документации в соответствии с частью 4 статьи 15 Федерального закона от 06.10.2003г. №131-ФЗ «Об общих принципах организации местного самоуправления в Российской Федерации», принимает решение о разработке документации по планировке территории (проект планировки территории, проект межевания территории, чертеж градостроительного плана земельного участка) по заявлению заинтересованного лица – собственника земельного участка в порядке, установленном статьей 46 Градостроительного кодекса Российской Федерации (далее – ГрК РФ), где обязывает заказчика градостроительной документации выполнить необходимые мероприятия:</w:t>
      </w:r>
    </w:p>
    <w:p w:rsidR="007A2C71" w:rsidRPr="007A2C71" w:rsidRDefault="007A2C71" w:rsidP="007A2C71">
      <w:pPr>
        <w:spacing w:after="0" w:line="240" w:lineRule="auto"/>
        <w:ind w:firstLine="708"/>
        <w:jc w:val="both"/>
        <w:rPr>
          <w:rFonts w:ascii="Times New Roman" w:hAnsi="Times New Roman"/>
          <w:sz w:val="24"/>
          <w:szCs w:val="24"/>
          <w:lang w:val="ru-RU"/>
        </w:rPr>
      </w:pPr>
      <w:r w:rsidRPr="007A2C71">
        <w:rPr>
          <w:rFonts w:ascii="Times New Roman" w:hAnsi="Times New Roman"/>
          <w:sz w:val="24"/>
          <w:szCs w:val="24"/>
          <w:lang w:val="ru-RU"/>
        </w:rPr>
        <w:t>9.1.1.</w:t>
      </w:r>
      <w:r>
        <w:rPr>
          <w:rFonts w:ascii="Times New Roman" w:hAnsi="Times New Roman"/>
          <w:sz w:val="24"/>
          <w:szCs w:val="24"/>
        </w:rPr>
        <w:t> </w:t>
      </w:r>
      <w:r w:rsidRPr="007A2C71">
        <w:rPr>
          <w:rFonts w:ascii="Times New Roman" w:hAnsi="Times New Roman"/>
          <w:sz w:val="24"/>
          <w:szCs w:val="24"/>
          <w:lang w:val="ru-RU"/>
        </w:rPr>
        <w:t>Подготовка и согласование технического задания на разработку документации по планировке территории с органом местного самоуправления в части определения состава проекта, предусматривающего:</w:t>
      </w:r>
    </w:p>
    <w:p w:rsidR="007A2C71" w:rsidRPr="007A2C71" w:rsidRDefault="007A2C71" w:rsidP="007A2C71">
      <w:pPr>
        <w:spacing w:after="0" w:line="240" w:lineRule="auto"/>
        <w:ind w:firstLine="708"/>
        <w:jc w:val="both"/>
        <w:rPr>
          <w:rFonts w:ascii="Times New Roman" w:hAnsi="Times New Roman"/>
          <w:sz w:val="24"/>
          <w:szCs w:val="24"/>
          <w:lang w:val="ru-RU"/>
        </w:rPr>
      </w:pPr>
      <w:r w:rsidRPr="007A2C71">
        <w:rPr>
          <w:rFonts w:ascii="Times New Roman" w:hAnsi="Times New Roman"/>
          <w:sz w:val="24"/>
          <w:szCs w:val="24"/>
          <w:lang w:val="ru-RU"/>
        </w:rPr>
        <w:t>а) организацию улично-дорожной сети;</w:t>
      </w:r>
    </w:p>
    <w:p w:rsidR="007A2C71" w:rsidRPr="007A2C71" w:rsidRDefault="007A2C71" w:rsidP="007A2C71">
      <w:pPr>
        <w:spacing w:after="0" w:line="240" w:lineRule="auto"/>
        <w:ind w:firstLine="708"/>
        <w:jc w:val="both"/>
        <w:rPr>
          <w:rFonts w:ascii="Times New Roman" w:hAnsi="Times New Roman"/>
          <w:sz w:val="24"/>
          <w:szCs w:val="24"/>
          <w:lang w:val="ru-RU"/>
        </w:rPr>
      </w:pPr>
      <w:r w:rsidRPr="007A2C71">
        <w:rPr>
          <w:rFonts w:ascii="Times New Roman" w:hAnsi="Times New Roman"/>
          <w:sz w:val="24"/>
          <w:szCs w:val="24"/>
          <w:lang w:val="ru-RU"/>
        </w:rPr>
        <w:t>б) размещение объектов социальной и инженерной инфраструктуры;</w:t>
      </w:r>
    </w:p>
    <w:p w:rsidR="007A2C71" w:rsidRPr="007A2C71" w:rsidRDefault="007A2C71" w:rsidP="007A2C71">
      <w:pPr>
        <w:spacing w:after="0" w:line="240" w:lineRule="auto"/>
        <w:ind w:firstLine="708"/>
        <w:jc w:val="both"/>
        <w:rPr>
          <w:rFonts w:ascii="Times New Roman" w:hAnsi="Times New Roman"/>
          <w:sz w:val="24"/>
          <w:szCs w:val="24"/>
          <w:lang w:val="ru-RU"/>
        </w:rPr>
      </w:pPr>
      <w:r w:rsidRPr="007A2C71">
        <w:rPr>
          <w:rFonts w:ascii="Times New Roman" w:hAnsi="Times New Roman"/>
          <w:sz w:val="24"/>
          <w:szCs w:val="24"/>
          <w:lang w:val="ru-RU"/>
        </w:rPr>
        <w:t>в) определение точек подключения к сетям инженерно-технического обеспечения с выполнением расчета объемов и мощности потребления;</w:t>
      </w:r>
    </w:p>
    <w:p w:rsidR="007A2C71" w:rsidRPr="007A2C71" w:rsidRDefault="007A2C71" w:rsidP="007A2C71">
      <w:pPr>
        <w:spacing w:after="0" w:line="240" w:lineRule="auto"/>
        <w:ind w:firstLine="708"/>
        <w:jc w:val="both"/>
        <w:rPr>
          <w:rFonts w:ascii="Times New Roman" w:hAnsi="Times New Roman"/>
          <w:sz w:val="24"/>
          <w:szCs w:val="24"/>
          <w:lang w:val="ru-RU"/>
        </w:rPr>
      </w:pPr>
      <w:r w:rsidRPr="007A2C71">
        <w:rPr>
          <w:rFonts w:ascii="Times New Roman" w:hAnsi="Times New Roman"/>
          <w:sz w:val="24"/>
          <w:szCs w:val="24"/>
          <w:lang w:val="ru-RU"/>
        </w:rPr>
        <w:t>9.1.2.</w:t>
      </w:r>
      <w:r>
        <w:rPr>
          <w:rFonts w:ascii="Times New Roman" w:hAnsi="Times New Roman"/>
          <w:sz w:val="24"/>
          <w:szCs w:val="24"/>
        </w:rPr>
        <w:t> </w:t>
      </w:r>
      <w:r w:rsidRPr="007A2C71">
        <w:rPr>
          <w:rFonts w:ascii="Times New Roman" w:hAnsi="Times New Roman"/>
          <w:sz w:val="24"/>
          <w:szCs w:val="24"/>
          <w:lang w:val="ru-RU"/>
        </w:rPr>
        <w:t>Подготовка материалов - карт (планов) для внесения сведений в государственный кадастр недвижимости о красных линиях, утвержденных в составе документации по планировке территории, для выделения территории общего пользования.</w:t>
      </w:r>
    </w:p>
    <w:p w:rsidR="007A2C71" w:rsidRPr="007A2C71" w:rsidRDefault="007A2C71" w:rsidP="007A2C71">
      <w:pPr>
        <w:spacing w:after="0" w:line="240" w:lineRule="auto"/>
        <w:ind w:firstLine="708"/>
        <w:jc w:val="both"/>
        <w:rPr>
          <w:rFonts w:ascii="Times New Roman" w:hAnsi="Times New Roman"/>
          <w:sz w:val="24"/>
          <w:szCs w:val="24"/>
          <w:lang w:val="ru-RU"/>
        </w:rPr>
      </w:pPr>
      <w:r w:rsidRPr="007A2C71">
        <w:rPr>
          <w:rFonts w:ascii="Times New Roman" w:hAnsi="Times New Roman"/>
          <w:sz w:val="24"/>
          <w:szCs w:val="24"/>
          <w:lang w:val="ru-RU"/>
        </w:rPr>
        <w:t>9.1.3.</w:t>
      </w:r>
      <w:r>
        <w:rPr>
          <w:rFonts w:ascii="Times New Roman" w:hAnsi="Times New Roman"/>
          <w:sz w:val="24"/>
          <w:szCs w:val="24"/>
        </w:rPr>
        <w:t> </w:t>
      </w:r>
      <w:r w:rsidRPr="007A2C71">
        <w:rPr>
          <w:rFonts w:ascii="Times New Roman" w:hAnsi="Times New Roman"/>
          <w:sz w:val="24"/>
          <w:szCs w:val="24"/>
          <w:lang w:val="ru-RU"/>
        </w:rPr>
        <w:t>Передача земель, находящихся в границах территории общего пользования, в муниципальную собственность.</w:t>
      </w:r>
    </w:p>
    <w:p w:rsidR="007A2C71" w:rsidRPr="007A2C71" w:rsidRDefault="007A2C71" w:rsidP="007A2C71">
      <w:pPr>
        <w:spacing w:after="0" w:line="240" w:lineRule="auto"/>
        <w:ind w:firstLine="708"/>
        <w:jc w:val="both"/>
        <w:rPr>
          <w:rFonts w:ascii="Times New Roman" w:hAnsi="Times New Roman"/>
          <w:sz w:val="24"/>
          <w:szCs w:val="24"/>
          <w:lang w:val="ru-RU"/>
        </w:rPr>
      </w:pPr>
      <w:r w:rsidRPr="007A2C71">
        <w:rPr>
          <w:rFonts w:ascii="Times New Roman" w:hAnsi="Times New Roman"/>
          <w:sz w:val="24"/>
          <w:szCs w:val="24"/>
          <w:lang w:val="ru-RU"/>
        </w:rPr>
        <w:t>9.1.4.</w:t>
      </w:r>
      <w:r>
        <w:rPr>
          <w:rFonts w:ascii="Times New Roman" w:hAnsi="Times New Roman"/>
          <w:sz w:val="24"/>
          <w:szCs w:val="24"/>
        </w:rPr>
        <w:t> </w:t>
      </w:r>
      <w:r w:rsidRPr="007A2C71">
        <w:rPr>
          <w:rFonts w:ascii="Times New Roman" w:hAnsi="Times New Roman"/>
          <w:sz w:val="24"/>
          <w:szCs w:val="24"/>
          <w:lang w:val="ru-RU"/>
        </w:rPr>
        <w:t>Предоставление разработанной градостроительной документации в орган местного самоуправления для составления заключения на предмет соответствия требованиям технических регламентов, документам территориального планирования и градостроительного зонирования поселения.</w:t>
      </w:r>
    </w:p>
    <w:p w:rsidR="007A2C71" w:rsidRPr="007A2C71" w:rsidRDefault="007A2C71" w:rsidP="007A2C71">
      <w:pPr>
        <w:pStyle w:val="ConsPlusNormal"/>
        <w:ind w:firstLine="708"/>
        <w:jc w:val="both"/>
        <w:rPr>
          <w:rFonts w:ascii="Times New Roman" w:eastAsia="Calibri" w:hAnsi="Times New Roman" w:cs="Times New Roman"/>
          <w:sz w:val="24"/>
          <w:szCs w:val="24"/>
          <w:lang w:val="ru-RU"/>
        </w:rPr>
      </w:pPr>
      <w:r w:rsidRPr="007A2C71">
        <w:rPr>
          <w:rFonts w:ascii="Times New Roman" w:hAnsi="Times New Roman"/>
          <w:sz w:val="24"/>
          <w:szCs w:val="24"/>
          <w:lang w:val="ru-RU"/>
        </w:rPr>
        <w:t>9.2.</w:t>
      </w:r>
      <w:r>
        <w:rPr>
          <w:rFonts w:ascii="Times New Roman" w:hAnsi="Times New Roman"/>
          <w:sz w:val="24"/>
          <w:szCs w:val="24"/>
        </w:rPr>
        <w:t> </w:t>
      </w:r>
      <w:r w:rsidRPr="007A2C71">
        <w:rPr>
          <w:rFonts w:ascii="Times New Roman" w:eastAsia="Calibri" w:hAnsi="Times New Roman" w:cs="Times New Roman"/>
          <w:sz w:val="24"/>
          <w:szCs w:val="24"/>
          <w:lang w:val="ru-RU"/>
        </w:rPr>
        <w:t>На основании заключения, указанного в пункте 9.1.4, орган местного самоуправления принимает соответствующее решение о направлении документации по планировке территории главе муниципального образования или об отклонении такой документации и о возврате для доработки и устранения замечаний.</w:t>
      </w:r>
    </w:p>
    <w:p w:rsidR="007A2C71" w:rsidRPr="007A2C71" w:rsidRDefault="007A2C71" w:rsidP="007A2C71">
      <w:pPr>
        <w:pStyle w:val="ConsPlusNormal"/>
        <w:ind w:firstLine="708"/>
        <w:jc w:val="both"/>
        <w:rPr>
          <w:rFonts w:ascii="Times New Roman" w:eastAsia="Calibri" w:hAnsi="Times New Roman" w:cs="Times New Roman"/>
          <w:sz w:val="24"/>
          <w:szCs w:val="24"/>
          <w:lang w:val="ru-RU"/>
        </w:rPr>
      </w:pPr>
      <w:r w:rsidRPr="007A2C71">
        <w:rPr>
          <w:rFonts w:ascii="Times New Roman" w:eastAsia="Calibri" w:hAnsi="Times New Roman" w:cs="Times New Roman"/>
          <w:sz w:val="24"/>
          <w:szCs w:val="24"/>
          <w:lang w:val="ru-RU"/>
        </w:rPr>
        <w:t>9.3.</w:t>
      </w:r>
      <w:r>
        <w:rPr>
          <w:rFonts w:ascii="Times New Roman" w:eastAsia="Calibri" w:hAnsi="Times New Roman" w:cs="Times New Roman"/>
          <w:sz w:val="24"/>
          <w:szCs w:val="24"/>
        </w:rPr>
        <w:t> </w:t>
      </w:r>
      <w:r w:rsidRPr="007A2C71">
        <w:rPr>
          <w:rFonts w:ascii="Times New Roman" w:eastAsia="Calibri" w:hAnsi="Times New Roman" w:cs="Times New Roman"/>
          <w:sz w:val="24"/>
          <w:szCs w:val="24"/>
          <w:lang w:val="ru-RU"/>
        </w:rPr>
        <w:t xml:space="preserve">Глава муниципального образования принимает решение о проведении публичных </w:t>
      </w:r>
      <w:r w:rsidRPr="007A2C71">
        <w:rPr>
          <w:rFonts w:ascii="Times New Roman" w:eastAsia="Calibri" w:hAnsi="Times New Roman" w:cs="Times New Roman"/>
          <w:sz w:val="24"/>
          <w:szCs w:val="24"/>
          <w:lang w:val="ru-RU"/>
        </w:rPr>
        <w:lastRenderedPageBreak/>
        <w:t>слушаний по разработанной документации в порядке, установленном статьей 46 ГрК РФ и уставом муниципального образования.</w:t>
      </w:r>
    </w:p>
    <w:p w:rsidR="007A2C71" w:rsidRPr="007A2C71" w:rsidRDefault="007A2C71" w:rsidP="007A2C71">
      <w:pPr>
        <w:pStyle w:val="ConsPlusNormal"/>
        <w:ind w:firstLine="708"/>
        <w:jc w:val="both"/>
        <w:rPr>
          <w:rFonts w:ascii="Times New Roman" w:eastAsia="Calibri" w:hAnsi="Times New Roman" w:cs="Times New Roman"/>
          <w:sz w:val="24"/>
          <w:szCs w:val="24"/>
          <w:lang w:val="ru-RU"/>
        </w:rPr>
      </w:pPr>
      <w:r w:rsidRPr="007A2C71">
        <w:rPr>
          <w:rFonts w:ascii="Times New Roman" w:eastAsia="Calibri" w:hAnsi="Times New Roman" w:cs="Times New Roman"/>
          <w:sz w:val="24"/>
          <w:szCs w:val="24"/>
          <w:lang w:val="ru-RU"/>
        </w:rPr>
        <w:t>9.4.</w:t>
      </w:r>
      <w:r>
        <w:rPr>
          <w:rFonts w:ascii="Times New Roman" w:eastAsia="Calibri" w:hAnsi="Times New Roman" w:cs="Times New Roman"/>
          <w:sz w:val="24"/>
          <w:szCs w:val="24"/>
        </w:rPr>
        <w:t> </w:t>
      </w:r>
      <w:r w:rsidRPr="007A2C71">
        <w:rPr>
          <w:rFonts w:ascii="Times New Roman" w:eastAsia="Calibri" w:hAnsi="Times New Roman" w:cs="Times New Roman"/>
          <w:sz w:val="24"/>
          <w:szCs w:val="24"/>
          <w:lang w:val="ru-RU"/>
        </w:rPr>
        <w:t>Результаты публичных слушаний оформляются протоколом и подлежат официальному опубликованию для последующего утверждения документации по планировке территории.</w:t>
      </w:r>
    </w:p>
    <w:p w:rsidR="007A2C71" w:rsidRPr="007A2C71" w:rsidRDefault="007A2C71" w:rsidP="007A2C71">
      <w:pPr>
        <w:pStyle w:val="ConsPlusNormal"/>
        <w:ind w:firstLine="708"/>
        <w:jc w:val="both"/>
        <w:rPr>
          <w:rFonts w:ascii="Times New Roman" w:eastAsia="Calibri" w:hAnsi="Times New Roman" w:cs="Times New Roman"/>
          <w:sz w:val="24"/>
          <w:szCs w:val="24"/>
          <w:lang w:val="ru-RU"/>
        </w:rPr>
      </w:pPr>
      <w:r w:rsidRPr="007A2C71">
        <w:rPr>
          <w:rFonts w:ascii="Times New Roman" w:eastAsia="Calibri" w:hAnsi="Times New Roman" w:cs="Times New Roman"/>
          <w:sz w:val="24"/>
          <w:szCs w:val="24"/>
          <w:lang w:val="ru-RU"/>
        </w:rPr>
        <w:t>9.5.</w:t>
      </w:r>
      <w:r>
        <w:rPr>
          <w:rFonts w:ascii="Times New Roman" w:eastAsia="Calibri" w:hAnsi="Times New Roman" w:cs="Times New Roman"/>
          <w:sz w:val="24"/>
          <w:szCs w:val="24"/>
        </w:rPr>
        <w:t> </w:t>
      </w:r>
      <w:r w:rsidRPr="007A2C71">
        <w:rPr>
          <w:rFonts w:ascii="Times New Roman" w:eastAsia="Calibri" w:hAnsi="Times New Roman" w:cs="Times New Roman"/>
          <w:sz w:val="24"/>
          <w:szCs w:val="24"/>
          <w:lang w:val="ru-RU"/>
        </w:rPr>
        <w:t>По результатам публичных слушаний глава муниципального образования принимает решение об утверждении документации либо об ее отклонении.</w:t>
      </w:r>
    </w:p>
    <w:p w:rsidR="007A2C71" w:rsidRPr="007A2C71" w:rsidRDefault="007A2C71" w:rsidP="007A2C71">
      <w:pPr>
        <w:spacing w:after="0" w:line="240" w:lineRule="auto"/>
        <w:ind w:firstLine="708"/>
        <w:jc w:val="both"/>
        <w:rPr>
          <w:rFonts w:ascii="Times New Roman" w:hAnsi="Times New Roman"/>
          <w:sz w:val="24"/>
          <w:szCs w:val="24"/>
          <w:lang w:val="ru-RU"/>
        </w:rPr>
      </w:pPr>
      <w:r w:rsidRPr="007A2C71">
        <w:rPr>
          <w:rFonts w:ascii="Times New Roman" w:hAnsi="Times New Roman"/>
          <w:sz w:val="24"/>
          <w:szCs w:val="24"/>
          <w:lang w:val="ru-RU"/>
        </w:rPr>
        <w:t>9.6.</w:t>
      </w:r>
      <w:r>
        <w:rPr>
          <w:rFonts w:ascii="Times New Roman" w:hAnsi="Times New Roman"/>
          <w:sz w:val="24"/>
          <w:szCs w:val="24"/>
        </w:rPr>
        <w:t> </w:t>
      </w:r>
      <w:r w:rsidRPr="007A2C71">
        <w:rPr>
          <w:rFonts w:ascii="Times New Roman" w:hAnsi="Times New Roman"/>
          <w:sz w:val="24"/>
          <w:szCs w:val="24"/>
          <w:lang w:val="ru-RU"/>
        </w:rPr>
        <w:t>После утверждения документации по планировке территории собственник земельного участка обязан:</w:t>
      </w:r>
    </w:p>
    <w:p w:rsidR="007A2C71" w:rsidRPr="007A2C71" w:rsidRDefault="007A2C71" w:rsidP="007A2C71">
      <w:pPr>
        <w:spacing w:after="0" w:line="240" w:lineRule="auto"/>
        <w:ind w:firstLine="708"/>
        <w:jc w:val="both"/>
        <w:rPr>
          <w:rFonts w:ascii="Times New Roman" w:hAnsi="Times New Roman"/>
          <w:sz w:val="24"/>
          <w:szCs w:val="24"/>
          <w:lang w:val="ru-RU"/>
        </w:rPr>
      </w:pPr>
      <w:r w:rsidRPr="007A2C71">
        <w:rPr>
          <w:rFonts w:ascii="Times New Roman" w:hAnsi="Times New Roman"/>
          <w:sz w:val="24"/>
          <w:szCs w:val="24"/>
          <w:lang w:val="ru-RU"/>
        </w:rPr>
        <w:t>9.6.1.</w:t>
      </w:r>
      <w:r>
        <w:rPr>
          <w:rFonts w:ascii="Times New Roman" w:hAnsi="Times New Roman"/>
          <w:sz w:val="24"/>
          <w:szCs w:val="24"/>
        </w:rPr>
        <w:t> </w:t>
      </w:r>
      <w:r w:rsidRPr="007A2C71">
        <w:rPr>
          <w:rFonts w:ascii="Times New Roman" w:hAnsi="Times New Roman"/>
          <w:sz w:val="24"/>
          <w:szCs w:val="24"/>
          <w:lang w:val="ru-RU"/>
        </w:rPr>
        <w:t>в установленном порядке обратиться в орган кадастрового учета для внесения сведений в государственный кадастр недвижимости по красным линиям, утвержденным в составе документации по планировке территории;</w:t>
      </w:r>
    </w:p>
    <w:p w:rsidR="007A2C71" w:rsidRPr="007A2C71" w:rsidRDefault="007A2C71" w:rsidP="007A2C71">
      <w:pPr>
        <w:spacing w:after="0" w:line="240" w:lineRule="auto"/>
        <w:ind w:firstLine="708"/>
        <w:jc w:val="both"/>
        <w:rPr>
          <w:rFonts w:ascii="Times New Roman" w:hAnsi="Times New Roman"/>
          <w:sz w:val="24"/>
          <w:szCs w:val="24"/>
          <w:lang w:val="ru-RU"/>
        </w:rPr>
      </w:pPr>
      <w:r w:rsidRPr="007A2C71">
        <w:rPr>
          <w:rFonts w:ascii="Times New Roman" w:hAnsi="Times New Roman"/>
          <w:sz w:val="24"/>
          <w:szCs w:val="24"/>
          <w:lang w:val="ru-RU"/>
        </w:rPr>
        <w:t>9.6.2.</w:t>
      </w:r>
      <w:r>
        <w:rPr>
          <w:rFonts w:ascii="Times New Roman" w:hAnsi="Times New Roman"/>
          <w:sz w:val="24"/>
          <w:szCs w:val="24"/>
        </w:rPr>
        <w:t> </w:t>
      </w:r>
      <w:r w:rsidRPr="007A2C71">
        <w:rPr>
          <w:rFonts w:ascii="Times New Roman" w:hAnsi="Times New Roman"/>
          <w:sz w:val="24"/>
          <w:szCs w:val="24"/>
          <w:lang w:val="ru-RU"/>
        </w:rPr>
        <w:t>выполнить мероприятия по передаче земель общего пользования, расположенных в границах красных линий, в муниципальную собственность.</w:t>
      </w:r>
    </w:p>
    <w:p w:rsidR="007A2C71" w:rsidRPr="007A2C71" w:rsidRDefault="007A2C71" w:rsidP="007A2C71">
      <w:pPr>
        <w:spacing w:after="0" w:line="240" w:lineRule="auto"/>
        <w:ind w:firstLine="708"/>
        <w:jc w:val="both"/>
        <w:rPr>
          <w:rFonts w:ascii="Times New Roman" w:hAnsi="Times New Roman"/>
          <w:sz w:val="24"/>
          <w:szCs w:val="24"/>
          <w:lang w:val="ru-RU"/>
        </w:rPr>
      </w:pPr>
      <w:r w:rsidRPr="007A2C71">
        <w:rPr>
          <w:rFonts w:ascii="Times New Roman" w:hAnsi="Times New Roman"/>
          <w:sz w:val="24"/>
          <w:szCs w:val="24"/>
          <w:lang w:val="ru-RU"/>
        </w:rPr>
        <w:t>9.7.</w:t>
      </w:r>
      <w:r>
        <w:rPr>
          <w:rFonts w:ascii="Times New Roman" w:hAnsi="Times New Roman"/>
          <w:sz w:val="24"/>
          <w:szCs w:val="24"/>
        </w:rPr>
        <w:t> </w:t>
      </w:r>
      <w:r w:rsidRPr="007A2C71">
        <w:rPr>
          <w:rFonts w:ascii="Times New Roman" w:hAnsi="Times New Roman"/>
          <w:sz w:val="24"/>
          <w:szCs w:val="24"/>
          <w:lang w:val="ru-RU"/>
        </w:rPr>
        <w:t>По завершении перечисленных мероприятий орган местного самоуправления вправе выдавать разрешение на строительство объектов жилищного строительства, объектов социальной и инженерной инфраструктуры на данном земельном участке.</w:t>
      </w:r>
    </w:p>
    <w:p w:rsidR="007A2C71" w:rsidRPr="007A2C71" w:rsidRDefault="007A2C71" w:rsidP="007A2C71">
      <w:pPr>
        <w:pStyle w:val="3"/>
        <w:keepNext w:val="0"/>
        <w:keepLines w:val="0"/>
        <w:widowControl w:val="0"/>
        <w:spacing w:before="0" w:line="240" w:lineRule="auto"/>
        <w:ind w:firstLine="709"/>
        <w:jc w:val="both"/>
        <w:rPr>
          <w:rFonts w:ascii="Times New Roman" w:hAnsi="Times New Roman"/>
          <w:color w:val="auto"/>
          <w:kern w:val="32"/>
          <w:sz w:val="24"/>
          <w:szCs w:val="24"/>
          <w:lang w:val="ru-RU" w:eastAsia="ru-RU"/>
        </w:rPr>
      </w:pPr>
      <w:r w:rsidRPr="007A2C71">
        <w:rPr>
          <w:rFonts w:ascii="Times New Roman" w:hAnsi="Times New Roman"/>
          <w:color w:val="auto"/>
          <w:kern w:val="32"/>
          <w:sz w:val="24"/>
          <w:szCs w:val="24"/>
          <w:lang w:val="ru-RU" w:eastAsia="ru-RU"/>
        </w:rPr>
        <w:t>Глава</w:t>
      </w:r>
      <w:r w:rsidRPr="00D301AF">
        <w:rPr>
          <w:rFonts w:ascii="Times New Roman" w:hAnsi="Times New Roman"/>
          <w:color w:val="auto"/>
          <w:kern w:val="32"/>
          <w:sz w:val="24"/>
          <w:szCs w:val="24"/>
          <w:lang w:eastAsia="ru-RU"/>
        </w:rPr>
        <w:t> </w:t>
      </w:r>
      <w:r w:rsidRPr="007A2C71">
        <w:rPr>
          <w:rFonts w:ascii="Times New Roman" w:hAnsi="Times New Roman"/>
          <w:color w:val="auto"/>
          <w:kern w:val="32"/>
          <w:sz w:val="24"/>
          <w:szCs w:val="24"/>
          <w:lang w:val="ru-RU" w:eastAsia="ru-RU"/>
        </w:rPr>
        <w:t>10.</w:t>
      </w:r>
      <w:r>
        <w:rPr>
          <w:rFonts w:ascii="Times New Roman" w:hAnsi="Times New Roman"/>
          <w:color w:val="auto"/>
          <w:kern w:val="32"/>
          <w:sz w:val="28"/>
          <w:szCs w:val="28"/>
          <w:lang w:val="ru-RU" w:eastAsia="ru-RU"/>
        </w:rPr>
        <w:t> </w:t>
      </w:r>
      <w:r w:rsidRPr="007A2C71">
        <w:rPr>
          <w:rFonts w:ascii="Times New Roman" w:hAnsi="Times New Roman"/>
          <w:color w:val="auto"/>
          <w:kern w:val="32"/>
          <w:sz w:val="24"/>
          <w:szCs w:val="24"/>
          <w:lang w:val="ru-RU" w:eastAsia="ru-RU"/>
        </w:rPr>
        <w:t>Порядок подготовки документации по планировке территории</w:t>
      </w:r>
      <w:r>
        <w:rPr>
          <w:rFonts w:ascii="Times New Roman" w:hAnsi="Times New Roman"/>
          <w:color w:val="auto"/>
          <w:kern w:val="32"/>
          <w:sz w:val="24"/>
          <w:szCs w:val="24"/>
          <w:lang w:val="ru-RU" w:eastAsia="ru-RU"/>
        </w:rPr>
        <w:t xml:space="preserve"> </w:t>
      </w:r>
      <w:r w:rsidRPr="007A2C71">
        <w:rPr>
          <w:rFonts w:ascii="Times New Roman" w:hAnsi="Times New Roman"/>
          <w:color w:val="auto"/>
          <w:kern w:val="32"/>
          <w:sz w:val="24"/>
          <w:szCs w:val="24"/>
          <w:lang w:val="ru-RU" w:eastAsia="ru-RU"/>
        </w:rPr>
        <w:t>муниципального образования «Ниженский сельсовет» Черемисиновского района</w:t>
      </w:r>
      <w:r>
        <w:rPr>
          <w:rFonts w:ascii="Times New Roman" w:hAnsi="Times New Roman"/>
          <w:color w:val="auto"/>
          <w:kern w:val="32"/>
          <w:sz w:val="24"/>
          <w:szCs w:val="24"/>
          <w:lang w:val="ru-RU" w:eastAsia="ru-RU"/>
        </w:rPr>
        <w:t>.</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bookmarkStart w:id="102" w:name="_Toc270676574"/>
      <w:bookmarkStart w:id="103" w:name="_Toc286828573"/>
      <w:r w:rsidRPr="007A2C71">
        <w:rPr>
          <w:rFonts w:ascii="Times New Roman" w:hAnsi="Times New Roman"/>
          <w:sz w:val="24"/>
          <w:szCs w:val="24"/>
          <w:lang w:val="ru-RU"/>
        </w:rPr>
        <w:t>10.1.</w:t>
      </w:r>
      <w:r>
        <w:rPr>
          <w:rFonts w:ascii="Times New Roman" w:hAnsi="Times New Roman"/>
          <w:sz w:val="24"/>
          <w:szCs w:val="24"/>
        </w:rPr>
        <w:t> </w:t>
      </w:r>
      <w:r w:rsidRPr="007A2C71">
        <w:rPr>
          <w:rFonts w:ascii="Times New Roman" w:hAnsi="Times New Roman"/>
          <w:sz w:val="24"/>
          <w:szCs w:val="24"/>
          <w:lang w:val="ru-RU"/>
        </w:rPr>
        <w:t>Порядок подготовки документации по планировке территории муниципального образования (далее - Порядок) определяет:</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 xml:space="preserve">- правила принятия решений о подготовке документации по планировке территории муниципального образования (далее - документация по планировке территории), </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 xml:space="preserve">- порядок представления физическими или юридическими лицами в органы местного самоуправления муниципального образования предложений о подготовке документации по планировке территории,  </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 xml:space="preserve">- порядок формирования заказа на подготовку документации по планировке территории, </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 иные вопросы, связанные с подготовкой документации по планировке территории.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10.2.</w:t>
      </w:r>
      <w:r>
        <w:rPr>
          <w:rFonts w:ascii="Times New Roman" w:hAnsi="Times New Roman"/>
          <w:sz w:val="24"/>
          <w:szCs w:val="24"/>
        </w:rPr>
        <w:t> </w:t>
      </w:r>
      <w:r w:rsidRPr="007A2C71">
        <w:rPr>
          <w:rFonts w:ascii="Times New Roman" w:hAnsi="Times New Roman"/>
          <w:sz w:val="24"/>
          <w:szCs w:val="24"/>
          <w:lang w:val="ru-RU"/>
        </w:rPr>
        <w:t>Решение о подготовке документации по планировке территории принимается органом местного самоуправления поселения или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с которыми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(далее - предложения по подготовке документации по планировке территории).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В случае, если в отношении земельного участка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подготовка документации по планировке территории в границах таких земельного участка или территории осуществляется лицами, с которыми заключены соответствующие договоры. В случае поступления в орган местного самоуправления заявлений о принятии решений о подготовке документации по планировке территории от указанных  лиц такие органы в течение четырнадцати рабочих дней со дня поступления указанных заявлений обязаны принять решения о подготовке документации по планировке соответствующей территории.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10.3.</w:t>
      </w:r>
      <w:r>
        <w:rPr>
          <w:rFonts w:ascii="Times New Roman" w:hAnsi="Times New Roman"/>
          <w:sz w:val="24"/>
          <w:szCs w:val="24"/>
        </w:rPr>
        <w:t> </w:t>
      </w:r>
      <w:r w:rsidRPr="007A2C71">
        <w:rPr>
          <w:rFonts w:ascii="Times New Roman" w:hAnsi="Times New Roman"/>
          <w:sz w:val="24"/>
          <w:szCs w:val="24"/>
          <w:lang w:val="ru-RU"/>
        </w:rPr>
        <w:t>Орган местного самоуправления муниципального образования осуществляет прием, регистрацию и учет заявлений физических и юридических лиц с предложениями о разработке документации по планировке территории.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10.4.</w:t>
      </w:r>
      <w:r>
        <w:rPr>
          <w:rFonts w:ascii="Times New Roman" w:hAnsi="Times New Roman"/>
          <w:sz w:val="24"/>
          <w:szCs w:val="24"/>
        </w:rPr>
        <w:t> </w:t>
      </w:r>
      <w:r w:rsidRPr="007A2C71">
        <w:rPr>
          <w:rFonts w:ascii="Times New Roman" w:hAnsi="Times New Roman"/>
          <w:sz w:val="24"/>
          <w:szCs w:val="24"/>
          <w:lang w:val="ru-RU"/>
        </w:rPr>
        <w:t xml:space="preserve">Глава муниципального образования: </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10.4.1.</w:t>
      </w:r>
      <w:r>
        <w:rPr>
          <w:rFonts w:ascii="Times New Roman" w:hAnsi="Times New Roman"/>
          <w:sz w:val="24"/>
          <w:szCs w:val="24"/>
        </w:rPr>
        <w:t> </w:t>
      </w:r>
      <w:r w:rsidRPr="007A2C71">
        <w:rPr>
          <w:rFonts w:ascii="Times New Roman" w:hAnsi="Times New Roman"/>
          <w:sz w:val="24"/>
          <w:szCs w:val="24"/>
          <w:lang w:val="ru-RU"/>
        </w:rPr>
        <w:t xml:space="preserve">В течение 10 дней рассматривает предложения по подготовке документации по </w:t>
      </w:r>
      <w:r w:rsidRPr="007A2C71">
        <w:rPr>
          <w:rFonts w:ascii="Times New Roman" w:hAnsi="Times New Roman"/>
          <w:sz w:val="24"/>
          <w:szCs w:val="24"/>
          <w:lang w:val="ru-RU"/>
        </w:rPr>
        <w:lastRenderedPageBreak/>
        <w:t>планировке территории;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10.4.2.</w:t>
      </w:r>
      <w:r>
        <w:rPr>
          <w:rFonts w:ascii="Times New Roman" w:hAnsi="Times New Roman"/>
          <w:sz w:val="24"/>
          <w:szCs w:val="24"/>
        </w:rPr>
        <w:t> </w:t>
      </w:r>
      <w:r w:rsidRPr="007A2C71">
        <w:rPr>
          <w:rFonts w:ascii="Times New Roman" w:hAnsi="Times New Roman"/>
          <w:sz w:val="24"/>
          <w:szCs w:val="24"/>
          <w:lang w:val="ru-RU"/>
        </w:rPr>
        <w:t>В течение 7 дней после рассмотрения предложений по подготовке документации по планировке территории  принимает решение о подготовке документации по планировке территории, в котором отражаются сроки представления предложений физических или юридических лиц о порядке, сроках подготовки и содержании документации по планировке территории, либо выдает заявителю заключение об отсутствии необходимости подготовки документации по планировке территории.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10.5.</w:t>
      </w:r>
      <w:r>
        <w:rPr>
          <w:rFonts w:ascii="Times New Roman" w:hAnsi="Times New Roman"/>
          <w:sz w:val="24"/>
          <w:szCs w:val="24"/>
        </w:rPr>
        <w:t> </w:t>
      </w:r>
      <w:r w:rsidRPr="007A2C71">
        <w:rPr>
          <w:rFonts w:ascii="Times New Roman" w:hAnsi="Times New Roman"/>
          <w:sz w:val="24"/>
          <w:szCs w:val="24"/>
          <w:lang w:val="ru-RU"/>
        </w:rPr>
        <w:t>Постановление главы муниципального образования 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 и размещается на официальном сайте муниципального образования (при наличии официального сайта) в сети «Интернет».</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10.6.</w:t>
      </w:r>
      <w:r>
        <w:rPr>
          <w:rFonts w:ascii="Times New Roman" w:hAnsi="Times New Roman"/>
          <w:sz w:val="24"/>
          <w:szCs w:val="24"/>
        </w:rPr>
        <w:t> </w:t>
      </w:r>
      <w:r w:rsidRPr="007A2C71">
        <w:rPr>
          <w:rFonts w:ascii="Times New Roman" w:hAnsi="Times New Roman"/>
          <w:sz w:val="24"/>
          <w:szCs w:val="24"/>
          <w:lang w:val="ru-RU"/>
        </w:rPr>
        <w:t xml:space="preserve">Орган местного самоуправления муниципального образования: </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10.6.1.</w:t>
      </w:r>
      <w:r>
        <w:rPr>
          <w:rFonts w:ascii="Times New Roman" w:hAnsi="Times New Roman"/>
          <w:sz w:val="24"/>
          <w:szCs w:val="24"/>
        </w:rPr>
        <w:t> </w:t>
      </w:r>
      <w:r w:rsidRPr="007A2C71">
        <w:rPr>
          <w:rFonts w:ascii="Times New Roman" w:hAnsi="Times New Roman"/>
          <w:sz w:val="24"/>
          <w:szCs w:val="24"/>
          <w:lang w:val="ru-RU"/>
        </w:rPr>
        <w:t>В течение 10 дней со дня официального опубликования постановления главы муниципального образования о принятии решения о подготовке документации по планировке территории осуществляет разработку задания на подготовку документации по планировке территории.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10.6.2.</w:t>
      </w:r>
      <w:r>
        <w:rPr>
          <w:rFonts w:ascii="Times New Roman" w:hAnsi="Times New Roman"/>
          <w:sz w:val="24"/>
          <w:szCs w:val="24"/>
        </w:rPr>
        <w:t> </w:t>
      </w:r>
      <w:r w:rsidRPr="007A2C71">
        <w:rPr>
          <w:rFonts w:ascii="Times New Roman" w:hAnsi="Times New Roman"/>
          <w:sz w:val="24"/>
          <w:szCs w:val="24"/>
          <w:lang w:val="ru-RU"/>
        </w:rPr>
        <w:t>Со дня официального опубликования постановления главы муниципального образования о принятии решения о подготовке документации по планировке территории осуществляет приемку и регистрацию предложений физических или юридических лиц о порядке, сроках подготовки и содержании документации по планировке территории.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10.7.</w:t>
      </w:r>
      <w:r>
        <w:rPr>
          <w:rFonts w:ascii="Times New Roman" w:hAnsi="Times New Roman"/>
          <w:sz w:val="24"/>
          <w:szCs w:val="24"/>
        </w:rPr>
        <w:t> </w:t>
      </w:r>
      <w:r w:rsidRPr="007A2C71">
        <w:rPr>
          <w:rFonts w:ascii="Times New Roman" w:hAnsi="Times New Roman"/>
          <w:sz w:val="24"/>
          <w:szCs w:val="24"/>
          <w:lang w:val="ru-RU"/>
        </w:rPr>
        <w:t>Подготовка документации по планировке территории осуществляется органами местного самоуправления самостоятельно либо на основании государственного или муниципального контракта, заключенного по итогам размещения заказа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за исключением случая, если в отношении земельного участка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В случае, если разработка документации по планировке территории производится по заказу органов местного самоуправления муниципального образования, то ее финансирование осуществляется за счет средств местного бюджета.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В случае, если разработка документации по планировке территории производится на основании предложений физических или юридических лиц, финансирование разработки документации по планировке территории может осуществляться за счет указанных лиц.</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В случае, если в отношении земельного участка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финансирование разработки документации по планировке территории осуществляется за счет лиц, с которыми заключены соответствующие договоры.</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10.8.</w:t>
      </w:r>
      <w:r>
        <w:rPr>
          <w:rFonts w:ascii="Times New Roman" w:hAnsi="Times New Roman"/>
          <w:sz w:val="24"/>
          <w:szCs w:val="24"/>
        </w:rPr>
        <w:t> </w:t>
      </w:r>
      <w:r w:rsidRPr="007A2C71">
        <w:rPr>
          <w:rFonts w:ascii="Times New Roman" w:hAnsi="Times New Roman"/>
          <w:sz w:val="24"/>
          <w:szCs w:val="24"/>
          <w:lang w:val="ru-RU"/>
        </w:rPr>
        <w:t xml:space="preserve">Орган местного самоуправления муниципального образования: </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 в течение 30 дней с момента получения документации от исполнителя работ осуществляет проверку подготовленной документации по планировке территории на соответствие требованиям Градостроительного кодекса Российской Федерации;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 xml:space="preserve">- по результатам проверки в течение 7 дней принимает решение о направлении такой документации главе муниципального образования для ее утверждения или об отклонении такой документации и о направлении ее на доработку. </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10.9.</w:t>
      </w:r>
      <w:r>
        <w:rPr>
          <w:rFonts w:ascii="Times New Roman" w:hAnsi="Times New Roman"/>
          <w:sz w:val="24"/>
          <w:szCs w:val="24"/>
        </w:rPr>
        <w:t> </w:t>
      </w:r>
      <w:r w:rsidRPr="007A2C71">
        <w:rPr>
          <w:rFonts w:ascii="Times New Roman" w:hAnsi="Times New Roman"/>
          <w:sz w:val="24"/>
          <w:szCs w:val="24"/>
          <w:lang w:val="ru-RU"/>
        </w:rPr>
        <w:t>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 xml:space="preserve">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w:t>
      </w:r>
      <w:r w:rsidRPr="007A2C71">
        <w:rPr>
          <w:rFonts w:ascii="Times New Roman" w:hAnsi="Times New Roman"/>
          <w:sz w:val="24"/>
          <w:szCs w:val="24"/>
          <w:lang w:val="ru-RU"/>
        </w:rPr>
        <w:lastRenderedPageBreak/>
        <w:t>не может быть менее одного месяца и более трех месяцев.</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10.10.</w:t>
      </w:r>
      <w:r>
        <w:rPr>
          <w:rFonts w:ascii="Times New Roman" w:hAnsi="Times New Roman"/>
          <w:sz w:val="24"/>
          <w:szCs w:val="24"/>
        </w:rPr>
        <w:t> </w:t>
      </w:r>
      <w:r w:rsidRPr="007A2C71">
        <w:rPr>
          <w:rFonts w:ascii="Times New Roman" w:hAnsi="Times New Roman"/>
          <w:sz w:val="24"/>
          <w:szCs w:val="24"/>
          <w:lang w:val="ru-RU"/>
        </w:rPr>
        <w:t>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 размещается на официальном сайте муниципального образования (при наличии официального сайта) в сети "Интернет".</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10.11.</w:t>
      </w:r>
      <w:r>
        <w:rPr>
          <w:rFonts w:ascii="Times New Roman" w:hAnsi="Times New Roman"/>
          <w:sz w:val="24"/>
          <w:szCs w:val="24"/>
        </w:rPr>
        <w:t> </w:t>
      </w:r>
      <w:r w:rsidRPr="007A2C71">
        <w:rPr>
          <w:rFonts w:ascii="Times New Roman" w:hAnsi="Times New Roman"/>
          <w:sz w:val="24"/>
          <w:szCs w:val="24"/>
          <w:lang w:val="ru-RU"/>
        </w:rPr>
        <w:t>Орган местного самоуправления муниципального образования не позднее чем через 15 дней после проведения публичных слушаний направляет главе муниципального образования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для утверждения документации о планировке территории или об отклонении такой документации и о направлении ее на доработку.</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10.12. Глава муниципального образования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Документация по планировке территории, представленная органом местного самоуправления, утверждается главой местной администрации в течение четырнадцати дней со дня поступления указанной документации.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10.13.</w:t>
      </w:r>
      <w:r>
        <w:rPr>
          <w:rFonts w:ascii="Times New Roman" w:hAnsi="Times New Roman"/>
          <w:sz w:val="24"/>
          <w:szCs w:val="24"/>
        </w:rPr>
        <w:t> </w:t>
      </w:r>
      <w:r w:rsidRPr="007A2C71">
        <w:rPr>
          <w:rFonts w:ascii="Times New Roman" w:hAnsi="Times New Roman"/>
          <w:sz w:val="24"/>
          <w:szCs w:val="24"/>
          <w:lang w:val="ru-RU"/>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в сети «Интернет».</w:t>
      </w:r>
    </w:p>
    <w:p w:rsidR="007A2C71" w:rsidRPr="007A2C71" w:rsidRDefault="007A2C71" w:rsidP="007A2C71">
      <w:pPr>
        <w:pStyle w:val="3"/>
        <w:keepNext w:val="0"/>
        <w:keepLines w:val="0"/>
        <w:widowControl w:val="0"/>
        <w:spacing w:before="0" w:line="240" w:lineRule="auto"/>
        <w:ind w:firstLine="709"/>
        <w:jc w:val="both"/>
        <w:rPr>
          <w:rFonts w:ascii="Times New Roman" w:hAnsi="Times New Roman"/>
          <w:color w:val="auto"/>
          <w:kern w:val="32"/>
          <w:sz w:val="24"/>
          <w:szCs w:val="24"/>
          <w:lang w:val="ru-RU" w:eastAsia="ru-RU"/>
        </w:rPr>
      </w:pPr>
      <w:r>
        <w:rPr>
          <w:rFonts w:ascii="Times New Roman" w:hAnsi="Times New Roman"/>
          <w:color w:val="auto"/>
          <w:kern w:val="32"/>
          <w:sz w:val="24"/>
          <w:szCs w:val="24"/>
          <w:lang w:val="ru-RU" w:eastAsia="ru-RU"/>
        </w:rPr>
        <w:t>Глава 11.</w:t>
      </w:r>
      <w:r w:rsidRPr="00F02ED8">
        <w:rPr>
          <w:rFonts w:ascii="Times New Roman" w:hAnsi="Times New Roman"/>
          <w:color w:val="auto"/>
          <w:kern w:val="32"/>
          <w:sz w:val="24"/>
          <w:szCs w:val="24"/>
          <w:lang w:val="ru-RU" w:eastAsia="ru-RU"/>
        </w:rPr>
        <w:t> </w:t>
      </w:r>
      <w:bookmarkStart w:id="104" w:name="_Toc442797235"/>
      <w:r w:rsidRPr="007A2C71">
        <w:rPr>
          <w:rFonts w:ascii="Times New Roman" w:hAnsi="Times New Roman"/>
          <w:color w:val="auto"/>
          <w:kern w:val="32"/>
          <w:sz w:val="24"/>
          <w:szCs w:val="24"/>
          <w:lang w:val="ru-RU" w:eastAsia="ru-RU"/>
        </w:rPr>
        <w:t>Заключительные положения</w:t>
      </w:r>
      <w:bookmarkEnd w:id="102"/>
      <w:bookmarkEnd w:id="103"/>
      <w:r>
        <w:rPr>
          <w:rFonts w:ascii="Times New Roman" w:hAnsi="Times New Roman"/>
          <w:color w:val="auto"/>
          <w:kern w:val="32"/>
          <w:sz w:val="24"/>
          <w:szCs w:val="24"/>
          <w:lang w:val="ru-RU" w:eastAsia="ru-RU"/>
        </w:rPr>
        <w:t>.</w:t>
      </w:r>
      <w:bookmarkEnd w:id="104"/>
    </w:p>
    <w:p w:rsidR="007A2C71" w:rsidRPr="007A2C71" w:rsidRDefault="007A2C71" w:rsidP="007A2C71">
      <w:pPr>
        <w:pStyle w:val="a9"/>
        <w:widowControl w:val="0"/>
        <w:autoSpaceDE w:val="0"/>
        <w:autoSpaceDN w:val="0"/>
        <w:adjustRightInd w:val="0"/>
        <w:spacing w:after="0" w:line="240" w:lineRule="auto"/>
        <w:ind w:left="0" w:firstLine="709"/>
        <w:jc w:val="both"/>
        <w:rPr>
          <w:rFonts w:ascii="Times New Roman" w:hAnsi="Times New Roman"/>
          <w:sz w:val="24"/>
          <w:szCs w:val="24"/>
          <w:lang w:val="ru-RU"/>
        </w:rPr>
      </w:pPr>
      <w:bookmarkStart w:id="105" w:name="_Toc270676575"/>
      <w:bookmarkStart w:id="106" w:name="_Toc286828574"/>
      <w:r w:rsidRPr="007A2C71">
        <w:rPr>
          <w:rFonts w:ascii="Times New Roman" w:hAnsi="Times New Roman"/>
          <w:b/>
          <w:sz w:val="24"/>
          <w:szCs w:val="24"/>
          <w:lang w:val="ru-RU"/>
        </w:rPr>
        <w:t>Статья</w:t>
      </w:r>
      <w:r w:rsidRPr="00C76631">
        <w:rPr>
          <w:rFonts w:ascii="Times New Roman" w:hAnsi="Times New Roman"/>
          <w:b/>
          <w:sz w:val="24"/>
          <w:szCs w:val="24"/>
        </w:rPr>
        <w:t> </w:t>
      </w:r>
      <w:r w:rsidRPr="007A2C71">
        <w:rPr>
          <w:rFonts w:ascii="Times New Roman" w:hAnsi="Times New Roman"/>
          <w:b/>
          <w:sz w:val="24"/>
          <w:szCs w:val="24"/>
          <w:lang w:val="ru-RU"/>
        </w:rPr>
        <w:t>11.1</w:t>
      </w:r>
      <w:r w:rsidRPr="00C76631">
        <w:rPr>
          <w:rFonts w:ascii="Times New Roman" w:hAnsi="Times New Roman"/>
          <w:sz w:val="24"/>
          <w:szCs w:val="24"/>
        </w:rPr>
        <w:t> </w:t>
      </w:r>
      <w:r w:rsidRPr="007A2C71">
        <w:rPr>
          <w:rFonts w:ascii="Times New Roman" w:hAnsi="Times New Roman"/>
          <w:sz w:val="24"/>
          <w:szCs w:val="24"/>
          <w:lang w:val="ru-RU"/>
        </w:rPr>
        <w:t>Правила землепользования и застройки муниципального образования «Ниженский сельсовет» Черемисиновского района вступают в силу со дня их официального опубликования (обнародования)</w:t>
      </w:r>
      <w:bookmarkEnd w:id="105"/>
      <w:bookmarkEnd w:id="106"/>
      <w:r w:rsidRPr="007A2C71">
        <w:rPr>
          <w:rFonts w:ascii="Times New Roman" w:hAnsi="Times New Roman"/>
          <w:sz w:val="24"/>
          <w:szCs w:val="24"/>
          <w:lang w:val="ru-RU"/>
        </w:rPr>
        <w:t>.</w:t>
      </w:r>
    </w:p>
    <w:p w:rsidR="007A2C71" w:rsidRPr="007A2C71" w:rsidRDefault="007A2C71" w:rsidP="007A2C71">
      <w:pPr>
        <w:pStyle w:val="a9"/>
        <w:widowControl w:val="0"/>
        <w:autoSpaceDE w:val="0"/>
        <w:autoSpaceDN w:val="0"/>
        <w:adjustRightInd w:val="0"/>
        <w:spacing w:after="0" w:line="240" w:lineRule="auto"/>
        <w:ind w:left="0" w:firstLine="709"/>
        <w:jc w:val="both"/>
        <w:rPr>
          <w:rFonts w:ascii="Times New Roman" w:hAnsi="Times New Roman"/>
          <w:sz w:val="24"/>
          <w:szCs w:val="24"/>
          <w:lang w:val="ru-RU"/>
        </w:rPr>
      </w:pPr>
      <w:bookmarkStart w:id="107" w:name="_Toc270676576"/>
      <w:bookmarkStart w:id="108" w:name="_Toc286828575"/>
      <w:r w:rsidRPr="007A2C71">
        <w:rPr>
          <w:rFonts w:ascii="Times New Roman" w:hAnsi="Times New Roman"/>
          <w:b/>
          <w:sz w:val="24"/>
          <w:szCs w:val="24"/>
          <w:lang w:val="ru-RU"/>
        </w:rPr>
        <w:t>Статья 11.2.</w:t>
      </w:r>
      <w:r>
        <w:rPr>
          <w:rFonts w:ascii="Times New Roman" w:hAnsi="Times New Roman"/>
          <w:sz w:val="24"/>
          <w:szCs w:val="24"/>
        </w:rPr>
        <w:t> </w:t>
      </w:r>
      <w:r w:rsidRPr="007A2C71">
        <w:rPr>
          <w:rFonts w:ascii="Times New Roman" w:hAnsi="Times New Roman"/>
          <w:sz w:val="24"/>
          <w:szCs w:val="24"/>
          <w:lang w:val="ru-RU"/>
        </w:rPr>
        <w:t>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bookmarkEnd w:id="107"/>
      <w:bookmarkEnd w:id="108"/>
      <w:r w:rsidRPr="007A2C71">
        <w:rPr>
          <w:rFonts w:ascii="Times New Roman" w:hAnsi="Times New Roman"/>
          <w:sz w:val="24"/>
          <w:szCs w:val="24"/>
          <w:lang w:val="ru-RU"/>
        </w:rPr>
        <w:t>.</w:t>
      </w:r>
    </w:p>
    <w:p w:rsidR="007A2C71" w:rsidRPr="007A2C71" w:rsidRDefault="007A2C71" w:rsidP="007A2C71">
      <w:pPr>
        <w:pStyle w:val="a9"/>
        <w:widowControl w:val="0"/>
        <w:autoSpaceDE w:val="0"/>
        <w:autoSpaceDN w:val="0"/>
        <w:adjustRightInd w:val="0"/>
        <w:spacing w:after="0" w:line="240" w:lineRule="auto"/>
        <w:ind w:left="0" w:firstLine="709"/>
        <w:jc w:val="both"/>
        <w:rPr>
          <w:rFonts w:ascii="Times New Roman" w:hAnsi="Times New Roman"/>
          <w:sz w:val="24"/>
          <w:szCs w:val="24"/>
          <w:lang w:val="ru-RU"/>
        </w:rPr>
      </w:pPr>
      <w:bookmarkStart w:id="109" w:name="_Toc270676578"/>
      <w:bookmarkStart w:id="110" w:name="_Toc286828577"/>
      <w:r w:rsidRPr="007A2C71">
        <w:rPr>
          <w:rFonts w:ascii="Times New Roman" w:hAnsi="Times New Roman"/>
          <w:b/>
          <w:sz w:val="24"/>
          <w:szCs w:val="24"/>
          <w:lang w:val="ru-RU"/>
        </w:rPr>
        <w:t>Статья 11.3.</w:t>
      </w:r>
      <w:r>
        <w:rPr>
          <w:rFonts w:ascii="Times New Roman" w:hAnsi="Times New Roman"/>
          <w:sz w:val="24"/>
          <w:szCs w:val="24"/>
        </w:rPr>
        <w:t> </w:t>
      </w:r>
      <w:r w:rsidRPr="007A2C71">
        <w:rPr>
          <w:rFonts w:ascii="Times New Roman" w:hAnsi="Times New Roman"/>
          <w:sz w:val="24"/>
          <w:szCs w:val="24"/>
          <w:lang w:val="ru-RU"/>
        </w:rPr>
        <w:t>Если на момент введения в действие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 ведении которых находится контроль за соблюдением режимов зон с особыми условиями использования территорий, в случаях, установленных законодательством Российской Федерации и Курской области.</w:t>
      </w:r>
      <w:bookmarkEnd w:id="109"/>
      <w:bookmarkEnd w:id="110"/>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По мере установления режимов зон с особыми условиями использования территорий соответствующие ограничения использования земельных участков и объектов капитального строительства вносятся в градостроительные регламенты как изменения и дополнения в Правила.</w:t>
      </w:r>
    </w:p>
    <w:p w:rsidR="007A2C71" w:rsidRPr="007A2C71" w:rsidRDefault="007A2C71" w:rsidP="007A2C71">
      <w:pPr>
        <w:pStyle w:val="a9"/>
        <w:widowControl w:val="0"/>
        <w:autoSpaceDE w:val="0"/>
        <w:autoSpaceDN w:val="0"/>
        <w:adjustRightInd w:val="0"/>
        <w:spacing w:after="0" w:line="240" w:lineRule="auto"/>
        <w:ind w:left="0" w:firstLine="709"/>
        <w:jc w:val="both"/>
        <w:rPr>
          <w:rFonts w:ascii="Times New Roman" w:hAnsi="Times New Roman"/>
          <w:b/>
          <w:sz w:val="24"/>
          <w:szCs w:val="24"/>
          <w:lang w:val="ru-RU"/>
        </w:rPr>
      </w:pPr>
      <w:bookmarkStart w:id="111" w:name="_Toc270676579"/>
      <w:bookmarkStart w:id="112" w:name="_Toc286828578"/>
      <w:r w:rsidRPr="007A2C71">
        <w:rPr>
          <w:rFonts w:ascii="Times New Roman" w:hAnsi="Times New Roman"/>
          <w:b/>
          <w:sz w:val="24"/>
          <w:szCs w:val="24"/>
          <w:lang w:val="ru-RU"/>
        </w:rPr>
        <w:t>Статья 11.4.</w:t>
      </w:r>
      <w:r>
        <w:rPr>
          <w:rFonts w:ascii="Times New Roman" w:hAnsi="Times New Roman"/>
          <w:b/>
          <w:sz w:val="24"/>
          <w:szCs w:val="24"/>
        </w:rPr>
        <w:t> </w:t>
      </w:r>
      <w:r w:rsidRPr="007A2C71">
        <w:rPr>
          <w:rFonts w:ascii="Times New Roman" w:hAnsi="Times New Roman"/>
          <w:b/>
          <w:sz w:val="24"/>
          <w:szCs w:val="24"/>
          <w:lang w:val="ru-RU"/>
        </w:rPr>
        <w:t>Общие положения, относящиеся к ранее возникшим правам</w:t>
      </w:r>
      <w:bookmarkEnd w:id="111"/>
      <w:bookmarkEnd w:id="112"/>
      <w:r w:rsidRPr="007A2C71">
        <w:rPr>
          <w:rFonts w:ascii="Times New Roman" w:hAnsi="Times New Roman"/>
          <w:b/>
          <w:sz w:val="24"/>
          <w:szCs w:val="24"/>
          <w:lang w:val="ru-RU"/>
        </w:rPr>
        <w:t>.</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11.4.1.</w:t>
      </w:r>
      <w:r>
        <w:rPr>
          <w:rFonts w:ascii="Times New Roman" w:hAnsi="Times New Roman"/>
          <w:sz w:val="24"/>
          <w:szCs w:val="24"/>
        </w:rPr>
        <w:t> </w:t>
      </w:r>
      <w:r w:rsidRPr="007A2C71">
        <w:rPr>
          <w:rFonts w:ascii="Times New Roman" w:hAnsi="Times New Roman"/>
          <w:sz w:val="24"/>
          <w:szCs w:val="24"/>
          <w:lang w:val="ru-RU"/>
        </w:rPr>
        <w:t>Принятые до введения в действие настоящих Правил, муниципальные правовые акты Ниженского сельсовета Черемисиновского района по вопросам землепользования и застройки применяются в части, не противоречащей настоящим Правилам.</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11.4.2.</w:t>
      </w:r>
      <w:r>
        <w:rPr>
          <w:rFonts w:ascii="Times New Roman" w:hAnsi="Times New Roman"/>
          <w:sz w:val="24"/>
          <w:szCs w:val="24"/>
        </w:rPr>
        <w:t> </w:t>
      </w:r>
      <w:r w:rsidRPr="007A2C71">
        <w:rPr>
          <w:rFonts w:ascii="Times New Roman" w:hAnsi="Times New Roman"/>
          <w:sz w:val="24"/>
          <w:szCs w:val="24"/>
          <w:lang w:val="ru-RU"/>
        </w:rPr>
        <w:t>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настоящих Правил срок действия разрешения на строительство не истек.</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11.4.3.</w:t>
      </w:r>
      <w:r>
        <w:rPr>
          <w:rFonts w:ascii="Times New Roman" w:hAnsi="Times New Roman"/>
          <w:sz w:val="24"/>
          <w:szCs w:val="24"/>
        </w:rPr>
        <w:t> </w:t>
      </w:r>
      <w:r w:rsidRPr="007A2C71">
        <w:rPr>
          <w:rFonts w:ascii="Times New Roman" w:hAnsi="Times New Roman"/>
          <w:sz w:val="24"/>
          <w:szCs w:val="24"/>
          <w:lang w:val="ru-RU"/>
        </w:rPr>
        <w:t xml:space="preserve">Объекты недвижимости, существовавшие до вступления в силу настоящих </w:t>
      </w:r>
      <w:r w:rsidRPr="007A2C71">
        <w:rPr>
          <w:rFonts w:ascii="Times New Roman" w:hAnsi="Times New Roman"/>
          <w:sz w:val="24"/>
          <w:szCs w:val="24"/>
          <w:lang w:val="ru-RU"/>
        </w:rPr>
        <w:lastRenderedPageBreak/>
        <w:t>Правил, являются не соответствующими настоящим Правилам в случаях, когда эти объекты:</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имеют вид/виды использования, которые не поименованы как разрешенные для соответствующих территориальных зон (глава 13 настоящих Правил);</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главами 12, 13 настоящих Правил применительно к соответствующим зонам.</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11.4.4.</w:t>
      </w:r>
      <w:r>
        <w:rPr>
          <w:rFonts w:ascii="Times New Roman" w:hAnsi="Times New Roman"/>
          <w:sz w:val="24"/>
          <w:szCs w:val="24"/>
        </w:rPr>
        <w:t> </w:t>
      </w:r>
      <w:r w:rsidRPr="007A2C71">
        <w:rPr>
          <w:rFonts w:ascii="Times New Roman" w:hAnsi="Times New Roman"/>
          <w:sz w:val="24"/>
          <w:szCs w:val="24"/>
          <w:lang w:val="ru-RU"/>
        </w:rPr>
        <w:t>Постановлением Главы Ниженского сельсовета Черемисиновского района может быть придан статус несоответствия:</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производственным и иным объектам, чьи санитарно-защитные зоны распространяются за пределы зоны расположения этих объектов, а также оказывают вредное воздействие на состояние здоровья работающих на указанных объектах и населения, проживающего в зоне их влияния,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объектам недвижимости, расположенным в пределах красных линий, установленных утвержденной градостроительной документацией для реализации общественных нужд - прокладки улиц, проездов, инженерно-технических коммуникаций, а также и не имеющим нормативных в соответствии с требованиями действующего санитарного законодательства размеров санитарно-защитных зон и при отсутствии возможности их организации техническими и технологическими решениями.</w:t>
      </w:r>
    </w:p>
    <w:p w:rsidR="007A2C71" w:rsidRPr="007A2C71" w:rsidRDefault="007A2C71" w:rsidP="007A2C71">
      <w:pPr>
        <w:pStyle w:val="a9"/>
        <w:widowControl w:val="0"/>
        <w:autoSpaceDE w:val="0"/>
        <w:autoSpaceDN w:val="0"/>
        <w:adjustRightInd w:val="0"/>
        <w:spacing w:after="0" w:line="240" w:lineRule="auto"/>
        <w:ind w:left="0" w:firstLine="709"/>
        <w:jc w:val="both"/>
        <w:rPr>
          <w:rFonts w:ascii="Times New Roman" w:hAnsi="Times New Roman"/>
          <w:b/>
          <w:sz w:val="24"/>
          <w:szCs w:val="24"/>
          <w:lang w:val="ru-RU"/>
        </w:rPr>
      </w:pPr>
      <w:bookmarkStart w:id="113" w:name="_Toc270676580"/>
      <w:bookmarkStart w:id="114" w:name="_Toc286828579"/>
      <w:r w:rsidRPr="007A2C71">
        <w:rPr>
          <w:rFonts w:ascii="Times New Roman" w:hAnsi="Times New Roman"/>
          <w:b/>
          <w:sz w:val="24"/>
          <w:szCs w:val="24"/>
          <w:lang w:val="ru-RU"/>
        </w:rPr>
        <w:t>Статья 11.5.</w:t>
      </w:r>
      <w:r>
        <w:rPr>
          <w:rFonts w:ascii="Times New Roman" w:hAnsi="Times New Roman"/>
          <w:b/>
          <w:sz w:val="24"/>
          <w:szCs w:val="24"/>
        </w:rPr>
        <w:t> </w:t>
      </w:r>
      <w:r w:rsidRPr="007A2C71">
        <w:rPr>
          <w:rFonts w:ascii="Times New Roman" w:hAnsi="Times New Roman"/>
          <w:b/>
          <w:sz w:val="24"/>
          <w:szCs w:val="24"/>
          <w:lang w:val="ru-RU"/>
        </w:rPr>
        <w:t>Использование и строительные изменения объектов недвижимости, не соответствующих Правилам</w:t>
      </w:r>
      <w:bookmarkEnd w:id="113"/>
      <w:bookmarkEnd w:id="114"/>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11.5.1.</w:t>
      </w:r>
      <w:r>
        <w:rPr>
          <w:rFonts w:ascii="Times New Roman" w:hAnsi="Times New Roman"/>
          <w:sz w:val="24"/>
          <w:szCs w:val="24"/>
        </w:rPr>
        <w:t> </w:t>
      </w:r>
      <w:r w:rsidRPr="007A2C71">
        <w:rPr>
          <w:rFonts w:ascii="Times New Roman" w:hAnsi="Times New Roman"/>
          <w:sz w:val="24"/>
          <w:szCs w:val="24"/>
          <w:lang w:val="ru-RU"/>
        </w:rPr>
        <w:t>Объекты недвижимости, а также ставшие несоответствующими после внесения дополнений и изменений в настоящие Правила, могут существовать и использоваться с установлением определенного срока их приведения в соответствие с настоящими Правилами. Исключение составляют те не соответствующие одновременно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постановлением Главы Ниженского сельсовета Черемисиновского района, принятом на основании решения Комиссии по землепользованию и застройке муниципального образования, устанавливается срок приведения их в соответствие с настоящими Правилами, нормативами и стандартами или накладывается запрет на использование таких объектов до приведения их в соответствие с настоящими Правилами, нормативами и стандартами.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Несоответствующие объекты, расположенные между красными линиями, запланированными для прокладки транспортных и инженерных коммуникаций, могут отчуждаться в пользу органов местного самоуправления в порядке, установленном законодательством.</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11.5.2.</w:t>
      </w:r>
      <w:r>
        <w:rPr>
          <w:rFonts w:ascii="Times New Roman" w:hAnsi="Times New Roman"/>
          <w:sz w:val="24"/>
          <w:szCs w:val="24"/>
        </w:rPr>
        <w:t> </w:t>
      </w:r>
      <w:r w:rsidRPr="007A2C71">
        <w:rPr>
          <w:rFonts w:ascii="Times New Roman" w:hAnsi="Times New Roman"/>
          <w:sz w:val="24"/>
          <w:szCs w:val="24"/>
          <w:lang w:val="ru-RU"/>
        </w:rPr>
        <w:t>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Площадь и строительный объем объектов недвижимости, виды, использования которых не содержатся в списке разрешенных для соответствующей зоны, не могут быть увеличены.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 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ремонтируются при условии, что эти действия не увеличивают степень несоответствия этих объектов настоящим Правилам.</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lastRenderedPageBreak/>
        <w:t>Несоответствующий вид использования недвижимости не может быть заменен на иной несоответствующий вид использования.</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Несоответствующее здание или сооружение, находящееся в состоянии значительного разрушения, не может быть перестроено кроме как в соответствии с разрешенными видами использования и параметрами разрешенного строительства.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11.5.3.</w:t>
      </w:r>
      <w:r>
        <w:rPr>
          <w:rFonts w:ascii="Times New Roman" w:hAnsi="Times New Roman"/>
          <w:sz w:val="24"/>
          <w:szCs w:val="24"/>
        </w:rPr>
        <w:t> </w:t>
      </w:r>
      <w:r w:rsidRPr="007A2C71">
        <w:rPr>
          <w:rFonts w:ascii="Times New Roman" w:hAnsi="Times New Roman"/>
          <w:sz w:val="24"/>
          <w:szCs w:val="24"/>
          <w:lang w:val="ru-RU"/>
        </w:rPr>
        <w:t>После введения в действие настоящих Правил, внесения изменений в настоящие Правила ранее утвержденная градостроительная документация применяется в части, не противоречащей настоящим Правилам.</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Администрация Ниженского сельсовета Черемисиновского района вправе принимать решения о:</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приведении в соответствие с настоящими Правилами ранее утвержденных и нереализованных проектов планировки территории;</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разработке документации по планировке в соответствии с настоящими Правилами и муниципальными правовыми актами, устанавливающими порядок подготовки документации по планировке территорий населенных пунктов, разрабатываемой на основании решений органов местного самоуправления.</w:t>
      </w:r>
    </w:p>
    <w:p w:rsidR="007A2C71" w:rsidRPr="007A2C71" w:rsidRDefault="007A2C71" w:rsidP="007A2C71">
      <w:pPr>
        <w:pStyle w:val="a9"/>
        <w:widowControl w:val="0"/>
        <w:autoSpaceDE w:val="0"/>
        <w:autoSpaceDN w:val="0"/>
        <w:adjustRightInd w:val="0"/>
        <w:spacing w:after="0" w:line="240" w:lineRule="auto"/>
        <w:ind w:left="0" w:firstLine="709"/>
        <w:jc w:val="both"/>
        <w:rPr>
          <w:rFonts w:ascii="Times New Roman" w:hAnsi="Times New Roman"/>
          <w:b/>
          <w:sz w:val="24"/>
          <w:szCs w:val="24"/>
          <w:lang w:val="ru-RU"/>
        </w:rPr>
      </w:pPr>
      <w:bookmarkStart w:id="115" w:name="_Toc270676581"/>
      <w:bookmarkStart w:id="116" w:name="_Toc286828580"/>
      <w:r w:rsidRPr="007A2C71">
        <w:rPr>
          <w:rFonts w:ascii="Times New Roman" w:hAnsi="Times New Roman"/>
          <w:b/>
          <w:sz w:val="24"/>
          <w:szCs w:val="24"/>
          <w:lang w:val="ru-RU"/>
        </w:rPr>
        <w:t>Статья 11.6.</w:t>
      </w:r>
      <w:r>
        <w:rPr>
          <w:rFonts w:ascii="Times New Roman" w:hAnsi="Times New Roman"/>
          <w:b/>
          <w:sz w:val="24"/>
          <w:szCs w:val="24"/>
        </w:rPr>
        <w:t> </w:t>
      </w:r>
      <w:r w:rsidRPr="007A2C71">
        <w:rPr>
          <w:rFonts w:ascii="Times New Roman" w:hAnsi="Times New Roman"/>
          <w:b/>
          <w:sz w:val="24"/>
          <w:szCs w:val="24"/>
          <w:lang w:val="ru-RU"/>
        </w:rPr>
        <w:t>Ответственность за нарушения Правил землепользования и застройки муниципального образования «Ниженский сельсовет» Черемисиновского района</w:t>
      </w:r>
      <w:bookmarkEnd w:id="115"/>
      <w:bookmarkEnd w:id="116"/>
      <w:r w:rsidRPr="007A2C71">
        <w:rPr>
          <w:rFonts w:ascii="Times New Roman" w:hAnsi="Times New Roman"/>
          <w:b/>
          <w:sz w:val="24"/>
          <w:szCs w:val="24"/>
          <w:lang w:val="ru-RU"/>
        </w:rPr>
        <w:t>.</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11.6.1.</w:t>
      </w:r>
      <w:r>
        <w:rPr>
          <w:rFonts w:ascii="Times New Roman" w:hAnsi="Times New Roman"/>
          <w:sz w:val="24"/>
          <w:szCs w:val="24"/>
        </w:rPr>
        <w:t> </w:t>
      </w:r>
      <w:r w:rsidRPr="007A2C71">
        <w:rPr>
          <w:rFonts w:ascii="Times New Roman" w:hAnsi="Times New Roman"/>
          <w:sz w:val="24"/>
          <w:szCs w:val="24"/>
          <w:lang w:val="ru-RU"/>
        </w:rPr>
        <w:t>Юридические и физические лица, виновные в нарушении Правил землепользования и застройки муниципального образования «Ниженский сельсовет» Черемисиновского района, привлекаются к ответственности в установленном законодательством Российской Федерации и Курской области порядке.</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В соответствии с законами Российской Федерации и Курской области за нарушение земельного и градостроительного законодательства применяется дисциплинарная, административная, а в отдельных случаях - уголовная ответственность.</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11.6.2.</w:t>
      </w:r>
      <w:r>
        <w:rPr>
          <w:rFonts w:ascii="Times New Roman" w:hAnsi="Times New Roman"/>
          <w:sz w:val="24"/>
          <w:szCs w:val="24"/>
        </w:rPr>
        <w:t> </w:t>
      </w:r>
      <w:r w:rsidRPr="007A2C71">
        <w:rPr>
          <w:rFonts w:ascii="Times New Roman" w:hAnsi="Times New Roman"/>
          <w:sz w:val="24"/>
          <w:szCs w:val="24"/>
          <w:lang w:val="ru-RU"/>
        </w:rPr>
        <w:t>Применение указанных видов ответственности не освобождает виновных от возмещения причиненного ущерба.</w:t>
      </w:r>
    </w:p>
    <w:p w:rsid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11.6.3.</w:t>
      </w:r>
      <w:r>
        <w:rPr>
          <w:rFonts w:ascii="Times New Roman" w:hAnsi="Times New Roman"/>
          <w:sz w:val="24"/>
          <w:szCs w:val="24"/>
        </w:rPr>
        <w:t> </w:t>
      </w:r>
      <w:r w:rsidRPr="007A2C71">
        <w:rPr>
          <w:rFonts w:ascii="Times New Roman" w:hAnsi="Times New Roman"/>
          <w:sz w:val="24"/>
          <w:szCs w:val="24"/>
          <w:lang w:val="ru-RU"/>
        </w:rPr>
        <w:t>Нарушение должностными лицами градостроительного законодательства влечет административную ответственность виновных согласно законодательству об административной ответственности Российской Федерации и Курской области.</w:t>
      </w:r>
    </w:p>
    <w:p w:rsidR="007A2C71" w:rsidRPr="00315956" w:rsidRDefault="007A2C71" w:rsidP="007A2C71">
      <w:pPr>
        <w:widowControl w:val="0"/>
        <w:spacing w:after="0" w:line="240" w:lineRule="auto"/>
        <w:ind w:firstLine="709"/>
        <w:jc w:val="both"/>
        <w:rPr>
          <w:rFonts w:ascii="Times New Roman" w:hAnsi="Times New Roman"/>
          <w:sz w:val="24"/>
          <w:szCs w:val="24"/>
          <w:lang w:val="ru-RU"/>
        </w:rPr>
      </w:pPr>
    </w:p>
    <w:p w:rsidR="007A2C71" w:rsidRPr="007A2C71" w:rsidRDefault="007A2C71" w:rsidP="007A2C71">
      <w:pPr>
        <w:widowControl w:val="0"/>
        <w:spacing w:after="0" w:line="240" w:lineRule="auto"/>
        <w:ind w:firstLine="851"/>
        <w:jc w:val="both"/>
        <w:rPr>
          <w:rFonts w:ascii="Times New Roman" w:hAnsi="Times New Roman"/>
          <w:sz w:val="16"/>
          <w:szCs w:val="16"/>
          <w:lang w:val="ru-RU"/>
        </w:rPr>
      </w:pPr>
    </w:p>
    <w:p w:rsidR="007A2C71" w:rsidRPr="007A2C71" w:rsidRDefault="007A2C71" w:rsidP="007A2C71">
      <w:pPr>
        <w:pStyle w:val="2"/>
        <w:keepNext w:val="0"/>
        <w:widowControl w:val="0"/>
        <w:spacing w:before="0" w:line="240" w:lineRule="auto"/>
        <w:jc w:val="center"/>
        <w:rPr>
          <w:rFonts w:ascii="Times New Roman" w:hAnsi="Times New Roman"/>
          <w:color w:val="auto"/>
          <w:kern w:val="32"/>
          <w:sz w:val="24"/>
          <w:szCs w:val="24"/>
          <w:lang w:val="ru-RU"/>
        </w:rPr>
      </w:pPr>
      <w:bookmarkStart w:id="117" w:name="_Toc442797236"/>
      <w:r w:rsidRPr="007A2C71">
        <w:rPr>
          <w:rFonts w:ascii="Times New Roman" w:hAnsi="Times New Roman"/>
          <w:color w:val="auto"/>
          <w:kern w:val="32"/>
          <w:sz w:val="24"/>
          <w:szCs w:val="24"/>
          <w:lang w:val="ru-RU"/>
        </w:rPr>
        <w:t>ЧАСТЬ ВТОРАЯ</w:t>
      </w:r>
      <w:bookmarkEnd w:id="117"/>
    </w:p>
    <w:p w:rsidR="007A2C71" w:rsidRPr="00315956" w:rsidRDefault="007A2C71" w:rsidP="007A2C71">
      <w:pPr>
        <w:pStyle w:val="2"/>
        <w:keepNext w:val="0"/>
        <w:widowControl w:val="0"/>
        <w:spacing w:before="0" w:line="240" w:lineRule="auto"/>
        <w:jc w:val="center"/>
        <w:rPr>
          <w:rFonts w:ascii="Times New Roman" w:hAnsi="Times New Roman"/>
          <w:color w:val="auto"/>
          <w:kern w:val="32"/>
          <w:sz w:val="24"/>
          <w:szCs w:val="24"/>
          <w:lang w:val="ru-RU"/>
        </w:rPr>
      </w:pPr>
      <w:bookmarkStart w:id="118" w:name="_Toc442797237"/>
      <w:r w:rsidRPr="007A2C71">
        <w:rPr>
          <w:rFonts w:ascii="Times New Roman" w:hAnsi="Times New Roman"/>
          <w:color w:val="auto"/>
          <w:kern w:val="32"/>
          <w:sz w:val="24"/>
          <w:szCs w:val="24"/>
          <w:lang w:val="ru-RU"/>
        </w:rPr>
        <w:t>ГРАДОСТРОИТЕЛЬНЫЕ РЕГЛАМЕНТЫ</w:t>
      </w:r>
      <w:bookmarkEnd w:id="118"/>
    </w:p>
    <w:p w:rsidR="007A2C71" w:rsidRPr="007A2C71" w:rsidRDefault="007A2C71" w:rsidP="007A2C71">
      <w:pPr>
        <w:pStyle w:val="3"/>
        <w:keepNext w:val="0"/>
        <w:keepLines w:val="0"/>
        <w:widowControl w:val="0"/>
        <w:spacing w:before="0" w:line="240" w:lineRule="auto"/>
        <w:ind w:firstLine="709"/>
        <w:jc w:val="center"/>
        <w:rPr>
          <w:rFonts w:ascii="Times New Roman" w:hAnsi="Times New Roman"/>
          <w:color w:val="auto"/>
          <w:kern w:val="32"/>
          <w:sz w:val="24"/>
          <w:szCs w:val="24"/>
          <w:lang w:val="ru-RU" w:eastAsia="ru-RU"/>
        </w:rPr>
      </w:pPr>
      <w:r>
        <w:rPr>
          <w:rFonts w:ascii="Times New Roman" w:hAnsi="Times New Roman"/>
          <w:color w:val="auto"/>
          <w:kern w:val="32"/>
          <w:sz w:val="24"/>
          <w:szCs w:val="24"/>
          <w:lang w:val="ru-RU" w:eastAsia="ru-RU"/>
        </w:rPr>
        <w:t>Глава 12. </w:t>
      </w:r>
      <w:bookmarkStart w:id="119" w:name="_Toc442797238"/>
      <w:r w:rsidRPr="007A2C71">
        <w:rPr>
          <w:rFonts w:ascii="Times New Roman" w:hAnsi="Times New Roman"/>
          <w:color w:val="auto"/>
          <w:kern w:val="32"/>
          <w:sz w:val="24"/>
          <w:szCs w:val="24"/>
          <w:lang w:val="ru-RU" w:eastAsia="ru-RU"/>
        </w:rPr>
        <w:t>Градостроительные регламенты</w:t>
      </w:r>
      <w:r>
        <w:rPr>
          <w:rFonts w:ascii="Times New Roman" w:hAnsi="Times New Roman"/>
          <w:color w:val="auto"/>
          <w:kern w:val="32"/>
          <w:sz w:val="24"/>
          <w:szCs w:val="24"/>
          <w:lang w:val="ru-RU" w:eastAsia="ru-RU"/>
        </w:rPr>
        <w:t>.</w:t>
      </w:r>
      <w:bookmarkEnd w:id="119"/>
    </w:p>
    <w:p w:rsidR="007A2C71" w:rsidRPr="007A2C71" w:rsidRDefault="007A2C71" w:rsidP="007A2C71">
      <w:pPr>
        <w:pStyle w:val="a9"/>
        <w:widowControl w:val="0"/>
        <w:autoSpaceDE w:val="0"/>
        <w:autoSpaceDN w:val="0"/>
        <w:adjustRightInd w:val="0"/>
        <w:spacing w:after="0" w:line="240" w:lineRule="auto"/>
        <w:ind w:left="0" w:firstLine="709"/>
        <w:jc w:val="both"/>
        <w:outlineLvl w:val="3"/>
        <w:rPr>
          <w:rFonts w:ascii="Times New Roman" w:hAnsi="Times New Roman"/>
          <w:b/>
          <w:sz w:val="24"/>
          <w:szCs w:val="24"/>
          <w:lang w:val="ru-RU"/>
        </w:rPr>
      </w:pPr>
      <w:r w:rsidRPr="007A2C71">
        <w:rPr>
          <w:rFonts w:ascii="Times New Roman" w:hAnsi="Times New Roman"/>
          <w:b/>
          <w:sz w:val="24"/>
          <w:szCs w:val="24"/>
          <w:lang w:val="ru-RU"/>
        </w:rPr>
        <w:t>Статья 12.1.</w:t>
      </w:r>
      <w:r>
        <w:rPr>
          <w:rFonts w:ascii="Times New Roman" w:hAnsi="Times New Roman"/>
          <w:b/>
          <w:sz w:val="24"/>
          <w:szCs w:val="24"/>
        </w:rPr>
        <w:t> </w:t>
      </w:r>
      <w:bookmarkStart w:id="120" w:name="_Toc442797239"/>
      <w:r w:rsidRPr="007A2C71">
        <w:rPr>
          <w:rFonts w:ascii="Times New Roman" w:hAnsi="Times New Roman"/>
          <w:b/>
          <w:sz w:val="24"/>
          <w:szCs w:val="24"/>
          <w:lang w:val="ru-RU"/>
        </w:rPr>
        <w:t>Виды, состав и кодовое обозначение территориальных зон, выделенных на схеме градостроительного зонирования территории муниципального образования «Ниженский сельсовет» Черемисиновского района.</w:t>
      </w:r>
      <w:bookmarkEnd w:id="120"/>
    </w:p>
    <w:p w:rsidR="007A2C71" w:rsidRPr="007A2C71" w:rsidRDefault="007A2C71" w:rsidP="007A2C71">
      <w:pPr>
        <w:widowControl w:val="0"/>
        <w:spacing w:line="240" w:lineRule="auto"/>
        <w:ind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12.1.1.</w:t>
      </w:r>
      <w:r>
        <w:rPr>
          <w:rFonts w:ascii="Times New Roman" w:hAnsi="Times New Roman"/>
          <w:sz w:val="24"/>
          <w:szCs w:val="24"/>
          <w:lang w:eastAsia="ru-RU"/>
        </w:rPr>
        <w:t> </w:t>
      </w:r>
      <w:r w:rsidRPr="007A2C71">
        <w:rPr>
          <w:rFonts w:ascii="Times New Roman" w:hAnsi="Times New Roman"/>
          <w:sz w:val="24"/>
          <w:szCs w:val="24"/>
          <w:lang w:val="ru-RU"/>
        </w:rPr>
        <w:t>При проведении градостроительного зонирования в соответствии с Градостроительным кодексом Российской Федерации и классификатора видов разрешенного использования земельных участков (Приказ Министерства экономического развития РФ от 1 сентября 2014</w:t>
      </w:r>
      <w:r w:rsidRPr="00C52271">
        <w:rPr>
          <w:rFonts w:ascii="Times New Roman" w:hAnsi="Times New Roman"/>
          <w:sz w:val="24"/>
          <w:szCs w:val="24"/>
        </w:rPr>
        <w:t> </w:t>
      </w:r>
      <w:r w:rsidRPr="007A2C71">
        <w:rPr>
          <w:rFonts w:ascii="Times New Roman" w:hAnsi="Times New Roman"/>
          <w:sz w:val="24"/>
          <w:szCs w:val="24"/>
          <w:lang w:val="ru-RU"/>
        </w:rPr>
        <w:t>г. №</w:t>
      </w:r>
      <w:r w:rsidRPr="00C52271">
        <w:rPr>
          <w:rFonts w:ascii="Times New Roman" w:hAnsi="Times New Roman"/>
          <w:sz w:val="24"/>
          <w:szCs w:val="24"/>
        </w:rPr>
        <w:t> </w:t>
      </w:r>
      <w:r w:rsidRPr="007A2C71">
        <w:rPr>
          <w:rFonts w:ascii="Times New Roman" w:hAnsi="Times New Roman"/>
          <w:sz w:val="24"/>
          <w:szCs w:val="24"/>
          <w:lang w:val="ru-RU"/>
        </w:rPr>
        <w:t>540 «Об утверждении классификатора видов разрешенного использования земельных участков» и Приказ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 540».) на территории муниципального образования «Ниженский сельсовет» Черемисиновского района установлены следующие территориальные зоны</w:t>
      </w:r>
      <w:r w:rsidRPr="007A2C71">
        <w:rPr>
          <w:rFonts w:ascii="Times New Roman" w:hAnsi="Times New Roman"/>
          <w:sz w:val="24"/>
          <w:szCs w:val="24"/>
          <w:lang w:val="ru-RU" w:eastAsia="ru-RU"/>
        </w:rPr>
        <w:t>:</w:t>
      </w:r>
    </w:p>
    <w:p w:rsidR="007A2C71" w:rsidRPr="00CC7EB9" w:rsidRDefault="007A2C71" w:rsidP="007A2C71">
      <w:pPr>
        <w:pStyle w:val="a9"/>
        <w:widowControl w:val="0"/>
        <w:numPr>
          <w:ilvl w:val="0"/>
          <w:numId w:val="3"/>
        </w:numPr>
        <w:spacing w:after="0" w:line="240" w:lineRule="auto"/>
        <w:ind w:left="0" w:firstLine="709"/>
        <w:jc w:val="both"/>
        <w:rPr>
          <w:rFonts w:ascii="Times New Roman" w:hAnsi="Times New Roman"/>
          <w:sz w:val="24"/>
          <w:szCs w:val="24"/>
          <w:lang w:eastAsia="ru-RU"/>
        </w:rPr>
      </w:pPr>
      <w:r w:rsidRPr="00CC7EB9">
        <w:rPr>
          <w:rFonts w:ascii="Times New Roman" w:hAnsi="Times New Roman"/>
          <w:sz w:val="24"/>
          <w:szCs w:val="24"/>
          <w:lang w:eastAsia="ru-RU"/>
        </w:rPr>
        <w:t>жилые зоны</w:t>
      </w:r>
      <w:r>
        <w:rPr>
          <w:rFonts w:ascii="Times New Roman" w:hAnsi="Times New Roman"/>
          <w:sz w:val="24"/>
          <w:szCs w:val="24"/>
          <w:lang w:eastAsia="ru-RU"/>
        </w:rPr>
        <w:t xml:space="preserve"> – Ж (Ж1);</w:t>
      </w:r>
    </w:p>
    <w:p w:rsidR="007A2C71" w:rsidRPr="007A2C71" w:rsidRDefault="007A2C71" w:rsidP="007A2C71">
      <w:pPr>
        <w:pStyle w:val="a9"/>
        <w:widowControl w:val="0"/>
        <w:numPr>
          <w:ilvl w:val="0"/>
          <w:numId w:val="3"/>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 xml:space="preserve">зоны </w:t>
      </w:r>
      <w:r w:rsidRPr="007A2C71">
        <w:rPr>
          <w:rFonts w:ascii="Times New Roman" w:hAnsi="Times New Roman"/>
          <w:sz w:val="24"/>
          <w:szCs w:val="24"/>
          <w:lang w:val="ru-RU"/>
        </w:rPr>
        <w:t xml:space="preserve">объектов многофункциональной общественно-деловой застройки, </w:t>
      </w:r>
      <w:r w:rsidRPr="007A2C71">
        <w:rPr>
          <w:rFonts w:ascii="Times New Roman" w:hAnsi="Times New Roman"/>
          <w:sz w:val="24"/>
          <w:szCs w:val="24"/>
          <w:lang w:val="ru-RU" w:eastAsia="ru-RU"/>
        </w:rPr>
        <w:t>объектов социального, коммунально-бытового и коммерческого назначения – О (О1);</w:t>
      </w:r>
    </w:p>
    <w:p w:rsidR="007A2C71" w:rsidRPr="007A2C71" w:rsidRDefault="007A2C71" w:rsidP="007A2C71">
      <w:pPr>
        <w:pStyle w:val="a9"/>
        <w:widowControl w:val="0"/>
        <w:numPr>
          <w:ilvl w:val="0"/>
          <w:numId w:val="3"/>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 xml:space="preserve">зоны инженерной и транспортной инфраструктур, улично-дорожной сети – ИТ </w:t>
      </w:r>
      <w:r w:rsidRPr="007A2C71">
        <w:rPr>
          <w:rFonts w:ascii="Times New Roman" w:hAnsi="Times New Roman"/>
          <w:sz w:val="24"/>
          <w:szCs w:val="24"/>
          <w:lang w:val="ru-RU" w:eastAsia="ru-RU"/>
        </w:rPr>
        <w:lastRenderedPageBreak/>
        <w:t>(ИТ1, ИТ2);</w:t>
      </w:r>
    </w:p>
    <w:p w:rsidR="007A2C71" w:rsidRPr="007A2C71" w:rsidRDefault="007A2C71" w:rsidP="007A2C71">
      <w:pPr>
        <w:pStyle w:val="a9"/>
        <w:widowControl w:val="0"/>
        <w:numPr>
          <w:ilvl w:val="0"/>
          <w:numId w:val="3"/>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зона сельскохозяйственного использования и сельскохозяйственных угодий – СХ (СХ1, СХ2);</w:t>
      </w:r>
    </w:p>
    <w:p w:rsidR="007A2C71" w:rsidRPr="007A2C71" w:rsidRDefault="007A2C71" w:rsidP="007A2C71">
      <w:pPr>
        <w:pStyle w:val="a9"/>
        <w:widowControl w:val="0"/>
        <w:numPr>
          <w:ilvl w:val="0"/>
          <w:numId w:val="3"/>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зоны специального назначения</w:t>
      </w:r>
      <w:r w:rsidRPr="007A2C71">
        <w:rPr>
          <w:rFonts w:ascii="Times New Roman" w:hAnsi="Times New Roman"/>
          <w:sz w:val="24"/>
          <w:szCs w:val="24"/>
          <w:lang w:val="ru-RU"/>
        </w:rPr>
        <w:t xml:space="preserve"> – </w:t>
      </w:r>
      <w:r w:rsidRPr="007A2C71">
        <w:rPr>
          <w:rFonts w:ascii="Times New Roman" w:hAnsi="Times New Roman"/>
          <w:sz w:val="24"/>
          <w:szCs w:val="24"/>
          <w:lang w:val="ru-RU" w:eastAsia="ru-RU"/>
        </w:rPr>
        <w:t>С (С1);</w:t>
      </w:r>
    </w:p>
    <w:p w:rsidR="007A2C71" w:rsidRPr="007A2C71" w:rsidRDefault="007A2C71" w:rsidP="007A2C71">
      <w:pPr>
        <w:pStyle w:val="a9"/>
        <w:widowControl w:val="0"/>
        <w:numPr>
          <w:ilvl w:val="0"/>
          <w:numId w:val="3"/>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зоны рекреационного назначения – Р (Р1, Р2).</w:t>
      </w:r>
    </w:p>
    <w:p w:rsidR="007A2C71" w:rsidRPr="007A2C71" w:rsidRDefault="007A2C71" w:rsidP="007A2C71">
      <w:pPr>
        <w:pStyle w:val="a9"/>
        <w:widowControl w:val="0"/>
        <w:autoSpaceDE w:val="0"/>
        <w:autoSpaceDN w:val="0"/>
        <w:adjustRightInd w:val="0"/>
        <w:spacing w:after="0" w:line="240" w:lineRule="auto"/>
        <w:ind w:left="0" w:firstLine="709"/>
        <w:jc w:val="both"/>
        <w:outlineLvl w:val="3"/>
        <w:rPr>
          <w:rFonts w:ascii="Times New Roman" w:hAnsi="Times New Roman"/>
          <w:b/>
          <w:sz w:val="24"/>
          <w:szCs w:val="24"/>
          <w:lang w:val="ru-RU"/>
        </w:rPr>
      </w:pPr>
      <w:bookmarkStart w:id="121" w:name="_Toc286828585"/>
      <w:r w:rsidRPr="007A2C71">
        <w:rPr>
          <w:rFonts w:ascii="Times New Roman" w:hAnsi="Times New Roman"/>
          <w:b/>
          <w:sz w:val="24"/>
          <w:szCs w:val="24"/>
          <w:lang w:val="ru-RU"/>
        </w:rPr>
        <w:t>Статья 12.2.</w:t>
      </w:r>
      <w:r>
        <w:rPr>
          <w:rFonts w:ascii="Times New Roman" w:hAnsi="Times New Roman"/>
          <w:b/>
          <w:sz w:val="24"/>
          <w:szCs w:val="24"/>
        </w:rPr>
        <w:t> </w:t>
      </w:r>
      <w:bookmarkStart w:id="122" w:name="_Toc442797240"/>
      <w:r w:rsidRPr="007A2C71">
        <w:rPr>
          <w:rFonts w:ascii="Times New Roman" w:hAnsi="Times New Roman"/>
          <w:b/>
          <w:sz w:val="24"/>
          <w:szCs w:val="24"/>
          <w:lang w:val="ru-RU"/>
        </w:rPr>
        <w:t>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w:t>
      </w:r>
      <w:bookmarkEnd w:id="121"/>
      <w:r w:rsidRPr="007A2C71">
        <w:rPr>
          <w:rFonts w:ascii="Times New Roman" w:hAnsi="Times New Roman"/>
          <w:b/>
          <w:sz w:val="24"/>
          <w:szCs w:val="24"/>
          <w:lang w:val="ru-RU"/>
        </w:rPr>
        <w:t>.</w:t>
      </w:r>
      <w:bookmarkEnd w:id="122"/>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12.2.</w:t>
      </w:r>
      <w:r w:rsidRPr="007A2C71">
        <w:rPr>
          <w:rFonts w:ascii="Times New Roman" w:hAnsi="Times New Roman"/>
          <w:sz w:val="24"/>
          <w:szCs w:val="24"/>
          <w:lang w:val="ru-RU"/>
        </w:rPr>
        <w:t>1.</w:t>
      </w:r>
      <w:r>
        <w:rPr>
          <w:rFonts w:ascii="Times New Roman" w:hAnsi="Times New Roman"/>
          <w:sz w:val="24"/>
          <w:szCs w:val="24"/>
        </w:rPr>
        <w:t> </w:t>
      </w:r>
      <w:r w:rsidRPr="007A2C71">
        <w:rPr>
          <w:rFonts w:ascii="Times New Roman" w:hAnsi="Times New Roman"/>
          <w:sz w:val="24"/>
          <w:szCs w:val="24"/>
          <w:lang w:val="ru-RU"/>
        </w:rPr>
        <w:t>Настоящими Правилами землепользования и застройки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12.2.</w:t>
      </w:r>
      <w:r w:rsidRPr="007A2C71">
        <w:rPr>
          <w:rFonts w:ascii="Times New Roman" w:hAnsi="Times New Roman"/>
          <w:sz w:val="24"/>
          <w:szCs w:val="24"/>
          <w:lang w:val="ru-RU"/>
        </w:rPr>
        <w:t>2.</w:t>
      </w:r>
      <w:r>
        <w:rPr>
          <w:rFonts w:ascii="Times New Roman" w:hAnsi="Times New Roman"/>
          <w:sz w:val="24"/>
          <w:szCs w:val="24"/>
        </w:rPr>
        <w:t> </w:t>
      </w:r>
      <w:r w:rsidRPr="007A2C71">
        <w:rPr>
          <w:rFonts w:ascii="Times New Roman" w:hAnsi="Times New Roman"/>
          <w:sz w:val="24"/>
          <w:szCs w:val="24"/>
          <w:lang w:val="ru-RU"/>
        </w:rPr>
        <w:t xml:space="preserve">Градостроительные регламенты, относящиеся ко всем территориальным зонам в целом, приведены в главе 12 части </w:t>
      </w:r>
      <w:r w:rsidRPr="0027643B">
        <w:rPr>
          <w:rFonts w:ascii="Times New Roman" w:hAnsi="Times New Roman"/>
          <w:sz w:val="24"/>
          <w:szCs w:val="24"/>
        </w:rPr>
        <w:t>II</w:t>
      </w:r>
      <w:r w:rsidRPr="007A2C71">
        <w:rPr>
          <w:rFonts w:ascii="Times New Roman" w:hAnsi="Times New Roman"/>
          <w:sz w:val="24"/>
          <w:szCs w:val="24"/>
          <w:lang w:val="ru-RU"/>
        </w:rPr>
        <w:t xml:space="preserve"> настоящих Правил. Градостроительные регламенты, относящиеся к отдельным территориальным зонам, приведены в главе 13 части </w:t>
      </w:r>
      <w:r w:rsidRPr="0027643B">
        <w:rPr>
          <w:rFonts w:ascii="Times New Roman" w:hAnsi="Times New Roman"/>
          <w:sz w:val="24"/>
          <w:szCs w:val="24"/>
        </w:rPr>
        <w:t>II</w:t>
      </w:r>
      <w:r w:rsidRPr="007A2C71">
        <w:rPr>
          <w:rFonts w:ascii="Times New Roman" w:hAnsi="Times New Roman"/>
          <w:sz w:val="24"/>
          <w:szCs w:val="24"/>
          <w:lang w:val="ru-RU"/>
        </w:rPr>
        <w:t xml:space="preserve"> настоящих Правил.</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12.2.</w:t>
      </w:r>
      <w:r w:rsidRPr="007A2C71">
        <w:rPr>
          <w:rFonts w:ascii="Times New Roman" w:hAnsi="Times New Roman"/>
          <w:sz w:val="24"/>
          <w:szCs w:val="24"/>
          <w:lang w:val="ru-RU"/>
        </w:rPr>
        <w:t>3.</w:t>
      </w:r>
      <w:r>
        <w:rPr>
          <w:rFonts w:ascii="Times New Roman" w:hAnsi="Times New Roman"/>
          <w:sz w:val="24"/>
          <w:szCs w:val="24"/>
        </w:rPr>
        <w:t> </w:t>
      </w:r>
      <w:r w:rsidRPr="007A2C71">
        <w:rPr>
          <w:rFonts w:ascii="Times New Roman" w:hAnsi="Times New Roman"/>
          <w:sz w:val="24"/>
          <w:szCs w:val="24"/>
          <w:lang w:val="ru-RU"/>
        </w:rPr>
        <w:t>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7A2C71" w:rsidRPr="00E742EF"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eastAsia="ru-RU"/>
        </w:rPr>
      </w:pPr>
      <w:r w:rsidRPr="00E742EF">
        <w:rPr>
          <w:rFonts w:ascii="Times New Roman" w:hAnsi="Times New Roman"/>
          <w:sz w:val="24"/>
          <w:szCs w:val="24"/>
          <w:lang w:eastAsia="ru-RU"/>
        </w:rPr>
        <w:t>минимальная площадь земельных участков;</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коэффициент застройки и коэффициент использования территории;</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минимальные отступы зданий, строений, сооружений от границ земельных участков;</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максимальные выступы за красную линию частей зданий, строений, сооружений;</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максимальное количество этажей надземной части зданий, строений, сооружений на территории земельных участков.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максимальная высота зданий, строений, сооружений на территории земельных участков;</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максимальная общая площадь объектов капитального строительства нежилого назначения на территории земельных участков. В расчет общей площади входит площадь объектов нежилого назначения, расположенных на всех этажах зданий (включая технический, мансардный, цокольный и подвальный (подвальные);</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максимальное количество жилых блоков малоэтажной индивидуальной жилой застройки (для домов блокированной застройки);</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максимальный класс опасности (по санитарной классификации) объектов капитального строительства, размещаемых на территории земельных участков;</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минимальная доля озелененной территории земельных участков;</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минимальное количество машино-мест для хранения индивидуального автотранспорта на территории земельных участков;</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максимальная высота ограждений земельных участков жилой застройки.</w:t>
      </w:r>
    </w:p>
    <w:p w:rsidR="007A2C71" w:rsidRPr="007A2C71" w:rsidRDefault="007A2C71" w:rsidP="007A2C71">
      <w:pPr>
        <w:pStyle w:val="a9"/>
        <w:widowControl w:val="0"/>
        <w:autoSpaceDE w:val="0"/>
        <w:autoSpaceDN w:val="0"/>
        <w:adjustRightInd w:val="0"/>
        <w:spacing w:after="0" w:line="240" w:lineRule="auto"/>
        <w:ind w:left="0" w:firstLine="709"/>
        <w:jc w:val="both"/>
        <w:outlineLvl w:val="3"/>
        <w:rPr>
          <w:rFonts w:ascii="Times New Roman" w:hAnsi="Times New Roman"/>
          <w:b/>
          <w:sz w:val="24"/>
          <w:szCs w:val="24"/>
          <w:lang w:val="ru-RU"/>
        </w:rPr>
      </w:pPr>
      <w:bookmarkStart w:id="123" w:name="_Toc286828586"/>
      <w:r w:rsidRPr="007A2C71">
        <w:rPr>
          <w:rFonts w:ascii="Times New Roman" w:hAnsi="Times New Roman"/>
          <w:b/>
          <w:sz w:val="24"/>
          <w:szCs w:val="24"/>
          <w:lang w:val="ru-RU"/>
        </w:rPr>
        <w:t>Статья 12.3.</w:t>
      </w:r>
      <w:r>
        <w:rPr>
          <w:rFonts w:ascii="Times New Roman" w:hAnsi="Times New Roman"/>
          <w:b/>
          <w:sz w:val="24"/>
          <w:szCs w:val="24"/>
        </w:rPr>
        <w:t> </w:t>
      </w:r>
      <w:bookmarkStart w:id="124" w:name="_Toc442797241"/>
      <w:r w:rsidRPr="007A2C71">
        <w:rPr>
          <w:rFonts w:ascii="Times New Roman" w:hAnsi="Times New Roman"/>
          <w:b/>
          <w:sz w:val="24"/>
          <w:szCs w:val="24"/>
          <w:lang w:val="ru-RU"/>
        </w:rPr>
        <w:t>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123"/>
      <w:r w:rsidRPr="007A2C71">
        <w:rPr>
          <w:rFonts w:ascii="Times New Roman" w:hAnsi="Times New Roman"/>
          <w:b/>
          <w:sz w:val="24"/>
          <w:szCs w:val="24"/>
          <w:lang w:val="ru-RU"/>
        </w:rPr>
        <w:t>.</w:t>
      </w:r>
      <w:bookmarkEnd w:id="124"/>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lastRenderedPageBreak/>
        <w:t>12.3.</w:t>
      </w:r>
      <w:r w:rsidRPr="007A2C71">
        <w:rPr>
          <w:rFonts w:ascii="Times New Roman" w:hAnsi="Times New Roman"/>
          <w:sz w:val="24"/>
          <w:szCs w:val="24"/>
          <w:lang w:val="ru-RU"/>
        </w:rPr>
        <w:t>1.</w:t>
      </w:r>
      <w:r>
        <w:rPr>
          <w:rFonts w:ascii="Times New Roman" w:hAnsi="Times New Roman"/>
          <w:sz w:val="24"/>
          <w:szCs w:val="24"/>
        </w:rPr>
        <w:t> </w:t>
      </w:r>
      <w:r w:rsidRPr="007A2C71">
        <w:rPr>
          <w:rFonts w:ascii="Times New Roman" w:hAnsi="Times New Roman"/>
          <w:sz w:val="24"/>
          <w:szCs w:val="24"/>
          <w:lang w:val="ru-RU"/>
        </w:rPr>
        <w:t>В пределах одного земельного участка, в том числе в пределах одного здания, допускается, при соблюдении действующих нормативов, размещение двух и более разрешенных видов использования (основных и условных).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12.3.</w:t>
      </w:r>
      <w:r w:rsidRPr="007A2C71">
        <w:rPr>
          <w:rFonts w:ascii="Times New Roman" w:hAnsi="Times New Roman"/>
          <w:sz w:val="24"/>
          <w:szCs w:val="24"/>
          <w:lang w:val="ru-RU"/>
        </w:rPr>
        <w:t>2.</w:t>
      </w:r>
      <w:r>
        <w:rPr>
          <w:rFonts w:ascii="Times New Roman" w:hAnsi="Times New Roman"/>
          <w:sz w:val="24"/>
          <w:szCs w:val="24"/>
        </w:rPr>
        <w:t> </w:t>
      </w:r>
      <w:r w:rsidRPr="007A2C71">
        <w:rPr>
          <w:rFonts w:ascii="Times New Roman" w:hAnsi="Times New Roman"/>
          <w:sz w:val="24"/>
          <w:szCs w:val="24"/>
          <w:lang w:val="ru-RU"/>
        </w:rPr>
        <w:t>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12.3.</w:t>
      </w:r>
      <w:r w:rsidRPr="007A2C71">
        <w:rPr>
          <w:rFonts w:ascii="Times New Roman" w:hAnsi="Times New Roman"/>
          <w:sz w:val="24"/>
          <w:szCs w:val="24"/>
          <w:lang w:val="ru-RU"/>
        </w:rPr>
        <w:t>3.</w:t>
      </w:r>
      <w:r>
        <w:rPr>
          <w:rFonts w:ascii="Times New Roman" w:hAnsi="Times New Roman"/>
          <w:sz w:val="24"/>
          <w:szCs w:val="24"/>
        </w:rPr>
        <w:t> </w:t>
      </w:r>
      <w:r w:rsidRPr="007A2C71">
        <w:rPr>
          <w:rFonts w:ascii="Times New Roman" w:hAnsi="Times New Roman"/>
          <w:sz w:val="24"/>
          <w:szCs w:val="24"/>
          <w:lang w:val="ru-RU"/>
        </w:rPr>
        <w:t xml:space="preserve">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в главе 13 части </w:t>
      </w:r>
      <w:r w:rsidRPr="00260A06">
        <w:rPr>
          <w:rFonts w:ascii="Times New Roman" w:hAnsi="Times New Roman"/>
          <w:sz w:val="24"/>
          <w:szCs w:val="24"/>
        </w:rPr>
        <w:t>II</w:t>
      </w:r>
      <w:r w:rsidRPr="007A2C71">
        <w:rPr>
          <w:rFonts w:ascii="Times New Roman" w:hAnsi="Times New Roman"/>
          <w:sz w:val="24"/>
          <w:szCs w:val="24"/>
          <w:lang w:val="ru-RU"/>
        </w:rPr>
        <w:t xml:space="preserve"> настоящих Правил, при условии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12.3.</w:t>
      </w:r>
      <w:r w:rsidRPr="007A2C71">
        <w:rPr>
          <w:rFonts w:ascii="Times New Roman" w:hAnsi="Times New Roman"/>
          <w:sz w:val="24"/>
          <w:szCs w:val="24"/>
          <w:lang w:val="ru-RU"/>
        </w:rPr>
        <w:t>4.</w:t>
      </w:r>
      <w:r>
        <w:rPr>
          <w:rFonts w:ascii="Times New Roman" w:hAnsi="Times New Roman"/>
          <w:sz w:val="24"/>
          <w:szCs w:val="24"/>
        </w:rPr>
        <w:t> </w:t>
      </w:r>
      <w:r w:rsidRPr="007A2C71">
        <w:rPr>
          <w:rFonts w:ascii="Times New Roman" w:hAnsi="Times New Roman"/>
          <w:sz w:val="24"/>
          <w:szCs w:val="24"/>
          <w:lang w:val="ru-RU"/>
        </w:rPr>
        <w:t>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находятся указанные объекты.</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12.3.</w:t>
      </w:r>
      <w:r w:rsidRPr="007A2C71">
        <w:rPr>
          <w:rFonts w:ascii="Times New Roman" w:hAnsi="Times New Roman"/>
          <w:sz w:val="24"/>
          <w:szCs w:val="24"/>
          <w:lang w:val="ru-RU"/>
        </w:rPr>
        <w:t>5.</w:t>
      </w:r>
      <w:r>
        <w:rPr>
          <w:rFonts w:ascii="Times New Roman" w:hAnsi="Times New Roman"/>
          <w:sz w:val="24"/>
          <w:szCs w:val="24"/>
        </w:rPr>
        <w:t> </w:t>
      </w:r>
      <w:r w:rsidRPr="007A2C71">
        <w:rPr>
          <w:rFonts w:ascii="Times New Roman" w:hAnsi="Times New Roman"/>
          <w:sz w:val="24"/>
          <w:szCs w:val="24"/>
          <w:lang w:val="ru-RU"/>
        </w:rPr>
        <w:t>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 населённых пунктов Ниженского сельсовета Черемисиновского района в установленном порядке.</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12.3.</w:t>
      </w:r>
      <w:r w:rsidRPr="007A2C71">
        <w:rPr>
          <w:rFonts w:ascii="Times New Roman" w:hAnsi="Times New Roman"/>
          <w:sz w:val="24"/>
          <w:szCs w:val="24"/>
          <w:lang w:val="ru-RU"/>
        </w:rPr>
        <w:t>6.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лесопарками и другими объектами, могут включаться в состав различных территориальных зон и не подлежат приватизации.</w:t>
      </w:r>
    </w:p>
    <w:p w:rsidR="007A2C71" w:rsidRPr="007A2C71" w:rsidRDefault="007A2C71" w:rsidP="007A2C71">
      <w:pPr>
        <w:pStyle w:val="a9"/>
        <w:widowControl w:val="0"/>
        <w:autoSpaceDE w:val="0"/>
        <w:autoSpaceDN w:val="0"/>
        <w:adjustRightInd w:val="0"/>
        <w:spacing w:after="0" w:line="240" w:lineRule="auto"/>
        <w:ind w:left="0" w:firstLine="709"/>
        <w:jc w:val="both"/>
        <w:outlineLvl w:val="3"/>
        <w:rPr>
          <w:rFonts w:ascii="Times New Roman" w:hAnsi="Times New Roman"/>
          <w:b/>
          <w:sz w:val="24"/>
          <w:szCs w:val="24"/>
          <w:lang w:val="ru-RU"/>
        </w:rPr>
      </w:pPr>
      <w:bookmarkStart w:id="125" w:name="_Toc286828587"/>
      <w:r w:rsidRPr="007A2C71">
        <w:rPr>
          <w:rFonts w:ascii="Times New Roman" w:hAnsi="Times New Roman"/>
          <w:b/>
          <w:sz w:val="24"/>
          <w:szCs w:val="24"/>
          <w:lang w:val="ru-RU"/>
        </w:rPr>
        <w:t>Статья 12.4.</w:t>
      </w:r>
      <w:r>
        <w:rPr>
          <w:rFonts w:ascii="Times New Roman" w:hAnsi="Times New Roman"/>
          <w:b/>
          <w:sz w:val="24"/>
          <w:szCs w:val="24"/>
        </w:rPr>
        <w:t> </w:t>
      </w:r>
      <w:bookmarkStart w:id="126" w:name="_Toc442797242"/>
      <w:r w:rsidRPr="007A2C71">
        <w:rPr>
          <w:rFonts w:ascii="Times New Roman" w:hAnsi="Times New Roman"/>
          <w:b/>
          <w:sz w:val="24"/>
          <w:szCs w:val="24"/>
          <w:lang w:val="ru-RU"/>
        </w:rPr>
        <w:t>Вспомогательные виды разрешенного использования земельных участков и объектов капитального строительства</w:t>
      </w:r>
      <w:bookmarkEnd w:id="125"/>
      <w:r w:rsidRPr="007A2C71">
        <w:rPr>
          <w:rFonts w:ascii="Times New Roman" w:hAnsi="Times New Roman"/>
          <w:b/>
          <w:sz w:val="24"/>
          <w:szCs w:val="24"/>
          <w:lang w:val="ru-RU"/>
        </w:rPr>
        <w:t>.</w:t>
      </w:r>
      <w:bookmarkEnd w:id="126"/>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12.4.</w:t>
      </w:r>
      <w:r w:rsidRPr="007A2C71">
        <w:rPr>
          <w:rFonts w:ascii="Times New Roman" w:hAnsi="Times New Roman"/>
          <w:sz w:val="24"/>
          <w:szCs w:val="24"/>
          <w:lang w:val="ru-RU"/>
        </w:rPr>
        <w:t>1.</w:t>
      </w:r>
      <w:r>
        <w:rPr>
          <w:rFonts w:ascii="Times New Roman" w:hAnsi="Times New Roman"/>
          <w:sz w:val="24"/>
          <w:szCs w:val="24"/>
        </w:rPr>
        <w:t> </w:t>
      </w:r>
      <w:r w:rsidRPr="007A2C71">
        <w:rPr>
          <w:rFonts w:ascii="Times New Roman" w:hAnsi="Times New Roman"/>
          <w:sz w:val="24"/>
          <w:szCs w:val="24"/>
          <w:lang w:val="ru-RU"/>
        </w:rPr>
        <w:t xml:space="preserve">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w:t>
      </w:r>
      <w:r w:rsidRPr="007A2C71">
        <w:rPr>
          <w:rFonts w:ascii="Times New Roman" w:hAnsi="Times New Roman"/>
          <w:sz w:val="24"/>
          <w:szCs w:val="24"/>
          <w:lang w:val="ru-RU"/>
        </w:rPr>
        <w:lastRenderedPageBreak/>
        <w:t>разрешенный вид использования или обеспечивающих их безопасность в соответствии с нормативно-техническими документами, в том числе:</w:t>
      </w:r>
    </w:p>
    <w:p w:rsidR="007A2C71" w:rsidRPr="00431C9D"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eastAsia="ru-RU"/>
        </w:rPr>
      </w:pPr>
      <w:r w:rsidRPr="00431C9D">
        <w:rPr>
          <w:rFonts w:ascii="Times New Roman" w:hAnsi="Times New Roman"/>
          <w:sz w:val="24"/>
          <w:szCs w:val="24"/>
          <w:lang w:eastAsia="ru-RU"/>
        </w:rPr>
        <w:t>проезды общего пользования;</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благоустроенные, в том числе озелененные территории, детские площадки, площадки для отдыха, спортивных занятий;</w:t>
      </w:r>
    </w:p>
    <w:p w:rsidR="007A2C71" w:rsidRPr="00431C9D"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eastAsia="ru-RU"/>
        </w:rPr>
      </w:pPr>
      <w:r w:rsidRPr="00431C9D">
        <w:rPr>
          <w:rFonts w:ascii="Times New Roman" w:hAnsi="Times New Roman"/>
          <w:sz w:val="24"/>
          <w:szCs w:val="24"/>
          <w:lang w:eastAsia="ru-RU"/>
        </w:rPr>
        <w:t>сады, скверы, бульвары;</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площадки хозяйственные, в том числе площадки для мусоросборников и выгула собак;</w:t>
      </w:r>
    </w:p>
    <w:p w:rsidR="007A2C71" w:rsidRPr="00431C9D"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eastAsia="ru-RU"/>
        </w:rPr>
      </w:pPr>
      <w:r w:rsidRPr="00431C9D">
        <w:rPr>
          <w:rFonts w:ascii="Times New Roman" w:hAnsi="Times New Roman"/>
          <w:sz w:val="24"/>
          <w:szCs w:val="24"/>
          <w:lang w:eastAsia="ru-RU"/>
        </w:rPr>
        <w:t>общественные туалеты;</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7A2C71" w:rsidRPr="007A2C71" w:rsidRDefault="007A2C71" w:rsidP="007A2C71">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иные объекты, в том числе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Перечень вспомогательных видов использования не является закрытым.</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12.4.</w:t>
      </w:r>
      <w:r w:rsidRPr="007A2C71">
        <w:rPr>
          <w:rFonts w:ascii="Times New Roman" w:hAnsi="Times New Roman"/>
          <w:sz w:val="24"/>
          <w:szCs w:val="24"/>
          <w:lang w:val="ru-RU"/>
        </w:rPr>
        <w:t>2.</w:t>
      </w:r>
      <w:r>
        <w:rPr>
          <w:rFonts w:ascii="Times New Roman" w:hAnsi="Times New Roman"/>
          <w:sz w:val="24"/>
          <w:szCs w:val="24"/>
        </w:rPr>
        <w:t> </w:t>
      </w:r>
      <w:r w:rsidRPr="007A2C71">
        <w:rPr>
          <w:rFonts w:ascii="Times New Roman" w:hAnsi="Times New Roman"/>
          <w:sz w:val="24"/>
          <w:szCs w:val="24"/>
          <w:lang w:val="ru-RU"/>
        </w:rPr>
        <w:t>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12.4.</w:t>
      </w:r>
      <w:r w:rsidRPr="007A2C71">
        <w:rPr>
          <w:rFonts w:ascii="Times New Roman" w:hAnsi="Times New Roman"/>
          <w:sz w:val="24"/>
          <w:szCs w:val="24"/>
          <w:lang w:val="ru-RU"/>
        </w:rPr>
        <w:t>3.</w:t>
      </w:r>
      <w:r>
        <w:rPr>
          <w:rFonts w:ascii="Times New Roman" w:hAnsi="Times New Roman"/>
          <w:sz w:val="24"/>
          <w:szCs w:val="24"/>
        </w:rPr>
        <w:t> </w:t>
      </w:r>
      <w:r w:rsidRPr="007A2C71">
        <w:rPr>
          <w:rFonts w:ascii="Times New Roman" w:hAnsi="Times New Roman"/>
          <w:sz w:val="24"/>
          <w:szCs w:val="24"/>
          <w:lang w:val="ru-RU"/>
        </w:rPr>
        <w:t>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
    <w:p w:rsidR="007A2C71" w:rsidRPr="007A2C71" w:rsidRDefault="007A2C71" w:rsidP="007A2C71">
      <w:pPr>
        <w:pStyle w:val="a9"/>
        <w:widowControl w:val="0"/>
        <w:autoSpaceDE w:val="0"/>
        <w:autoSpaceDN w:val="0"/>
        <w:adjustRightInd w:val="0"/>
        <w:spacing w:after="0" w:line="240" w:lineRule="auto"/>
        <w:ind w:left="0" w:firstLine="709"/>
        <w:jc w:val="both"/>
        <w:outlineLvl w:val="3"/>
        <w:rPr>
          <w:rFonts w:ascii="Times New Roman" w:hAnsi="Times New Roman"/>
          <w:b/>
          <w:sz w:val="24"/>
          <w:szCs w:val="24"/>
          <w:lang w:val="ru-RU"/>
        </w:rPr>
      </w:pPr>
      <w:bookmarkStart w:id="127" w:name="_Toc276550342"/>
      <w:bookmarkStart w:id="128" w:name="_Toc286828588"/>
      <w:r w:rsidRPr="007A2C71">
        <w:rPr>
          <w:rFonts w:ascii="Times New Roman" w:hAnsi="Times New Roman"/>
          <w:b/>
          <w:sz w:val="24"/>
          <w:szCs w:val="24"/>
          <w:lang w:val="ru-RU"/>
        </w:rPr>
        <w:t>Статья 12.5.</w:t>
      </w:r>
      <w:r>
        <w:rPr>
          <w:rFonts w:ascii="Times New Roman" w:hAnsi="Times New Roman"/>
          <w:b/>
          <w:sz w:val="24"/>
          <w:szCs w:val="24"/>
        </w:rPr>
        <w:t> </w:t>
      </w:r>
      <w:bookmarkStart w:id="129" w:name="_Toc442797243"/>
      <w:r w:rsidRPr="007A2C71">
        <w:rPr>
          <w:rFonts w:ascii="Times New Roman" w:hAnsi="Times New Roman"/>
          <w:b/>
          <w:sz w:val="24"/>
          <w:szCs w:val="24"/>
          <w:lang w:val="ru-RU"/>
        </w:rPr>
        <w:t>Минимальная площадь земельного участка</w:t>
      </w:r>
      <w:bookmarkEnd w:id="127"/>
      <w:bookmarkEnd w:id="128"/>
      <w:r w:rsidRPr="007A2C71">
        <w:rPr>
          <w:rFonts w:ascii="Times New Roman" w:hAnsi="Times New Roman"/>
          <w:b/>
          <w:sz w:val="24"/>
          <w:szCs w:val="24"/>
          <w:lang w:val="ru-RU"/>
        </w:rPr>
        <w:t>.</w:t>
      </w:r>
      <w:bookmarkEnd w:id="129"/>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12.5.</w:t>
      </w:r>
      <w:r w:rsidRPr="007A2C71">
        <w:rPr>
          <w:rFonts w:ascii="Times New Roman" w:hAnsi="Times New Roman"/>
          <w:sz w:val="24"/>
          <w:szCs w:val="24"/>
          <w:lang w:val="ru-RU"/>
        </w:rPr>
        <w:t>1.</w:t>
      </w:r>
      <w:r>
        <w:rPr>
          <w:rFonts w:ascii="Times New Roman" w:hAnsi="Times New Roman"/>
          <w:sz w:val="24"/>
          <w:szCs w:val="24"/>
        </w:rPr>
        <w:t> </w:t>
      </w:r>
      <w:r w:rsidRPr="007A2C71">
        <w:rPr>
          <w:rFonts w:ascii="Times New Roman" w:hAnsi="Times New Roman"/>
          <w:sz w:val="24"/>
          <w:szCs w:val="24"/>
          <w:lang w:val="ru-RU"/>
        </w:rPr>
        <w:t>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12.5.</w:t>
      </w:r>
      <w:r w:rsidRPr="007A2C71">
        <w:rPr>
          <w:rFonts w:ascii="Times New Roman" w:hAnsi="Times New Roman"/>
          <w:sz w:val="24"/>
          <w:szCs w:val="24"/>
          <w:lang w:val="ru-RU"/>
        </w:rPr>
        <w:t>2.</w:t>
      </w:r>
      <w:r>
        <w:rPr>
          <w:rFonts w:ascii="Times New Roman" w:hAnsi="Times New Roman"/>
          <w:sz w:val="24"/>
          <w:szCs w:val="24"/>
        </w:rPr>
        <w:t> </w:t>
      </w:r>
      <w:r w:rsidRPr="007A2C71">
        <w:rPr>
          <w:rFonts w:ascii="Times New Roman" w:hAnsi="Times New Roman"/>
          <w:sz w:val="24"/>
          <w:szCs w:val="24"/>
          <w:lang w:val="ru-RU"/>
        </w:rPr>
        <w:t>Минимальные площади земельных участков для многоквартирных жилых домов рассчитываются по формуле:</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FB5CA1">
        <w:rPr>
          <w:rFonts w:ascii="Times New Roman" w:hAnsi="Times New Roman"/>
          <w:sz w:val="24"/>
          <w:szCs w:val="24"/>
        </w:rPr>
        <w:object w:dxaOrig="11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16.5pt" o:ole="">
            <v:imagedata r:id="rId12" o:title=""/>
          </v:shape>
          <o:OLEObject Type="Embed" ProgID="Equation.3" ShapeID="_x0000_i1025" DrawAspect="Content" ObjectID="_1520076579" r:id="rId13"/>
        </w:object>
      </w:r>
      <w:r w:rsidRPr="007A2C71">
        <w:rPr>
          <w:rFonts w:ascii="Times New Roman" w:hAnsi="Times New Roman"/>
          <w:sz w:val="24"/>
          <w:szCs w:val="24"/>
          <w:lang w:val="ru-RU"/>
        </w:rPr>
        <w:t>,</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 xml:space="preserve">где </w:t>
      </w:r>
      <w:r w:rsidRPr="004A761F">
        <w:rPr>
          <w:rFonts w:ascii="Times New Roman" w:hAnsi="Times New Roman"/>
          <w:sz w:val="24"/>
          <w:szCs w:val="24"/>
        </w:rPr>
        <w:t>S</w:t>
      </w:r>
      <w:r w:rsidRPr="007A2C71">
        <w:rPr>
          <w:rFonts w:ascii="Times New Roman" w:hAnsi="Times New Roman"/>
          <w:sz w:val="24"/>
          <w:szCs w:val="24"/>
          <w:lang w:val="ru-RU"/>
        </w:rPr>
        <w:t xml:space="preserve"> - общая площадь жилых помещений; </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4A761F">
        <w:rPr>
          <w:rFonts w:ascii="Times New Roman" w:hAnsi="Times New Roman"/>
          <w:sz w:val="24"/>
          <w:szCs w:val="24"/>
        </w:rPr>
        <w:t>Y</w:t>
      </w:r>
      <w:r w:rsidRPr="007A2C71">
        <w:rPr>
          <w:rFonts w:ascii="Times New Roman" w:hAnsi="Times New Roman"/>
          <w:sz w:val="24"/>
          <w:szCs w:val="24"/>
          <w:lang w:val="ru-RU"/>
        </w:rPr>
        <w:t xml:space="preserve"> - удельный показатель земельной доли, приходящийся на 1 кв. м общей площади </w:t>
      </w:r>
      <w:r w:rsidRPr="007A2C71">
        <w:rPr>
          <w:rFonts w:ascii="Times New Roman" w:hAnsi="Times New Roman"/>
          <w:sz w:val="24"/>
          <w:szCs w:val="24"/>
          <w:lang w:val="ru-RU"/>
        </w:rPr>
        <w:lastRenderedPageBreak/>
        <w:t xml:space="preserve">жилых помещений. </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При расчете жилой обеспеченности 18 кв. м/чел удельный показатель земельной доли принимать не менее 0,92. При другой расчетной жилой обеспеченности удельный показатель считать по формуле:</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C42F1E">
        <w:rPr>
          <w:rFonts w:ascii="Times New Roman" w:hAnsi="Times New Roman"/>
          <w:position w:val="-24"/>
          <w:sz w:val="24"/>
          <w:szCs w:val="24"/>
        </w:rPr>
        <w:object w:dxaOrig="1180" w:dyaOrig="620">
          <v:shape id="_x0000_i1026" type="#_x0000_t75" style="width:58.5pt;height:30.75pt" o:ole="">
            <v:imagedata r:id="rId14" o:title=""/>
          </v:shape>
          <o:OLEObject Type="Embed" ProgID="Equation.3" ShapeID="_x0000_i1026" DrawAspect="Content" ObjectID="_1520076580" r:id="rId15"/>
        </w:object>
      </w:r>
      <w:r w:rsidRPr="007A2C71">
        <w:rPr>
          <w:rFonts w:ascii="Times New Roman" w:hAnsi="Times New Roman"/>
          <w:sz w:val="24"/>
          <w:szCs w:val="24"/>
          <w:lang w:val="ru-RU"/>
        </w:rPr>
        <w:t>,</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 xml:space="preserve">где </w:t>
      </w:r>
      <w:r w:rsidRPr="004A761F">
        <w:rPr>
          <w:rFonts w:ascii="Times New Roman" w:hAnsi="Times New Roman"/>
          <w:sz w:val="24"/>
          <w:szCs w:val="24"/>
        </w:rPr>
        <w:t>Y</w:t>
      </w:r>
      <w:r w:rsidRPr="007A2C71">
        <w:rPr>
          <w:rFonts w:ascii="Times New Roman" w:hAnsi="Times New Roman"/>
          <w:sz w:val="24"/>
          <w:szCs w:val="24"/>
          <w:lang w:val="ru-RU"/>
        </w:rPr>
        <w:t xml:space="preserve"> з. д. - показатель земельной доли при 18 кв. м/чел., равный 0,92;</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4A761F">
        <w:rPr>
          <w:rFonts w:ascii="Times New Roman" w:hAnsi="Times New Roman"/>
          <w:sz w:val="24"/>
          <w:szCs w:val="24"/>
        </w:rPr>
        <w:t>H</w:t>
      </w:r>
      <w:r w:rsidRPr="007A2C71">
        <w:rPr>
          <w:rFonts w:ascii="Times New Roman" w:hAnsi="Times New Roman"/>
          <w:sz w:val="24"/>
          <w:szCs w:val="24"/>
          <w:lang w:val="ru-RU"/>
        </w:rPr>
        <w:t xml:space="preserve"> - расчетная жилищная обеспеченность.</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12.5.</w:t>
      </w:r>
      <w:r w:rsidRPr="007A2C71">
        <w:rPr>
          <w:rFonts w:ascii="Times New Roman" w:hAnsi="Times New Roman"/>
          <w:sz w:val="24"/>
          <w:szCs w:val="24"/>
          <w:lang w:val="ru-RU"/>
        </w:rPr>
        <w:t>3.</w:t>
      </w:r>
      <w:r>
        <w:rPr>
          <w:rFonts w:ascii="Times New Roman" w:hAnsi="Times New Roman"/>
          <w:sz w:val="24"/>
          <w:szCs w:val="24"/>
        </w:rPr>
        <w:t> </w:t>
      </w:r>
      <w:r w:rsidRPr="007A2C71">
        <w:rPr>
          <w:rFonts w:ascii="Times New Roman" w:hAnsi="Times New Roman"/>
          <w:sz w:val="24"/>
          <w:szCs w:val="24"/>
          <w:lang w:val="ru-RU"/>
        </w:rPr>
        <w:t>Максимальное количество жилых блоков малоэтажной индивидуальной жилой застройки (для домов блокированной застройки) - 10 жилых блоков. При этом каждый жилой блок малоэтажной индивидуальной жилой застройки должен размещаться на отдельном земельном участке. Минимальная площадь придомового участка на одну семью блокированного жилого дома - 75 кв. м.</w:t>
      </w:r>
    </w:p>
    <w:p w:rsidR="007A2C71" w:rsidRPr="007A2C71" w:rsidRDefault="007A2C71" w:rsidP="007A2C71">
      <w:pPr>
        <w:pStyle w:val="a9"/>
        <w:widowControl w:val="0"/>
        <w:autoSpaceDE w:val="0"/>
        <w:autoSpaceDN w:val="0"/>
        <w:adjustRightInd w:val="0"/>
        <w:spacing w:after="0" w:line="240" w:lineRule="auto"/>
        <w:ind w:left="709"/>
        <w:jc w:val="both"/>
        <w:outlineLvl w:val="3"/>
        <w:rPr>
          <w:rFonts w:ascii="Times New Roman" w:hAnsi="Times New Roman"/>
          <w:b/>
          <w:sz w:val="24"/>
          <w:szCs w:val="24"/>
          <w:lang w:val="ru-RU"/>
        </w:rPr>
      </w:pPr>
      <w:bookmarkStart w:id="130" w:name="_Toc276550343"/>
      <w:bookmarkStart w:id="131" w:name="_Toc286828589"/>
      <w:r w:rsidRPr="007A2C71">
        <w:rPr>
          <w:rFonts w:ascii="Times New Roman" w:hAnsi="Times New Roman"/>
          <w:b/>
          <w:sz w:val="24"/>
          <w:szCs w:val="24"/>
          <w:lang w:val="ru-RU"/>
        </w:rPr>
        <w:t>Статья 12.6.</w:t>
      </w:r>
      <w:r>
        <w:rPr>
          <w:rFonts w:ascii="Times New Roman" w:hAnsi="Times New Roman"/>
          <w:b/>
          <w:sz w:val="24"/>
          <w:szCs w:val="24"/>
        </w:rPr>
        <w:t> </w:t>
      </w:r>
      <w:bookmarkStart w:id="132" w:name="_Toc442797244"/>
      <w:r w:rsidRPr="007A2C71">
        <w:rPr>
          <w:rFonts w:ascii="Times New Roman" w:hAnsi="Times New Roman"/>
          <w:b/>
          <w:sz w:val="24"/>
          <w:szCs w:val="24"/>
          <w:lang w:val="ru-RU"/>
        </w:rPr>
        <w:t>Коэффициент застройки и коэффициент использования территории</w:t>
      </w:r>
      <w:bookmarkEnd w:id="130"/>
      <w:bookmarkEnd w:id="131"/>
      <w:r w:rsidRPr="007A2C71">
        <w:rPr>
          <w:rFonts w:ascii="Times New Roman" w:hAnsi="Times New Roman"/>
          <w:b/>
          <w:sz w:val="24"/>
          <w:szCs w:val="24"/>
          <w:lang w:val="ru-RU"/>
        </w:rPr>
        <w:t>.</w:t>
      </w:r>
      <w:bookmarkEnd w:id="132"/>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12.6.</w:t>
      </w:r>
      <w:r w:rsidRPr="007A2C71">
        <w:rPr>
          <w:rFonts w:ascii="Times New Roman" w:hAnsi="Times New Roman"/>
          <w:sz w:val="24"/>
          <w:szCs w:val="24"/>
          <w:lang w:val="ru-RU"/>
        </w:rPr>
        <w:t>1.</w:t>
      </w:r>
      <w:r>
        <w:rPr>
          <w:rFonts w:ascii="Times New Roman" w:hAnsi="Times New Roman"/>
          <w:sz w:val="24"/>
          <w:szCs w:val="24"/>
        </w:rPr>
        <w:t> </w:t>
      </w:r>
      <w:r w:rsidRPr="007A2C71">
        <w:rPr>
          <w:rFonts w:ascii="Times New Roman" w:hAnsi="Times New Roman"/>
          <w:sz w:val="24"/>
          <w:szCs w:val="24"/>
          <w:lang w:val="ru-RU"/>
        </w:rPr>
        <w:t>Коэффициент застройки и использования территории устанавливается для земельных участков, предназначенных для строительства жилой застройки, кроме блокированных жилых домов.</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12.6.</w:t>
      </w:r>
      <w:r w:rsidRPr="007A2C71">
        <w:rPr>
          <w:rFonts w:ascii="Times New Roman" w:hAnsi="Times New Roman"/>
          <w:sz w:val="24"/>
          <w:szCs w:val="24"/>
          <w:lang w:val="ru-RU"/>
        </w:rPr>
        <w:t>2.</w:t>
      </w:r>
      <w:r>
        <w:rPr>
          <w:rFonts w:ascii="Times New Roman" w:hAnsi="Times New Roman"/>
          <w:sz w:val="24"/>
          <w:szCs w:val="24"/>
        </w:rPr>
        <w:t> </w:t>
      </w:r>
      <w:r w:rsidRPr="007A2C71">
        <w:rPr>
          <w:rFonts w:ascii="Times New Roman" w:hAnsi="Times New Roman"/>
          <w:sz w:val="24"/>
          <w:szCs w:val="24"/>
          <w:lang w:val="ru-RU"/>
        </w:rPr>
        <w:t>Площадь застроенной части участка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12.6.</w:t>
      </w:r>
      <w:r w:rsidRPr="007A2C71">
        <w:rPr>
          <w:rFonts w:ascii="Times New Roman" w:hAnsi="Times New Roman"/>
          <w:sz w:val="24"/>
          <w:szCs w:val="24"/>
          <w:lang w:val="ru-RU"/>
        </w:rPr>
        <w:t>3.</w:t>
      </w:r>
      <w:r>
        <w:rPr>
          <w:rFonts w:ascii="Times New Roman" w:hAnsi="Times New Roman"/>
          <w:sz w:val="24"/>
          <w:szCs w:val="24"/>
        </w:rPr>
        <w:t> </w:t>
      </w:r>
      <w:r w:rsidRPr="007A2C71">
        <w:rPr>
          <w:rFonts w:ascii="Times New Roman" w:hAnsi="Times New Roman"/>
          <w:sz w:val="24"/>
          <w:szCs w:val="24"/>
          <w:lang w:val="ru-RU"/>
        </w:rPr>
        <w:t>В площадь застроенной части участка не включаются площади, занятые отмостками вокруг зданий и сооружений, тротуарами, автомобильными и железнодорожными дорогами, площадками для отдыха, зелеными насаждениями, открытыми автостоянками, подземными зданиями и сооружениями или их частями, если над ними могут располагаться здания и сооружения.</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12.6.</w:t>
      </w:r>
      <w:r w:rsidRPr="007A2C71">
        <w:rPr>
          <w:rFonts w:ascii="Times New Roman" w:hAnsi="Times New Roman"/>
          <w:sz w:val="24"/>
          <w:szCs w:val="24"/>
          <w:lang w:val="ru-RU"/>
        </w:rPr>
        <w:t>4.</w:t>
      </w:r>
      <w:r>
        <w:rPr>
          <w:rFonts w:ascii="Times New Roman" w:hAnsi="Times New Roman"/>
          <w:sz w:val="24"/>
          <w:szCs w:val="24"/>
        </w:rPr>
        <w:t> </w:t>
      </w:r>
      <w:r w:rsidRPr="007A2C71">
        <w:rPr>
          <w:rFonts w:ascii="Times New Roman" w:hAnsi="Times New Roman"/>
          <w:sz w:val="24"/>
          <w:szCs w:val="24"/>
          <w:lang w:val="ru-RU"/>
        </w:rPr>
        <w:t>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12.6.</w:t>
      </w:r>
      <w:r w:rsidRPr="007A2C71">
        <w:rPr>
          <w:rFonts w:ascii="Times New Roman" w:hAnsi="Times New Roman"/>
          <w:sz w:val="24"/>
          <w:szCs w:val="24"/>
          <w:lang w:val="ru-RU"/>
        </w:rPr>
        <w:t>5.</w:t>
      </w:r>
      <w:r>
        <w:rPr>
          <w:rFonts w:ascii="Times New Roman" w:hAnsi="Times New Roman"/>
          <w:sz w:val="24"/>
          <w:szCs w:val="24"/>
        </w:rPr>
        <w:t> </w:t>
      </w:r>
      <w:r w:rsidRPr="007A2C71">
        <w:rPr>
          <w:rFonts w:ascii="Times New Roman" w:hAnsi="Times New Roman"/>
          <w:sz w:val="24"/>
          <w:szCs w:val="24"/>
          <w:lang w:val="ru-RU"/>
        </w:rPr>
        <w:t>Общая (суммарная) площадь зданий определяется как сумма общей площади зданий, сооружений, в том числе и подземных.</w:t>
      </w:r>
    </w:p>
    <w:p w:rsidR="007A2C71" w:rsidRPr="007A2C71" w:rsidRDefault="007A2C71" w:rsidP="007A2C71">
      <w:pPr>
        <w:pStyle w:val="a9"/>
        <w:widowControl w:val="0"/>
        <w:autoSpaceDE w:val="0"/>
        <w:autoSpaceDN w:val="0"/>
        <w:adjustRightInd w:val="0"/>
        <w:spacing w:after="0" w:line="240" w:lineRule="auto"/>
        <w:ind w:left="0" w:firstLine="709"/>
        <w:jc w:val="both"/>
        <w:outlineLvl w:val="3"/>
        <w:rPr>
          <w:rFonts w:ascii="Times New Roman" w:hAnsi="Times New Roman"/>
          <w:b/>
          <w:sz w:val="24"/>
          <w:szCs w:val="24"/>
          <w:lang w:val="ru-RU"/>
        </w:rPr>
      </w:pPr>
      <w:bookmarkStart w:id="133" w:name="_Toc276550344"/>
      <w:bookmarkStart w:id="134" w:name="_Toc286828590"/>
      <w:r w:rsidRPr="007A2C71">
        <w:rPr>
          <w:rFonts w:ascii="Times New Roman" w:hAnsi="Times New Roman"/>
          <w:b/>
          <w:sz w:val="24"/>
          <w:szCs w:val="24"/>
          <w:lang w:val="ru-RU"/>
        </w:rPr>
        <w:t>Статья 12.7.</w:t>
      </w:r>
      <w:r>
        <w:rPr>
          <w:rFonts w:ascii="Times New Roman" w:hAnsi="Times New Roman"/>
          <w:b/>
          <w:sz w:val="24"/>
          <w:szCs w:val="24"/>
        </w:rPr>
        <w:t> </w:t>
      </w:r>
      <w:bookmarkStart w:id="135" w:name="_Toc442797245"/>
      <w:r w:rsidRPr="007A2C71">
        <w:rPr>
          <w:rFonts w:ascii="Times New Roman" w:hAnsi="Times New Roman"/>
          <w:b/>
          <w:sz w:val="24"/>
          <w:szCs w:val="24"/>
          <w:lang w:val="ru-RU"/>
        </w:rPr>
        <w:t>Минимальные отступы зданий, строений, сооружений от границ земельных участков</w:t>
      </w:r>
      <w:bookmarkEnd w:id="133"/>
      <w:bookmarkEnd w:id="134"/>
      <w:r w:rsidRPr="007A2C71">
        <w:rPr>
          <w:rFonts w:ascii="Times New Roman" w:hAnsi="Times New Roman"/>
          <w:b/>
          <w:sz w:val="24"/>
          <w:szCs w:val="24"/>
          <w:lang w:val="ru-RU"/>
        </w:rPr>
        <w:t>.</w:t>
      </w:r>
      <w:bookmarkEnd w:id="135"/>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12.7.</w:t>
      </w:r>
      <w:r w:rsidRPr="007A2C71">
        <w:rPr>
          <w:rFonts w:ascii="Times New Roman" w:hAnsi="Times New Roman"/>
          <w:sz w:val="24"/>
          <w:szCs w:val="24"/>
          <w:lang w:val="ru-RU"/>
        </w:rPr>
        <w:t>1.</w:t>
      </w:r>
      <w:r>
        <w:rPr>
          <w:rFonts w:ascii="Times New Roman" w:hAnsi="Times New Roman"/>
          <w:sz w:val="24"/>
          <w:szCs w:val="24"/>
        </w:rPr>
        <w:t> </w:t>
      </w:r>
      <w:r w:rsidRPr="007A2C71">
        <w:rPr>
          <w:rFonts w:ascii="Times New Roman" w:hAnsi="Times New Roman"/>
          <w:sz w:val="24"/>
          <w:szCs w:val="24"/>
          <w:lang w:val="ru-RU"/>
        </w:rPr>
        <w:t xml:space="preserve">Общие требования к минимальным отступам зданий, строений, сооружений от границ земельных участков устанавливаются для участков, расположенных во всех территориальных зонах, кроме земельных участков, используемых для строительства индивидуальных жилых домов. Минимальные отступы зданий, строений, сооружений от границ земельных участков в индивидуальной жилой застройке приведены в статье 13.2 главы </w:t>
      </w:r>
      <w:r w:rsidRPr="00260A06">
        <w:rPr>
          <w:rFonts w:ascii="Times New Roman" w:hAnsi="Times New Roman"/>
          <w:sz w:val="24"/>
          <w:szCs w:val="24"/>
        </w:rPr>
        <w:t>II</w:t>
      </w:r>
      <w:r w:rsidRPr="007A2C71">
        <w:rPr>
          <w:rFonts w:ascii="Times New Roman" w:hAnsi="Times New Roman"/>
          <w:sz w:val="24"/>
          <w:szCs w:val="24"/>
          <w:lang w:val="ru-RU"/>
        </w:rPr>
        <w:t xml:space="preserve"> настоящих Правил.</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12.7.</w:t>
      </w:r>
      <w:r w:rsidRPr="007A2C71">
        <w:rPr>
          <w:rFonts w:ascii="Times New Roman" w:hAnsi="Times New Roman"/>
          <w:sz w:val="24"/>
          <w:szCs w:val="24"/>
          <w:lang w:val="ru-RU"/>
        </w:rPr>
        <w:t>2.</w:t>
      </w:r>
      <w:r>
        <w:rPr>
          <w:rFonts w:ascii="Times New Roman" w:hAnsi="Times New Roman"/>
          <w:sz w:val="24"/>
          <w:szCs w:val="24"/>
        </w:rPr>
        <w:t> </w:t>
      </w:r>
      <w:r w:rsidRPr="007A2C71">
        <w:rPr>
          <w:rFonts w:ascii="Times New Roman" w:hAnsi="Times New Roman"/>
          <w:sz w:val="24"/>
          <w:szCs w:val="24"/>
          <w:lang w:val="ru-RU"/>
        </w:rPr>
        <w:t>Минимальные отступы от границ земельных участков до стен зданий, строений, сооружений принимаются равными 3 метрам.</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12.7.</w:t>
      </w:r>
      <w:r w:rsidRPr="007A2C71">
        <w:rPr>
          <w:rFonts w:ascii="Times New Roman" w:hAnsi="Times New Roman"/>
          <w:sz w:val="24"/>
          <w:szCs w:val="24"/>
          <w:lang w:val="ru-RU"/>
        </w:rPr>
        <w:t>3.</w:t>
      </w:r>
      <w:r>
        <w:rPr>
          <w:rFonts w:ascii="Times New Roman" w:hAnsi="Times New Roman"/>
          <w:sz w:val="24"/>
          <w:szCs w:val="24"/>
        </w:rPr>
        <w:t> </w:t>
      </w:r>
      <w:r w:rsidRPr="007A2C71">
        <w:rPr>
          <w:rFonts w:ascii="Times New Roman" w:hAnsi="Times New Roman"/>
          <w:sz w:val="24"/>
          <w:szCs w:val="24"/>
          <w:lang w:val="ru-RU"/>
        </w:rPr>
        <w:t>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lastRenderedPageBreak/>
        <w:t>-</w:t>
      </w:r>
      <w:r>
        <w:rPr>
          <w:rFonts w:ascii="Times New Roman" w:hAnsi="Times New Roman"/>
          <w:sz w:val="24"/>
          <w:szCs w:val="24"/>
          <w:lang w:eastAsia="ru-RU"/>
        </w:rPr>
        <w:t> </w:t>
      </w:r>
      <w:r w:rsidRPr="007A2C71">
        <w:rPr>
          <w:rFonts w:ascii="Times New Roman" w:hAnsi="Times New Roman"/>
          <w:sz w:val="24"/>
          <w:szCs w:val="24"/>
          <w:lang w:val="ru-RU" w:eastAsia="ru-RU"/>
        </w:rPr>
        <w:t>для жилых зданий с квартирами в первых этажах и учреждений образования и воспитания, выходящих на магистральные улицы - 5 метров;</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для жилых зданий с квартирами на первых этажах и учреждений образования и воспитания, выходящих на прочие улицы и проезды общего пользования - 3 метра;</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для прочих зданий - не нормируется.</w:t>
      </w:r>
    </w:p>
    <w:p w:rsidR="007A2C71" w:rsidRPr="007A2C71" w:rsidRDefault="007A2C71" w:rsidP="007A2C71">
      <w:pPr>
        <w:pStyle w:val="a9"/>
        <w:widowControl w:val="0"/>
        <w:autoSpaceDE w:val="0"/>
        <w:autoSpaceDN w:val="0"/>
        <w:adjustRightInd w:val="0"/>
        <w:spacing w:after="0" w:line="240" w:lineRule="auto"/>
        <w:ind w:left="0" w:firstLine="709"/>
        <w:jc w:val="both"/>
        <w:outlineLvl w:val="3"/>
        <w:rPr>
          <w:rFonts w:ascii="Times New Roman" w:hAnsi="Times New Roman"/>
          <w:b/>
          <w:sz w:val="24"/>
          <w:szCs w:val="24"/>
          <w:lang w:val="ru-RU"/>
        </w:rPr>
      </w:pPr>
      <w:bookmarkStart w:id="136" w:name="_Toc276550345"/>
      <w:bookmarkStart w:id="137" w:name="_Toc286828591"/>
      <w:r w:rsidRPr="007A2C71">
        <w:rPr>
          <w:rFonts w:ascii="Times New Roman" w:hAnsi="Times New Roman"/>
          <w:b/>
          <w:sz w:val="24"/>
          <w:szCs w:val="24"/>
          <w:lang w:val="ru-RU"/>
        </w:rPr>
        <w:t>Статья 12.8.</w:t>
      </w:r>
      <w:r>
        <w:rPr>
          <w:rFonts w:ascii="Times New Roman" w:hAnsi="Times New Roman"/>
          <w:b/>
          <w:sz w:val="24"/>
          <w:szCs w:val="24"/>
        </w:rPr>
        <w:t> </w:t>
      </w:r>
      <w:bookmarkStart w:id="138" w:name="_Toc442797246"/>
      <w:r w:rsidRPr="007A2C71">
        <w:rPr>
          <w:rFonts w:ascii="Times New Roman" w:hAnsi="Times New Roman"/>
          <w:b/>
          <w:sz w:val="24"/>
          <w:szCs w:val="24"/>
          <w:lang w:val="ru-RU"/>
        </w:rPr>
        <w:t>Максимальные выступы за красную линию частей зданий, строений, сооружений</w:t>
      </w:r>
      <w:bookmarkEnd w:id="136"/>
      <w:bookmarkEnd w:id="137"/>
      <w:r w:rsidRPr="007A2C71">
        <w:rPr>
          <w:rFonts w:ascii="Times New Roman" w:hAnsi="Times New Roman"/>
          <w:b/>
          <w:sz w:val="24"/>
          <w:szCs w:val="24"/>
          <w:lang w:val="ru-RU"/>
        </w:rPr>
        <w:t>.</w:t>
      </w:r>
      <w:bookmarkEnd w:id="138"/>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 не более 1 метра, но не более ширины тротуара.</w:t>
      </w:r>
    </w:p>
    <w:p w:rsidR="007A2C71" w:rsidRPr="007A2C71" w:rsidRDefault="007A2C71" w:rsidP="007A2C71">
      <w:pPr>
        <w:pStyle w:val="a9"/>
        <w:widowControl w:val="0"/>
        <w:autoSpaceDE w:val="0"/>
        <w:autoSpaceDN w:val="0"/>
        <w:adjustRightInd w:val="0"/>
        <w:spacing w:after="0" w:line="240" w:lineRule="auto"/>
        <w:ind w:left="0" w:firstLine="709"/>
        <w:jc w:val="both"/>
        <w:outlineLvl w:val="3"/>
        <w:rPr>
          <w:rFonts w:ascii="Times New Roman" w:hAnsi="Times New Roman"/>
          <w:b/>
          <w:sz w:val="24"/>
          <w:szCs w:val="24"/>
          <w:lang w:val="ru-RU"/>
        </w:rPr>
      </w:pPr>
      <w:bookmarkStart w:id="139" w:name="_Toc276550346"/>
      <w:bookmarkStart w:id="140" w:name="_Toc286828592"/>
      <w:r w:rsidRPr="007A2C71">
        <w:rPr>
          <w:rFonts w:ascii="Times New Roman" w:hAnsi="Times New Roman"/>
          <w:b/>
          <w:sz w:val="24"/>
          <w:szCs w:val="24"/>
          <w:lang w:val="ru-RU"/>
        </w:rPr>
        <w:t>Статья 12.9.</w:t>
      </w:r>
      <w:r>
        <w:rPr>
          <w:rFonts w:ascii="Times New Roman" w:hAnsi="Times New Roman"/>
          <w:b/>
          <w:sz w:val="24"/>
          <w:szCs w:val="24"/>
        </w:rPr>
        <w:t> </w:t>
      </w:r>
      <w:bookmarkStart w:id="141" w:name="_Toc442797247"/>
      <w:r w:rsidRPr="007A2C71">
        <w:rPr>
          <w:rFonts w:ascii="Times New Roman" w:hAnsi="Times New Roman"/>
          <w:b/>
          <w:sz w:val="24"/>
          <w:szCs w:val="24"/>
          <w:lang w:val="ru-RU"/>
        </w:rPr>
        <w:t>Максимальная высота зданий, строений, сооружений</w:t>
      </w:r>
      <w:bookmarkEnd w:id="139"/>
      <w:bookmarkEnd w:id="140"/>
      <w:r w:rsidRPr="007A2C71">
        <w:rPr>
          <w:rFonts w:ascii="Times New Roman" w:hAnsi="Times New Roman"/>
          <w:b/>
          <w:sz w:val="24"/>
          <w:szCs w:val="24"/>
          <w:lang w:val="ru-RU"/>
        </w:rPr>
        <w:t>.</w:t>
      </w:r>
      <w:bookmarkEnd w:id="141"/>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12.9.</w:t>
      </w:r>
      <w:r w:rsidRPr="007A2C71">
        <w:rPr>
          <w:rFonts w:ascii="Times New Roman" w:hAnsi="Times New Roman"/>
          <w:sz w:val="24"/>
          <w:szCs w:val="24"/>
          <w:lang w:val="ru-RU"/>
        </w:rPr>
        <w:t>1.</w:t>
      </w:r>
      <w:r>
        <w:rPr>
          <w:rFonts w:ascii="Times New Roman" w:hAnsi="Times New Roman"/>
          <w:sz w:val="24"/>
          <w:szCs w:val="24"/>
        </w:rPr>
        <w:t> </w:t>
      </w:r>
      <w:r w:rsidRPr="007A2C71">
        <w:rPr>
          <w:rFonts w:ascii="Times New Roman" w:hAnsi="Times New Roman"/>
          <w:sz w:val="24"/>
          <w:szCs w:val="24"/>
          <w:lang w:val="ru-RU"/>
        </w:rPr>
        <w:t>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12.9.</w:t>
      </w:r>
      <w:r w:rsidRPr="007A2C71">
        <w:rPr>
          <w:rFonts w:ascii="Times New Roman" w:hAnsi="Times New Roman"/>
          <w:sz w:val="24"/>
          <w:szCs w:val="24"/>
          <w:lang w:val="ru-RU"/>
        </w:rPr>
        <w:t>2.</w:t>
      </w:r>
      <w:r>
        <w:rPr>
          <w:rFonts w:ascii="Times New Roman" w:hAnsi="Times New Roman"/>
          <w:sz w:val="24"/>
          <w:szCs w:val="24"/>
        </w:rPr>
        <w:t> </w:t>
      </w:r>
      <w:r w:rsidRPr="007A2C71">
        <w:rPr>
          <w:rFonts w:ascii="Times New Roman" w:hAnsi="Times New Roman"/>
          <w:sz w:val="24"/>
          <w:szCs w:val="24"/>
          <w:lang w:val="ru-RU"/>
        </w:rPr>
        <w:t>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превышает 25% площади кровли.</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12.9.</w:t>
      </w:r>
      <w:r w:rsidRPr="007A2C71">
        <w:rPr>
          <w:rFonts w:ascii="Times New Roman" w:hAnsi="Times New Roman"/>
          <w:sz w:val="24"/>
          <w:szCs w:val="24"/>
          <w:lang w:val="ru-RU"/>
        </w:rPr>
        <w:t>3.</w:t>
      </w:r>
      <w:r>
        <w:rPr>
          <w:rFonts w:ascii="Times New Roman" w:hAnsi="Times New Roman"/>
          <w:sz w:val="24"/>
          <w:szCs w:val="24"/>
        </w:rPr>
        <w:t> </w:t>
      </w:r>
      <w:r w:rsidRPr="007A2C71">
        <w:rPr>
          <w:rFonts w:ascii="Times New Roman" w:hAnsi="Times New Roman"/>
          <w:sz w:val="24"/>
          <w:szCs w:val="24"/>
          <w:lang w:val="ru-RU"/>
        </w:rPr>
        <w:t>Максимальная высота зданий, строений, сооружений установлена Правилами с учетом:</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максимальной этажности застройки в границах территориальных зон;</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видов разрешенного использования в границах территориальных зон.</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12.9.</w:t>
      </w:r>
      <w:r w:rsidRPr="007A2C71">
        <w:rPr>
          <w:rFonts w:ascii="Times New Roman" w:hAnsi="Times New Roman"/>
          <w:sz w:val="24"/>
          <w:szCs w:val="24"/>
          <w:lang w:val="ru-RU"/>
        </w:rPr>
        <w:t>4.</w:t>
      </w:r>
      <w:r>
        <w:rPr>
          <w:rFonts w:ascii="Times New Roman" w:hAnsi="Times New Roman"/>
          <w:sz w:val="24"/>
          <w:szCs w:val="24"/>
        </w:rPr>
        <w:t> </w:t>
      </w:r>
      <w:r w:rsidRPr="007A2C71">
        <w:rPr>
          <w:rFonts w:ascii="Times New Roman" w:hAnsi="Times New Roman"/>
          <w:sz w:val="24"/>
          <w:szCs w:val="24"/>
          <w:lang w:val="ru-RU"/>
        </w:rPr>
        <w:t>Максимальная высота зданий и сооружений определяется градостроительным регламентом территориальных зон.</w:t>
      </w:r>
    </w:p>
    <w:p w:rsidR="007A2C71" w:rsidRPr="007A2C71" w:rsidRDefault="007A2C71" w:rsidP="007A2C71">
      <w:pPr>
        <w:pStyle w:val="a9"/>
        <w:widowControl w:val="0"/>
        <w:autoSpaceDE w:val="0"/>
        <w:autoSpaceDN w:val="0"/>
        <w:adjustRightInd w:val="0"/>
        <w:spacing w:after="0" w:line="240" w:lineRule="auto"/>
        <w:ind w:left="0" w:firstLine="709"/>
        <w:jc w:val="both"/>
        <w:outlineLvl w:val="3"/>
        <w:rPr>
          <w:rFonts w:ascii="Times New Roman" w:hAnsi="Times New Roman"/>
          <w:b/>
          <w:sz w:val="24"/>
          <w:szCs w:val="24"/>
          <w:lang w:val="ru-RU"/>
        </w:rPr>
      </w:pPr>
      <w:bookmarkStart w:id="142" w:name="_Toc276550347"/>
      <w:bookmarkStart w:id="143" w:name="_Toc286828593"/>
      <w:r w:rsidRPr="007A2C71">
        <w:rPr>
          <w:rFonts w:ascii="Times New Roman" w:hAnsi="Times New Roman"/>
          <w:b/>
          <w:sz w:val="24"/>
          <w:szCs w:val="24"/>
          <w:lang w:val="ru-RU"/>
        </w:rPr>
        <w:t>Статья 12.10.</w:t>
      </w:r>
      <w:r>
        <w:rPr>
          <w:rFonts w:ascii="Times New Roman" w:hAnsi="Times New Roman"/>
          <w:b/>
          <w:sz w:val="24"/>
          <w:szCs w:val="24"/>
        </w:rPr>
        <w:t> </w:t>
      </w:r>
      <w:bookmarkStart w:id="144" w:name="_Toc442797248"/>
      <w:r w:rsidRPr="007A2C71">
        <w:rPr>
          <w:rFonts w:ascii="Times New Roman" w:hAnsi="Times New Roman"/>
          <w:b/>
          <w:sz w:val="24"/>
          <w:szCs w:val="24"/>
          <w:lang w:val="ru-RU"/>
        </w:rPr>
        <w:t>Минимальная доля озелененной территории земельных участков</w:t>
      </w:r>
      <w:bookmarkEnd w:id="142"/>
      <w:bookmarkEnd w:id="143"/>
      <w:r w:rsidRPr="007A2C71">
        <w:rPr>
          <w:rFonts w:ascii="Times New Roman" w:hAnsi="Times New Roman"/>
          <w:b/>
          <w:sz w:val="24"/>
          <w:szCs w:val="24"/>
          <w:lang w:val="ru-RU"/>
        </w:rPr>
        <w:t>.</w:t>
      </w:r>
      <w:bookmarkEnd w:id="144"/>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12.10.</w:t>
      </w:r>
      <w:r w:rsidRPr="007A2C71">
        <w:rPr>
          <w:rFonts w:ascii="Times New Roman" w:hAnsi="Times New Roman"/>
          <w:sz w:val="24"/>
          <w:szCs w:val="24"/>
          <w:lang w:val="ru-RU"/>
        </w:rPr>
        <w:t>1.</w:t>
      </w:r>
      <w:r>
        <w:rPr>
          <w:rFonts w:ascii="Times New Roman" w:hAnsi="Times New Roman"/>
          <w:sz w:val="24"/>
          <w:szCs w:val="24"/>
        </w:rPr>
        <w:t> </w:t>
      </w:r>
      <w:r w:rsidRPr="007A2C71">
        <w:rPr>
          <w:rFonts w:ascii="Times New Roman" w:hAnsi="Times New Roman"/>
          <w:sz w:val="24"/>
          <w:szCs w:val="24"/>
          <w:lang w:val="ru-RU"/>
        </w:rPr>
        <w:t>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12.10.</w:t>
      </w:r>
      <w:r w:rsidRPr="007A2C71">
        <w:rPr>
          <w:rFonts w:ascii="Times New Roman" w:hAnsi="Times New Roman"/>
          <w:sz w:val="24"/>
          <w:szCs w:val="24"/>
          <w:lang w:val="ru-RU"/>
        </w:rPr>
        <w:t>2.</w:t>
      </w:r>
      <w:r>
        <w:rPr>
          <w:rFonts w:ascii="Times New Roman" w:hAnsi="Times New Roman"/>
          <w:sz w:val="24"/>
          <w:szCs w:val="24"/>
        </w:rPr>
        <w:t> </w:t>
      </w:r>
      <w:r w:rsidRPr="007A2C71">
        <w:rPr>
          <w:rFonts w:ascii="Times New Roman" w:hAnsi="Times New Roman"/>
          <w:sz w:val="24"/>
          <w:szCs w:val="24"/>
          <w:lang w:val="ru-RU"/>
        </w:rPr>
        <w:t>Озелененная территория земельного участка может быть оборудована:</w:t>
      </w:r>
    </w:p>
    <w:p w:rsidR="007A2C71" w:rsidRPr="007A2C71" w:rsidRDefault="007A2C71" w:rsidP="007A2C71">
      <w:pPr>
        <w:pStyle w:val="a9"/>
        <w:widowControl w:val="0"/>
        <w:spacing w:after="0" w:line="240" w:lineRule="auto"/>
        <w:ind w:left="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площадками для отдыха взрослых, детскими площадками;</w:t>
      </w:r>
    </w:p>
    <w:p w:rsidR="007A2C71" w:rsidRPr="007A2C71" w:rsidRDefault="007A2C71" w:rsidP="007A2C71">
      <w:pPr>
        <w:pStyle w:val="a9"/>
        <w:widowControl w:val="0"/>
        <w:spacing w:after="0" w:line="240" w:lineRule="auto"/>
        <w:ind w:left="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открытыми спортивными площадками;</w:t>
      </w:r>
    </w:p>
    <w:p w:rsidR="007A2C71" w:rsidRPr="007A2C71" w:rsidRDefault="007A2C71" w:rsidP="007A2C71">
      <w:pPr>
        <w:pStyle w:val="a9"/>
        <w:widowControl w:val="0"/>
        <w:spacing w:after="0" w:line="240" w:lineRule="auto"/>
        <w:ind w:left="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площадками для выгула собак;</w:t>
      </w:r>
    </w:p>
    <w:p w:rsidR="007A2C71" w:rsidRPr="007A2C71" w:rsidRDefault="007A2C71" w:rsidP="007A2C71">
      <w:pPr>
        <w:pStyle w:val="a9"/>
        <w:widowControl w:val="0"/>
        <w:spacing w:after="0" w:line="240" w:lineRule="auto"/>
        <w:ind w:left="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грунтовыми пешеходными дорожками;</w:t>
      </w:r>
    </w:p>
    <w:p w:rsidR="007A2C71" w:rsidRPr="007A2C71" w:rsidRDefault="007A2C71" w:rsidP="007A2C71">
      <w:pPr>
        <w:pStyle w:val="a9"/>
        <w:widowControl w:val="0"/>
        <w:spacing w:after="0" w:line="240" w:lineRule="auto"/>
        <w:ind w:left="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малыми архитектурными формами;</w:t>
      </w:r>
    </w:p>
    <w:p w:rsidR="007A2C71" w:rsidRPr="007A2C71" w:rsidRDefault="007A2C71" w:rsidP="007A2C71">
      <w:pPr>
        <w:pStyle w:val="a9"/>
        <w:widowControl w:val="0"/>
        <w:spacing w:after="0" w:line="240" w:lineRule="auto"/>
        <w:ind w:left="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другими подобными объектами.</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12.10.</w:t>
      </w:r>
      <w:r w:rsidRPr="007A2C71">
        <w:rPr>
          <w:rFonts w:ascii="Times New Roman" w:hAnsi="Times New Roman"/>
          <w:sz w:val="24"/>
          <w:szCs w:val="24"/>
          <w:lang w:val="ru-RU"/>
        </w:rPr>
        <w:t>3.</w:t>
      </w:r>
      <w:r>
        <w:rPr>
          <w:rFonts w:ascii="Times New Roman" w:hAnsi="Times New Roman"/>
          <w:sz w:val="24"/>
          <w:szCs w:val="24"/>
        </w:rPr>
        <w:t> </w:t>
      </w:r>
      <w:r w:rsidRPr="007A2C71">
        <w:rPr>
          <w:rFonts w:ascii="Times New Roman" w:hAnsi="Times New Roman"/>
          <w:sz w:val="24"/>
          <w:szCs w:val="24"/>
          <w:lang w:val="ru-RU"/>
        </w:rPr>
        <w:t>Минимально допустимая площадь озелененной территории земельных участков приведена в таблице и установлена в градостроительных регламентах соответствующих зон.</w:t>
      </w:r>
    </w:p>
    <w:p w:rsidR="007A2C71" w:rsidRPr="007A2C71" w:rsidRDefault="007A2C71" w:rsidP="007A2C71">
      <w:pPr>
        <w:pStyle w:val="af4"/>
        <w:widowControl w:val="0"/>
        <w:ind w:right="266"/>
        <w:rPr>
          <w:rFonts w:ascii="Times New Roman" w:hAnsi="Times New Roman"/>
          <w:color w:val="auto"/>
          <w:lang w:val="ru-RU"/>
        </w:rPr>
      </w:pPr>
      <w:r w:rsidRPr="007A2C71">
        <w:rPr>
          <w:rFonts w:ascii="Times New Roman" w:hAnsi="Times New Roman"/>
          <w:color w:val="auto"/>
          <w:lang w:val="ru-RU"/>
        </w:rPr>
        <w:t>Таблица. Минимально допустимая площадь озелененной территории земельных участков.</w:t>
      </w:r>
    </w:p>
    <w:tbl>
      <w:tblPr>
        <w:tblW w:w="5000" w:type="pct"/>
        <w:tblCellMar>
          <w:left w:w="70" w:type="dxa"/>
          <w:right w:w="70" w:type="dxa"/>
        </w:tblCellMar>
        <w:tblLook w:val="0000" w:firstRow="0" w:lastRow="0" w:firstColumn="0" w:lastColumn="0" w:noHBand="0" w:noVBand="0"/>
      </w:tblPr>
      <w:tblGrid>
        <w:gridCol w:w="536"/>
        <w:gridCol w:w="4290"/>
        <w:gridCol w:w="5095"/>
      </w:tblGrid>
      <w:tr w:rsidR="007A2C71" w:rsidRPr="00FA155B" w:rsidTr="008445EE">
        <w:trPr>
          <w:cantSplit/>
          <w:trHeight w:val="360"/>
          <w:tblHeader/>
        </w:trPr>
        <w:tc>
          <w:tcPr>
            <w:tcW w:w="270" w:type="pct"/>
            <w:tcBorders>
              <w:top w:val="single" w:sz="6" w:space="0" w:color="auto"/>
              <w:left w:val="single" w:sz="6" w:space="0" w:color="auto"/>
              <w:bottom w:val="single" w:sz="6" w:space="0" w:color="auto"/>
              <w:right w:val="single" w:sz="6" w:space="0" w:color="auto"/>
            </w:tcBorders>
            <w:vAlign w:val="center"/>
          </w:tcPr>
          <w:p w:rsidR="007A2C71" w:rsidRPr="00A268E2" w:rsidRDefault="007A2C71" w:rsidP="008445EE">
            <w:pPr>
              <w:pStyle w:val="ConsPlusCell"/>
              <w:jc w:val="center"/>
              <w:rPr>
                <w:rFonts w:ascii="Times New Roman" w:hAnsi="Times New Roman" w:cs="Times New Roman"/>
                <w:b/>
              </w:rPr>
            </w:pPr>
            <w:r>
              <w:rPr>
                <w:rFonts w:ascii="Times New Roman" w:hAnsi="Times New Roman" w:cs="Times New Roman"/>
                <w:b/>
              </w:rPr>
              <w:lastRenderedPageBreak/>
              <w:t>№</w:t>
            </w:r>
            <w:r w:rsidRPr="00A268E2">
              <w:rPr>
                <w:rFonts w:ascii="Times New Roman" w:hAnsi="Times New Roman" w:cs="Times New Roman"/>
                <w:b/>
              </w:rPr>
              <w:t xml:space="preserve"> п/п</w:t>
            </w:r>
          </w:p>
        </w:tc>
        <w:tc>
          <w:tcPr>
            <w:tcW w:w="2162" w:type="pct"/>
            <w:tcBorders>
              <w:top w:val="single" w:sz="6" w:space="0" w:color="auto"/>
              <w:left w:val="single" w:sz="6" w:space="0" w:color="auto"/>
              <w:bottom w:val="single" w:sz="6" w:space="0" w:color="auto"/>
              <w:right w:val="single" w:sz="6" w:space="0" w:color="auto"/>
            </w:tcBorders>
            <w:vAlign w:val="center"/>
          </w:tcPr>
          <w:p w:rsidR="007A2C71" w:rsidRPr="00A268E2" w:rsidRDefault="007A2C71" w:rsidP="008445EE">
            <w:pPr>
              <w:pStyle w:val="ConsPlusCell"/>
              <w:jc w:val="center"/>
              <w:rPr>
                <w:rFonts w:ascii="Times New Roman" w:hAnsi="Times New Roman" w:cs="Times New Roman"/>
                <w:b/>
              </w:rPr>
            </w:pPr>
            <w:r w:rsidRPr="00A268E2">
              <w:rPr>
                <w:rFonts w:ascii="Times New Roman" w:hAnsi="Times New Roman" w:cs="Times New Roman"/>
                <w:b/>
              </w:rPr>
              <w:t>Вид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7A2C71" w:rsidRPr="00A268E2" w:rsidRDefault="007A2C71" w:rsidP="008445EE">
            <w:pPr>
              <w:pStyle w:val="ConsPlusCell"/>
              <w:jc w:val="center"/>
              <w:rPr>
                <w:rFonts w:ascii="Times New Roman" w:hAnsi="Times New Roman" w:cs="Times New Roman"/>
                <w:b/>
              </w:rPr>
            </w:pPr>
            <w:r w:rsidRPr="00A268E2">
              <w:rPr>
                <w:rFonts w:ascii="Times New Roman" w:hAnsi="Times New Roman" w:cs="Times New Roman"/>
                <w:b/>
              </w:rPr>
              <w:t>Минимальная площадь озелененных территорий</w:t>
            </w:r>
          </w:p>
        </w:tc>
      </w:tr>
      <w:tr w:rsidR="007A2C71" w:rsidRPr="007A2C71" w:rsidTr="008445EE">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7A2C71" w:rsidRPr="00E27A08" w:rsidRDefault="007A2C71" w:rsidP="008445EE">
            <w:pPr>
              <w:pStyle w:val="ConsPlusCell"/>
              <w:jc w:val="center"/>
              <w:rPr>
                <w:rFonts w:ascii="Times New Roman" w:hAnsi="Times New Roman" w:cs="Times New Roman"/>
              </w:rPr>
            </w:pPr>
            <w:r w:rsidRPr="00E27A08">
              <w:rPr>
                <w:rFonts w:ascii="Times New Roman" w:hAnsi="Times New Roman" w:cs="Times New Roman"/>
              </w:rPr>
              <w:t>1</w:t>
            </w:r>
          </w:p>
        </w:tc>
        <w:tc>
          <w:tcPr>
            <w:tcW w:w="2162" w:type="pct"/>
            <w:tcBorders>
              <w:top w:val="single" w:sz="6" w:space="0" w:color="auto"/>
              <w:left w:val="single" w:sz="6" w:space="0" w:color="auto"/>
              <w:bottom w:val="single" w:sz="6" w:space="0" w:color="auto"/>
              <w:right w:val="single" w:sz="6" w:space="0" w:color="auto"/>
            </w:tcBorders>
            <w:vAlign w:val="center"/>
          </w:tcPr>
          <w:p w:rsidR="007A2C71" w:rsidRPr="00E27A08" w:rsidRDefault="007A2C71" w:rsidP="008445EE">
            <w:pPr>
              <w:pStyle w:val="ConsPlusCell"/>
              <w:rPr>
                <w:rFonts w:ascii="Times New Roman" w:hAnsi="Times New Roman" w:cs="Times New Roman"/>
              </w:rPr>
            </w:pPr>
            <w:r w:rsidRPr="00E27A08">
              <w:rPr>
                <w:rFonts w:ascii="Times New Roman" w:hAnsi="Times New Roman" w:cs="Times New Roman"/>
              </w:rPr>
              <w:t xml:space="preserve">Многоквартирные жилые дома </w:t>
            </w:r>
          </w:p>
        </w:tc>
        <w:tc>
          <w:tcPr>
            <w:tcW w:w="2568" w:type="pct"/>
            <w:tcBorders>
              <w:top w:val="single" w:sz="6" w:space="0" w:color="auto"/>
              <w:left w:val="single" w:sz="6" w:space="0" w:color="auto"/>
              <w:bottom w:val="single" w:sz="6" w:space="0" w:color="auto"/>
              <w:right w:val="single" w:sz="6" w:space="0" w:color="auto"/>
            </w:tcBorders>
            <w:vAlign w:val="center"/>
          </w:tcPr>
          <w:p w:rsidR="007A2C71" w:rsidRPr="007A2C71" w:rsidRDefault="007A2C71" w:rsidP="008445EE">
            <w:pPr>
              <w:pStyle w:val="ConsPlusCell"/>
              <w:rPr>
                <w:rFonts w:ascii="Times New Roman" w:hAnsi="Times New Roman" w:cs="Times New Roman"/>
                <w:lang w:val="ru-RU"/>
              </w:rPr>
            </w:pPr>
            <w:r w:rsidRPr="007A2C71">
              <w:rPr>
                <w:rFonts w:ascii="Times New Roman" w:hAnsi="Times New Roman" w:cs="Times New Roman"/>
                <w:lang w:val="ru-RU"/>
              </w:rPr>
              <w:t>23 квадратных метра на 100 кв. метров общей площади квартир в объекте капитального строительства на участке</w:t>
            </w:r>
          </w:p>
        </w:tc>
      </w:tr>
      <w:tr w:rsidR="007A2C71" w:rsidRPr="007A2C71" w:rsidTr="008445EE">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7A2C71" w:rsidRPr="00E27A08" w:rsidRDefault="007A2C71" w:rsidP="008445EE">
            <w:pPr>
              <w:pStyle w:val="ConsPlusCell"/>
              <w:jc w:val="center"/>
              <w:rPr>
                <w:rFonts w:ascii="Times New Roman" w:hAnsi="Times New Roman" w:cs="Times New Roman"/>
              </w:rPr>
            </w:pPr>
            <w:r w:rsidRPr="00E27A08">
              <w:rPr>
                <w:rFonts w:ascii="Times New Roman" w:hAnsi="Times New Roman" w:cs="Times New Roman"/>
              </w:rPr>
              <w:t>2</w:t>
            </w:r>
          </w:p>
        </w:tc>
        <w:tc>
          <w:tcPr>
            <w:tcW w:w="2162" w:type="pct"/>
            <w:tcBorders>
              <w:top w:val="single" w:sz="6" w:space="0" w:color="auto"/>
              <w:left w:val="single" w:sz="6" w:space="0" w:color="auto"/>
              <w:bottom w:val="single" w:sz="6" w:space="0" w:color="auto"/>
              <w:right w:val="single" w:sz="6" w:space="0" w:color="auto"/>
            </w:tcBorders>
            <w:vAlign w:val="center"/>
          </w:tcPr>
          <w:p w:rsidR="007A2C71" w:rsidRPr="00E27A08" w:rsidRDefault="007A2C71" w:rsidP="008445EE">
            <w:pPr>
              <w:pStyle w:val="ConsPlusCell"/>
              <w:rPr>
                <w:rFonts w:ascii="Times New Roman" w:hAnsi="Times New Roman" w:cs="Times New Roman"/>
              </w:rPr>
            </w:pPr>
            <w:r w:rsidRPr="00E27A08">
              <w:rPr>
                <w:rFonts w:ascii="Times New Roman" w:hAnsi="Times New Roman" w:cs="Times New Roman"/>
              </w:rPr>
              <w:t xml:space="preserve">Сады, скверы, бульвары </w:t>
            </w:r>
          </w:p>
        </w:tc>
        <w:tc>
          <w:tcPr>
            <w:tcW w:w="2568" w:type="pct"/>
            <w:tcBorders>
              <w:top w:val="single" w:sz="6" w:space="0" w:color="auto"/>
              <w:left w:val="single" w:sz="6" w:space="0" w:color="auto"/>
              <w:bottom w:val="single" w:sz="6" w:space="0" w:color="auto"/>
              <w:right w:val="single" w:sz="6" w:space="0" w:color="auto"/>
            </w:tcBorders>
            <w:vAlign w:val="center"/>
          </w:tcPr>
          <w:p w:rsidR="007A2C71" w:rsidRPr="007A2C71" w:rsidRDefault="007A2C71" w:rsidP="008445EE">
            <w:pPr>
              <w:pStyle w:val="ConsPlusCell"/>
              <w:rPr>
                <w:rFonts w:ascii="Times New Roman" w:hAnsi="Times New Roman" w:cs="Times New Roman"/>
                <w:lang w:val="ru-RU"/>
              </w:rPr>
            </w:pPr>
            <w:r w:rsidRPr="007A2C71">
              <w:rPr>
                <w:rFonts w:ascii="Times New Roman" w:hAnsi="Times New Roman" w:cs="Times New Roman"/>
                <w:lang w:val="ru-RU"/>
              </w:rPr>
              <w:t xml:space="preserve">95% территории земельного участка при площади участка менее 1 га; </w:t>
            </w:r>
            <w:r w:rsidRPr="007A2C71">
              <w:rPr>
                <w:rFonts w:ascii="Times New Roman" w:hAnsi="Times New Roman" w:cs="Times New Roman"/>
                <w:lang w:val="ru-RU"/>
              </w:rPr>
              <w:br/>
              <w:t xml:space="preserve">90% - при площади от 1 до 5 га; </w:t>
            </w:r>
            <w:r w:rsidRPr="007A2C71">
              <w:rPr>
                <w:rFonts w:ascii="Times New Roman" w:hAnsi="Times New Roman" w:cs="Times New Roman"/>
                <w:lang w:val="ru-RU"/>
              </w:rPr>
              <w:br/>
              <w:t xml:space="preserve">85% - при площади от 5 до 20 га; </w:t>
            </w:r>
            <w:r w:rsidRPr="007A2C71">
              <w:rPr>
                <w:rFonts w:ascii="Times New Roman" w:hAnsi="Times New Roman" w:cs="Times New Roman"/>
                <w:lang w:val="ru-RU"/>
              </w:rPr>
              <w:br/>
              <w:t xml:space="preserve">80% - при площади свыше 20 га </w:t>
            </w:r>
          </w:p>
        </w:tc>
      </w:tr>
      <w:tr w:rsidR="007A2C71" w:rsidRPr="007A2C71" w:rsidTr="008445EE">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7A2C71" w:rsidRPr="00E27A08" w:rsidRDefault="007A2C71" w:rsidP="008445EE">
            <w:pPr>
              <w:pStyle w:val="ConsPlusCell"/>
              <w:jc w:val="center"/>
              <w:rPr>
                <w:rFonts w:ascii="Times New Roman" w:hAnsi="Times New Roman" w:cs="Times New Roman"/>
              </w:rPr>
            </w:pPr>
            <w:r w:rsidRPr="00E27A08">
              <w:rPr>
                <w:rFonts w:ascii="Times New Roman" w:hAnsi="Times New Roman" w:cs="Times New Roman"/>
              </w:rPr>
              <w:t>3</w:t>
            </w:r>
          </w:p>
        </w:tc>
        <w:tc>
          <w:tcPr>
            <w:tcW w:w="2162" w:type="pct"/>
            <w:tcBorders>
              <w:top w:val="single" w:sz="6" w:space="0" w:color="auto"/>
              <w:left w:val="single" w:sz="6" w:space="0" w:color="auto"/>
              <w:bottom w:val="single" w:sz="6" w:space="0" w:color="auto"/>
              <w:right w:val="single" w:sz="6" w:space="0" w:color="auto"/>
            </w:tcBorders>
            <w:vAlign w:val="center"/>
          </w:tcPr>
          <w:p w:rsidR="007A2C71" w:rsidRPr="00E27A08" w:rsidRDefault="007A2C71" w:rsidP="008445EE">
            <w:pPr>
              <w:pStyle w:val="ConsPlusCell"/>
              <w:rPr>
                <w:rFonts w:ascii="Times New Roman" w:hAnsi="Times New Roman" w:cs="Times New Roman"/>
              </w:rPr>
            </w:pPr>
            <w:r w:rsidRPr="00E27A08">
              <w:rPr>
                <w:rFonts w:ascii="Times New Roman" w:hAnsi="Times New Roman" w:cs="Times New Roman"/>
              </w:rPr>
              <w:t xml:space="preserve">Парки </w:t>
            </w:r>
          </w:p>
        </w:tc>
        <w:tc>
          <w:tcPr>
            <w:tcW w:w="2568" w:type="pct"/>
            <w:tcBorders>
              <w:top w:val="single" w:sz="6" w:space="0" w:color="auto"/>
              <w:left w:val="single" w:sz="6" w:space="0" w:color="auto"/>
              <w:bottom w:val="single" w:sz="6" w:space="0" w:color="auto"/>
              <w:right w:val="single" w:sz="6" w:space="0" w:color="auto"/>
            </w:tcBorders>
            <w:vAlign w:val="center"/>
          </w:tcPr>
          <w:p w:rsidR="007A2C71" w:rsidRPr="007A2C71" w:rsidRDefault="007A2C71" w:rsidP="008445EE">
            <w:pPr>
              <w:pStyle w:val="ConsPlusCell"/>
              <w:rPr>
                <w:rFonts w:ascii="Times New Roman" w:hAnsi="Times New Roman" w:cs="Times New Roman"/>
                <w:lang w:val="ru-RU"/>
              </w:rPr>
            </w:pPr>
            <w:r w:rsidRPr="007A2C71">
              <w:rPr>
                <w:rFonts w:ascii="Times New Roman" w:hAnsi="Times New Roman" w:cs="Times New Roman"/>
                <w:lang w:val="ru-RU"/>
              </w:rPr>
              <w:t>95% территории земельного участка при</w:t>
            </w:r>
            <w:r w:rsidRPr="007A2C71">
              <w:rPr>
                <w:rFonts w:ascii="Times New Roman" w:hAnsi="Times New Roman" w:cs="Times New Roman"/>
                <w:lang w:val="ru-RU"/>
              </w:rPr>
              <w:br/>
              <w:t xml:space="preserve">площади участка менее 1 га; </w:t>
            </w:r>
            <w:r w:rsidRPr="007A2C71">
              <w:rPr>
                <w:rFonts w:ascii="Times New Roman" w:hAnsi="Times New Roman" w:cs="Times New Roman"/>
                <w:lang w:val="ru-RU"/>
              </w:rPr>
              <w:br/>
              <w:t xml:space="preserve">90% - при площади от 1 до 5 га; </w:t>
            </w:r>
            <w:r w:rsidRPr="007A2C71">
              <w:rPr>
                <w:rFonts w:ascii="Times New Roman" w:hAnsi="Times New Roman" w:cs="Times New Roman"/>
                <w:lang w:val="ru-RU"/>
              </w:rPr>
              <w:br/>
              <w:t xml:space="preserve">80% - при площади от 5 до 20 га; </w:t>
            </w:r>
            <w:r w:rsidRPr="007A2C71">
              <w:rPr>
                <w:rFonts w:ascii="Times New Roman" w:hAnsi="Times New Roman" w:cs="Times New Roman"/>
                <w:lang w:val="ru-RU"/>
              </w:rPr>
              <w:br/>
              <w:t xml:space="preserve">70% - при площади свыше 20 га </w:t>
            </w:r>
          </w:p>
        </w:tc>
      </w:tr>
      <w:tr w:rsidR="007A2C71" w:rsidRPr="007A2C71" w:rsidTr="008445EE">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7A2C71" w:rsidRPr="00E27A08" w:rsidRDefault="007A2C71" w:rsidP="008445EE">
            <w:pPr>
              <w:pStyle w:val="ConsPlusCell"/>
              <w:jc w:val="center"/>
              <w:rPr>
                <w:rFonts w:ascii="Times New Roman" w:hAnsi="Times New Roman" w:cs="Times New Roman"/>
              </w:rPr>
            </w:pPr>
            <w:r w:rsidRPr="00E27A08">
              <w:rPr>
                <w:rFonts w:ascii="Times New Roman" w:hAnsi="Times New Roman" w:cs="Times New Roman"/>
              </w:rPr>
              <w:t>4</w:t>
            </w:r>
          </w:p>
        </w:tc>
        <w:tc>
          <w:tcPr>
            <w:tcW w:w="2162" w:type="pct"/>
            <w:tcBorders>
              <w:top w:val="single" w:sz="6" w:space="0" w:color="auto"/>
              <w:left w:val="single" w:sz="6" w:space="0" w:color="auto"/>
              <w:bottom w:val="single" w:sz="6" w:space="0" w:color="auto"/>
              <w:right w:val="single" w:sz="6" w:space="0" w:color="auto"/>
            </w:tcBorders>
            <w:vAlign w:val="center"/>
          </w:tcPr>
          <w:p w:rsidR="007A2C71" w:rsidRPr="00E27A08" w:rsidRDefault="007A2C71" w:rsidP="008445EE">
            <w:pPr>
              <w:pStyle w:val="ConsPlusCell"/>
              <w:rPr>
                <w:rFonts w:ascii="Times New Roman" w:hAnsi="Times New Roman" w:cs="Times New Roman"/>
              </w:rPr>
            </w:pPr>
            <w:r w:rsidRPr="00E27A08">
              <w:rPr>
                <w:rFonts w:ascii="Times New Roman" w:hAnsi="Times New Roman" w:cs="Times New Roman"/>
              </w:rPr>
              <w:t xml:space="preserve">Пляжи </w:t>
            </w:r>
          </w:p>
        </w:tc>
        <w:tc>
          <w:tcPr>
            <w:tcW w:w="2568" w:type="pct"/>
            <w:tcBorders>
              <w:top w:val="single" w:sz="6" w:space="0" w:color="auto"/>
              <w:left w:val="single" w:sz="6" w:space="0" w:color="auto"/>
              <w:bottom w:val="single" w:sz="6" w:space="0" w:color="auto"/>
              <w:right w:val="single" w:sz="6" w:space="0" w:color="auto"/>
            </w:tcBorders>
            <w:vAlign w:val="center"/>
          </w:tcPr>
          <w:p w:rsidR="007A2C71" w:rsidRPr="007A2C71" w:rsidRDefault="007A2C71" w:rsidP="008445EE">
            <w:pPr>
              <w:pStyle w:val="ConsPlusCell"/>
              <w:rPr>
                <w:rFonts w:ascii="Times New Roman" w:hAnsi="Times New Roman" w:cs="Times New Roman"/>
                <w:lang w:val="ru-RU"/>
              </w:rPr>
            </w:pPr>
            <w:r w:rsidRPr="007A2C71">
              <w:rPr>
                <w:rFonts w:ascii="Times New Roman" w:hAnsi="Times New Roman" w:cs="Times New Roman"/>
                <w:lang w:val="ru-RU"/>
              </w:rPr>
              <w:t xml:space="preserve">10% территории земельного участка при площади участка менее 1 га; </w:t>
            </w:r>
            <w:r w:rsidRPr="007A2C71">
              <w:rPr>
                <w:rFonts w:ascii="Times New Roman" w:hAnsi="Times New Roman" w:cs="Times New Roman"/>
                <w:lang w:val="ru-RU"/>
              </w:rPr>
              <w:br/>
              <w:t xml:space="preserve">20% - при площади от 1 до 5 га; </w:t>
            </w:r>
            <w:r w:rsidRPr="007A2C71">
              <w:rPr>
                <w:rFonts w:ascii="Times New Roman" w:hAnsi="Times New Roman" w:cs="Times New Roman"/>
                <w:lang w:val="ru-RU"/>
              </w:rPr>
              <w:br/>
              <w:t xml:space="preserve">30% - при площади от 5 до 20 га; </w:t>
            </w:r>
            <w:r w:rsidRPr="007A2C71">
              <w:rPr>
                <w:rFonts w:ascii="Times New Roman" w:hAnsi="Times New Roman" w:cs="Times New Roman"/>
                <w:lang w:val="ru-RU"/>
              </w:rPr>
              <w:br/>
              <w:t xml:space="preserve">40% - при площади свыше 20 га </w:t>
            </w:r>
          </w:p>
        </w:tc>
      </w:tr>
      <w:tr w:rsidR="007A2C71" w:rsidRPr="00FA155B" w:rsidTr="008445EE">
        <w:trPr>
          <w:cantSplit/>
          <w:trHeight w:val="960"/>
        </w:trPr>
        <w:tc>
          <w:tcPr>
            <w:tcW w:w="270" w:type="pct"/>
            <w:tcBorders>
              <w:top w:val="single" w:sz="6" w:space="0" w:color="auto"/>
              <w:left w:val="single" w:sz="6" w:space="0" w:color="auto"/>
              <w:bottom w:val="single" w:sz="6" w:space="0" w:color="auto"/>
              <w:right w:val="single" w:sz="6" w:space="0" w:color="auto"/>
            </w:tcBorders>
            <w:vAlign w:val="center"/>
          </w:tcPr>
          <w:p w:rsidR="007A2C71" w:rsidRPr="00E27A08" w:rsidRDefault="007A2C71" w:rsidP="008445EE">
            <w:pPr>
              <w:pStyle w:val="ConsPlusCell"/>
              <w:jc w:val="center"/>
              <w:rPr>
                <w:rFonts w:ascii="Times New Roman" w:hAnsi="Times New Roman" w:cs="Times New Roman"/>
              </w:rPr>
            </w:pPr>
            <w:r w:rsidRPr="00E27A08">
              <w:rPr>
                <w:rFonts w:ascii="Times New Roman" w:hAnsi="Times New Roman" w:cs="Times New Roman"/>
              </w:rPr>
              <w:t>5</w:t>
            </w:r>
          </w:p>
        </w:tc>
        <w:tc>
          <w:tcPr>
            <w:tcW w:w="2162" w:type="pct"/>
            <w:tcBorders>
              <w:top w:val="single" w:sz="6" w:space="0" w:color="auto"/>
              <w:left w:val="single" w:sz="6" w:space="0" w:color="auto"/>
              <w:bottom w:val="single" w:sz="6" w:space="0" w:color="auto"/>
              <w:right w:val="single" w:sz="6" w:space="0" w:color="auto"/>
            </w:tcBorders>
            <w:vAlign w:val="center"/>
          </w:tcPr>
          <w:p w:rsidR="007A2C71" w:rsidRPr="007A2C71" w:rsidRDefault="007A2C71" w:rsidP="008445EE">
            <w:pPr>
              <w:pStyle w:val="ConsPlusCell"/>
              <w:rPr>
                <w:rFonts w:ascii="Times New Roman" w:hAnsi="Times New Roman" w:cs="Times New Roman"/>
                <w:lang w:val="ru-RU"/>
              </w:rPr>
            </w:pPr>
            <w:r w:rsidRPr="007A2C71">
              <w:rPr>
                <w:rFonts w:ascii="Times New Roman" w:hAnsi="Times New Roman" w:cs="Times New Roman"/>
                <w:lang w:val="ru-RU"/>
              </w:rPr>
              <w:t xml:space="preserve">Больничные учреждения, санаторно-курортные учреждения, объекты социального обеспечения, объекты для оздоровительных целей, зеленые насаждения, выполняющие специальные функции </w:t>
            </w:r>
          </w:p>
        </w:tc>
        <w:tc>
          <w:tcPr>
            <w:tcW w:w="2568" w:type="pct"/>
            <w:tcBorders>
              <w:top w:val="single" w:sz="6" w:space="0" w:color="auto"/>
              <w:left w:val="single" w:sz="6" w:space="0" w:color="auto"/>
              <w:bottom w:val="single" w:sz="6" w:space="0" w:color="auto"/>
              <w:right w:val="single" w:sz="6" w:space="0" w:color="auto"/>
            </w:tcBorders>
            <w:vAlign w:val="center"/>
          </w:tcPr>
          <w:p w:rsidR="007A2C71" w:rsidRPr="00E27A08" w:rsidRDefault="007A2C71" w:rsidP="008445EE">
            <w:pPr>
              <w:pStyle w:val="ConsPlusCell"/>
              <w:rPr>
                <w:rFonts w:ascii="Times New Roman" w:hAnsi="Times New Roman" w:cs="Times New Roman"/>
              </w:rPr>
            </w:pPr>
            <w:r w:rsidRPr="00E27A08">
              <w:rPr>
                <w:rFonts w:ascii="Times New Roman" w:hAnsi="Times New Roman" w:cs="Times New Roman"/>
              </w:rPr>
              <w:t xml:space="preserve">60% территории земельного участка </w:t>
            </w:r>
          </w:p>
        </w:tc>
      </w:tr>
      <w:tr w:rsidR="007A2C71" w:rsidRPr="00FA155B" w:rsidTr="008445EE">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7A2C71" w:rsidRPr="00E27A08" w:rsidRDefault="007A2C71" w:rsidP="008445EE">
            <w:pPr>
              <w:pStyle w:val="ConsPlusCell"/>
              <w:jc w:val="center"/>
              <w:rPr>
                <w:rFonts w:ascii="Times New Roman" w:hAnsi="Times New Roman" w:cs="Times New Roman"/>
              </w:rPr>
            </w:pPr>
            <w:r w:rsidRPr="00E27A08">
              <w:rPr>
                <w:rFonts w:ascii="Times New Roman" w:hAnsi="Times New Roman" w:cs="Times New Roman"/>
              </w:rPr>
              <w:t>6</w:t>
            </w:r>
          </w:p>
        </w:tc>
        <w:tc>
          <w:tcPr>
            <w:tcW w:w="2162" w:type="pct"/>
            <w:tcBorders>
              <w:top w:val="single" w:sz="6" w:space="0" w:color="auto"/>
              <w:left w:val="single" w:sz="6" w:space="0" w:color="auto"/>
              <w:bottom w:val="single" w:sz="6" w:space="0" w:color="auto"/>
              <w:right w:val="single" w:sz="6" w:space="0" w:color="auto"/>
            </w:tcBorders>
            <w:vAlign w:val="center"/>
          </w:tcPr>
          <w:p w:rsidR="007A2C71" w:rsidRPr="007A2C71" w:rsidRDefault="007A2C71" w:rsidP="008445EE">
            <w:pPr>
              <w:pStyle w:val="ConsPlusCell"/>
              <w:rPr>
                <w:rFonts w:ascii="Times New Roman" w:hAnsi="Times New Roman" w:cs="Times New Roman"/>
                <w:lang w:val="ru-RU"/>
              </w:rPr>
            </w:pPr>
            <w:r w:rsidRPr="007A2C71">
              <w:rPr>
                <w:rFonts w:ascii="Times New Roman" w:hAnsi="Times New Roman" w:cs="Times New Roman"/>
                <w:lang w:val="ru-RU"/>
              </w:rPr>
              <w:t xml:space="preserve">Объекты дошкольного, начального и среднего общего образования (школы) </w:t>
            </w:r>
          </w:p>
        </w:tc>
        <w:tc>
          <w:tcPr>
            <w:tcW w:w="2568" w:type="pct"/>
            <w:tcBorders>
              <w:top w:val="single" w:sz="6" w:space="0" w:color="auto"/>
              <w:left w:val="single" w:sz="6" w:space="0" w:color="auto"/>
              <w:bottom w:val="single" w:sz="6" w:space="0" w:color="auto"/>
              <w:right w:val="single" w:sz="6" w:space="0" w:color="auto"/>
            </w:tcBorders>
            <w:vAlign w:val="center"/>
          </w:tcPr>
          <w:p w:rsidR="007A2C71" w:rsidRPr="00E27A08" w:rsidRDefault="007A2C71" w:rsidP="008445EE">
            <w:pPr>
              <w:pStyle w:val="ConsPlusCell"/>
              <w:rPr>
                <w:rFonts w:ascii="Times New Roman" w:hAnsi="Times New Roman" w:cs="Times New Roman"/>
              </w:rPr>
            </w:pPr>
            <w:r w:rsidRPr="00E27A08">
              <w:rPr>
                <w:rFonts w:ascii="Times New Roman" w:hAnsi="Times New Roman" w:cs="Times New Roman"/>
              </w:rPr>
              <w:t xml:space="preserve">50% территории земельного участка </w:t>
            </w:r>
          </w:p>
        </w:tc>
      </w:tr>
      <w:tr w:rsidR="007A2C71" w:rsidRPr="00FA155B" w:rsidTr="008445EE">
        <w:trPr>
          <w:cantSplit/>
          <w:trHeight w:val="1080"/>
        </w:trPr>
        <w:tc>
          <w:tcPr>
            <w:tcW w:w="270" w:type="pct"/>
            <w:tcBorders>
              <w:top w:val="single" w:sz="6" w:space="0" w:color="auto"/>
              <w:left w:val="single" w:sz="6" w:space="0" w:color="auto"/>
              <w:bottom w:val="single" w:sz="6" w:space="0" w:color="auto"/>
              <w:right w:val="single" w:sz="6" w:space="0" w:color="auto"/>
            </w:tcBorders>
            <w:vAlign w:val="center"/>
          </w:tcPr>
          <w:p w:rsidR="007A2C71" w:rsidRPr="00E27A08" w:rsidRDefault="007A2C71" w:rsidP="008445EE">
            <w:pPr>
              <w:pStyle w:val="ConsPlusCell"/>
              <w:jc w:val="center"/>
              <w:rPr>
                <w:rFonts w:ascii="Times New Roman" w:hAnsi="Times New Roman" w:cs="Times New Roman"/>
              </w:rPr>
            </w:pPr>
            <w:r w:rsidRPr="00E27A08">
              <w:rPr>
                <w:rFonts w:ascii="Times New Roman" w:hAnsi="Times New Roman" w:cs="Times New Roman"/>
              </w:rPr>
              <w:t>7</w:t>
            </w:r>
          </w:p>
        </w:tc>
        <w:tc>
          <w:tcPr>
            <w:tcW w:w="2162" w:type="pct"/>
            <w:tcBorders>
              <w:top w:val="single" w:sz="6" w:space="0" w:color="auto"/>
              <w:left w:val="single" w:sz="6" w:space="0" w:color="auto"/>
              <w:bottom w:val="single" w:sz="6" w:space="0" w:color="auto"/>
              <w:right w:val="single" w:sz="6" w:space="0" w:color="auto"/>
            </w:tcBorders>
            <w:vAlign w:val="center"/>
          </w:tcPr>
          <w:p w:rsidR="007A2C71" w:rsidRPr="007A2C71" w:rsidRDefault="007A2C71" w:rsidP="008445EE">
            <w:pPr>
              <w:pStyle w:val="ConsPlusCell"/>
              <w:rPr>
                <w:rFonts w:ascii="Times New Roman" w:hAnsi="Times New Roman" w:cs="Times New Roman"/>
                <w:lang w:val="ru-RU"/>
              </w:rPr>
            </w:pPr>
            <w:r w:rsidRPr="007A2C71">
              <w:rPr>
                <w:rFonts w:ascii="Times New Roman" w:hAnsi="Times New Roman" w:cs="Times New Roman"/>
                <w:lang w:val="ru-RU"/>
              </w:rPr>
              <w:t xml:space="preserve">Индивидуальные жилые дома, дачи,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 </w:t>
            </w:r>
          </w:p>
        </w:tc>
        <w:tc>
          <w:tcPr>
            <w:tcW w:w="2568" w:type="pct"/>
            <w:tcBorders>
              <w:top w:val="single" w:sz="6" w:space="0" w:color="auto"/>
              <w:left w:val="single" w:sz="6" w:space="0" w:color="auto"/>
              <w:bottom w:val="single" w:sz="6" w:space="0" w:color="auto"/>
              <w:right w:val="single" w:sz="6" w:space="0" w:color="auto"/>
            </w:tcBorders>
            <w:vAlign w:val="center"/>
          </w:tcPr>
          <w:p w:rsidR="007A2C71" w:rsidRPr="00E27A08" w:rsidRDefault="007A2C71" w:rsidP="008445EE">
            <w:pPr>
              <w:pStyle w:val="ConsPlusCell"/>
              <w:rPr>
                <w:rFonts w:ascii="Times New Roman" w:hAnsi="Times New Roman" w:cs="Times New Roman"/>
              </w:rPr>
            </w:pPr>
            <w:r w:rsidRPr="00E27A08">
              <w:rPr>
                <w:rFonts w:ascii="Times New Roman" w:hAnsi="Times New Roman" w:cs="Times New Roman"/>
              </w:rPr>
              <w:t xml:space="preserve">40% территории земельного участка </w:t>
            </w:r>
          </w:p>
        </w:tc>
      </w:tr>
      <w:tr w:rsidR="007A2C71" w:rsidRPr="00FA155B" w:rsidTr="008445EE">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tcPr>
          <w:p w:rsidR="007A2C71" w:rsidRPr="00E27A08" w:rsidRDefault="007A2C71" w:rsidP="008445EE">
            <w:pPr>
              <w:pStyle w:val="ConsPlusCell"/>
              <w:jc w:val="center"/>
              <w:rPr>
                <w:rFonts w:ascii="Times New Roman" w:hAnsi="Times New Roman" w:cs="Times New Roman"/>
              </w:rPr>
            </w:pPr>
            <w:r w:rsidRPr="00E27A08">
              <w:rPr>
                <w:rFonts w:ascii="Times New Roman" w:hAnsi="Times New Roman" w:cs="Times New Roman"/>
              </w:rPr>
              <w:t>8</w:t>
            </w:r>
          </w:p>
        </w:tc>
        <w:tc>
          <w:tcPr>
            <w:tcW w:w="2162" w:type="pct"/>
            <w:tcBorders>
              <w:top w:val="single" w:sz="6" w:space="0" w:color="auto"/>
              <w:left w:val="single" w:sz="6" w:space="0" w:color="auto"/>
              <w:bottom w:val="single" w:sz="6" w:space="0" w:color="auto"/>
              <w:right w:val="single" w:sz="6" w:space="0" w:color="auto"/>
            </w:tcBorders>
            <w:vAlign w:val="center"/>
          </w:tcPr>
          <w:p w:rsidR="007A2C71" w:rsidRPr="00E27A08" w:rsidRDefault="007A2C71" w:rsidP="008445EE">
            <w:pPr>
              <w:pStyle w:val="ConsPlusCell"/>
              <w:rPr>
                <w:rFonts w:ascii="Times New Roman" w:hAnsi="Times New Roman" w:cs="Times New Roman"/>
              </w:rPr>
            </w:pPr>
            <w:r w:rsidRPr="00E27A08">
              <w:rPr>
                <w:rFonts w:ascii="Times New Roman" w:hAnsi="Times New Roman" w:cs="Times New Roman"/>
              </w:rPr>
              <w:t xml:space="preserve">Прочие (иные виды использования) </w:t>
            </w:r>
          </w:p>
        </w:tc>
        <w:tc>
          <w:tcPr>
            <w:tcW w:w="2568" w:type="pct"/>
            <w:tcBorders>
              <w:top w:val="single" w:sz="6" w:space="0" w:color="auto"/>
              <w:left w:val="single" w:sz="6" w:space="0" w:color="auto"/>
              <w:bottom w:val="single" w:sz="6" w:space="0" w:color="auto"/>
              <w:right w:val="single" w:sz="6" w:space="0" w:color="auto"/>
            </w:tcBorders>
            <w:vAlign w:val="center"/>
          </w:tcPr>
          <w:p w:rsidR="007A2C71" w:rsidRPr="00E27A08" w:rsidRDefault="007A2C71" w:rsidP="008445EE">
            <w:pPr>
              <w:pStyle w:val="ConsPlusCell"/>
              <w:rPr>
                <w:rFonts w:ascii="Times New Roman" w:hAnsi="Times New Roman" w:cs="Times New Roman"/>
              </w:rPr>
            </w:pPr>
            <w:r w:rsidRPr="00E27A08">
              <w:rPr>
                <w:rFonts w:ascii="Times New Roman" w:hAnsi="Times New Roman" w:cs="Times New Roman"/>
              </w:rPr>
              <w:t xml:space="preserve">15% территории земельного участка </w:t>
            </w:r>
          </w:p>
        </w:tc>
      </w:tr>
      <w:tr w:rsidR="007A2C71" w:rsidRPr="00FA155B" w:rsidTr="008445EE">
        <w:trPr>
          <w:cantSplit/>
          <w:trHeight w:val="840"/>
        </w:trPr>
        <w:tc>
          <w:tcPr>
            <w:tcW w:w="270" w:type="pct"/>
            <w:tcBorders>
              <w:top w:val="single" w:sz="6" w:space="0" w:color="auto"/>
              <w:left w:val="single" w:sz="6" w:space="0" w:color="auto"/>
              <w:bottom w:val="single" w:sz="6" w:space="0" w:color="auto"/>
              <w:right w:val="single" w:sz="6" w:space="0" w:color="auto"/>
            </w:tcBorders>
            <w:vAlign w:val="center"/>
          </w:tcPr>
          <w:p w:rsidR="007A2C71" w:rsidRPr="00E27A08" w:rsidRDefault="007A2C71" w:rsidP="008445EE">
            <w:pPr>
              <w:pStyle w:val="ConsPlusCell"/>
              <w:jc w:val="center"/>
              <w:rPr>
                <w:rFonts w:ascii="Times New Roman" w:hAnsi="Times New Roman" w:cs="Times New Roman"/>
              </w:rPr>
            </w:pPr>
            <w:r w:rsidRPr="00E27A08">
              <w:rPr>
                <w:rFonts w:ascii="Times New Roman" w:hAnsi="Times New Roman" w:cs="Times New Roman"/>
              </w:rPr>
              <w:t>9</w:t>
            </w:r>
          </w:p>
        </w:tc>
        <w:tc>
          <w:tcPr>
            <w:tcW w:w="2162" w:type="pct"/>
            <w:tcBorders>
              <w:top w:val="single" w:sz="6" w:space="0" w:color="auto"/>
              <w:left w:val="single" w:sz="6" w:space="0" w:color="auto"/>
              <w:bottom w:val="single" w:sz="6" w:space="0" w:color="auto"/>
              <w:right w:val="single" w:sz="6" w:space="0" w:color="auto"/>
            </w:tcBorders>
            <w:vAlign w:val="center"/>
          </w:tcPr>
          <w:p w:rsidR="007A2C71" w:rsidRPr="007A2C71" w:rsidRDefault="007A2C71" w:rsidP="008445EE">
            <w:pPr>
              <w:pStyle w:val="ConsPlusCell"/>
              <w:rPr>
                <w:rFonts w:ascii="Times New Roman" w:hAnsi="Times New Roman" w:cs="Times New Roman"/>
                <w:lang w:val="ru-RU"/>
              </w:rPr>
            </w:pPr>
            <w:r w:rsidRPr="007A2C71">
              <w:rPr>
                <w:rFonts w:ascii="Times New Roman" w:hAnsi="Times New Roman" w:cs="Times New Roman"/>
                <w:lang w:val="ru-RU"/>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2568" w:type="pct"/>
            <w:tcBorders>
              <w:top w:val="single" w:sz="6" w:space="0" w:color="auto"/>
              <w:left w:val="single" w:sz="6" w:space="0" w:color="auto"/>
              <w:bottom w:val="single" w:sz="6" w:space="0" w:color="auto"/>
              <w:right w:val="single" w:sz="6" w:space="0" w:color="auto"/>
            </w:tcBorders>
            <w:vAlign w:val="center"/>
          </w:tcPr>
          <w:p w:rsidR="007A2C71" w:rsidRPr="00E27A08" w:rsidRDefault="007A2C71" w:rsidP="008445EE">
            <w:pPr>
              <w:pStyle w:val="ConsPlusCell"/>
              <w:rPr>
                <w:rFonts w:ascii="Times New Roman" w:hAnsi="Times New Roman" w:cs="Times New Roman"/>
              </w:rPr>
            </w:pPr>
            <w:r w:rsidRPr="00E27A08">
              <w:rPr>
                <w:rFonts w:ascii="Times New Roman" w:hAnsi="Times New Roman" w:cs="Times New Roman"/>
              </w:rPr>
              <w:t>не устанавливается</w:t>
            </w:r>
          </w:p>
        </w:tc>
      </w:tr>
    </w:tbl>
    <w:p w:rsidR="007A2C71" w:rsidRPr="001009BA" w:rsidRDefault="007A2C71" w:rsidP="007A2C71">
      <w:pPr>
        <w:widowControl w:val="0"/>
        <w:spacing w:line="240" w:lineRule="auto"/>
        <w:ind w:firstLine="709"/>
        <w:jc w:val="both"/>
        <w:rPr>
          <w:rFonts w:ascii="Times New Roman" w:hAnsi="Times New Roman"/>
          <w:sz w:val="16"/>
          <w:szCs w:val="16"/>
          <w:lang w:eastAsia="ru-RU"/>
        </w:rPr>
      </w:pP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12.10.</w:t>
      </w:r>
      <w:r w:rsidRPr="007A2C71">
        <w:rPr>
          <w:rFonts w:ascii="Times New Roman" w:hAnsi="Times New Roman"/>
          <w:sz w:val="24"/>
          <w:szCs w:val="24"/>
          <w:lang w:val="ru-RU"/>
        </w:rPr>
        <w:t>4.</w:t>
      </w:r>
      <w:r>
        <w:rPr>
          <w:rFonts w:ascii="Times New Roman" w:hAnsi="Times New Roman"/>
          <w:sz w:val="24"/>
          <w:szCs w:val="24"/>
        </w:rPr>
        <w:t> </w:t>
      </w:r>
      <w:r w:rsidRPr="007A2C71">
        <w:rPr>
          <w:rFonts w:ascii="Times New Roman" w:hAnsi="Times New Roman"/>
          <w:sz w:val="24"/>
          <w:szCs w:val="24"/>
          <w:lang w:val="ru-RU"/>
        </w:rPr>
        <w:t>Требование к озеленению участков не относится к встроенным в жилые дома нежилым помещениям с общей площадью менее 200 квадратных метров.</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12.10.</w:t>
      </w:r>
      <w:r w:rsidRPr="007A2C71">
        <w:rPr>
          <w:rFonts w:ascii="Times New Roman" w:hAnsi="Times New Roman"/>
          <w:sz w:val="24"/>
          <w:szCs w:val="24"/>
          <w:lang w:val="ru-RU"/>
        </w:rPr>
        <w:t>5.</w:t>
      </w:r>
      <w:r>
        <w:rPr>
          <w:rFonts w:ascii="Times New Roman" w:hAnsi="Times New Roman"/>
          <w:sz w:val="24"/>
          <w:szCs w:val="24"/>
        </w:rPr>
        <w:t> </w:t>
      </w:r>
      <w:r w:rsidRPr="007A2C71">
        <w:rPr>
          <w:rFonts w:ascii="Times New Roman" w:hAnsi="Times New Roman"/>
          <w:sz w:val="24"/>
          <w:szCs w:val="24"/>
          <w:lang w:val="ru-RU"/>
        </w:rPr>
        <w:t>Требования к озеленению санитарно-защитных зон следует принимать в соответствии с техническими регламентами, СанПиН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12.10.</w:t>
      </w:r>
      <w:r w:rsidRPr="007A2C71">
        <w:rPr>
          <w:rFonts w:ascii="Times New Roman" w:hAnsi="Times New Roman"/>
          <w:sz w:val="24"/>
          <w:szCs w:val="24"/>
          <w:lang w:val="ru-RU"/>
        </w:rPr>
        <w:t>6.</w:t>
      </w:r>
      <w:r>
        <w:rPr>
          <w:rFonts w:ascii="Times New Roman" w:hAnsi="Times New Roman"/>
          <w:sz w:val="24"/>
          <w:szCs w:val="24"/>
        </w:rPr>
        <w:t> </w:t>
      </w:r>
      <w:r w:rsidRPr="007A2C71">
        <w:rPr>
          <w:rFonts w:ascii="Times New Roman" w:hAnsi="Times New Roman"/>
          <w:sz w:val="24"/>
          <w:szCs w:val="24"/>
          <w:lang w:val="ru-RU"/>
        </w:rPr>
        <w:t>Запрещается изъятие территорий общего пользования (территорий скверов, парков, бульваров) под размещение парковок транспорта.</w:t>
      </w:r>
    </w:p>
    <w:p w:rsidR="007A2C71" w:rsidRPr="007A2C71" w:rsidRDefault="007A2C71" w:rsidP="007A2C71">
      <w:pPr>
        <w:pStyle w:val="a9"/>
        <w:widowControl w:val="0"/>
        <w:autoSpaceDE w:val="0"/>
        <w:autoSpaceDN w:val="0"/>
        <w:adjustRightInd w:val="0"/>
        <w:spacing w:after="0" w:line="240" w:lineRule="auto"/>
        <w:ind w:left="0" w:firstLine="709"/>
        <w:jc w:val="both"/>
        <w:rPr>
          <w:rFonts w:ascii="Times New Roman" w:hAnsi="Times New Roman"/>
          <w:b/>
          <w:sz w:val="24"/>
          <w:szCs w:val="24"/>
          <w:lang w:val="ru-RU"/>
        </w:rPr>
      </w:pPr>
      <w:bookmarkStart w:id="145" w:name="_Toc276550348"/>
      <w:bookmarkStart w:id="146" w:name="_Toc286828594"/>
      <w:r w:rsidRPr="007A2C71">
        <w:rPr>
          <w:rFonts w:ascii="Times New Roman" w:hAnsi="Times New Roman"/>
          <w:b/>
          <w:sz w:val="24"/>
          <w:szCs w:val="24"/>
          <w:lang w:val="ru-RU"/>
        </w:rPr>
        <w:t>Статья 12.11.</w:t>
      </w:r>
      <w:r>
        <w:rPr>
          <w:rFonts w:ascii="Times New Roman" w:hAnsi="Times New Roman"/>
          <w:b/>
          <w:sz w:val="24"/>
          <w:szCs w:val="24"/>
        </w:rPr>
        <w:t> </w:t>
      </w:r>
      <w:r w:rsidRPr="007A2C71">
        <w:rPr>
          <w:rFonts w:ascii="Times New Roman" w:hAnsi="Times New Roman"/>
          <w:b/>
          <w:sz w:val="24"/>
          <w:szCs w:val="24"/>
          <w:lang w:val="ru-RU"/>
        </w:rPr>
        <w:t>Минимальное количество машино-мест для хранения индивидуального автотранспорта на территории земельных участков</w:t>
      </w:r>
      <w:bookmarkEnd w:id="145"/>
      <w:bookmarkEnd w:id="146"/>
      <w:r w:rsidRPr="007A2C71">
        <w:rPr>
          <w:rFonts w:ascii="Times New Roman" w:hAnsi="Times New Roman"/>
          <w:b/>
          <w:sz w:val="24"/>
          <w:szCs w:val="24"/>
          <w:lang w:val="ru-RU"/>
        </w:rPr>
        <w:t>.</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12.11.</w:t>
      </w:r>
      <w:r w:rsidRPr="007A2C71">
        <w:rPr>
          <w:rFonts w:ascii="Times New Roman" w:hAnsi="Times New Roman"/>
          <w:sz w:val="24"/>
          <w:szCs w:val="24"/>
          <w:lang w:val="ru-RU"/>
        </w:rPr>
        <w:t>1.</w:t>
      </w:r>
      <w:r>
        <w:rPr>
          <w:rFonts w:ascii="Times New Roman" w:hAnsi="Times New Roman"/>
          <w:sz w:val="24"/>
          <w:szCs w:val="24"/>
        </w:rPr>
        <w:t> </w:t>
      </w:r>
      <w:r w:rsidRPr="007A2C71">
        <w:rPr>
          <w:rFonts w:ascii="Times New Roman" w:hAnsi="Times New Roman"/>
          <w:sz w:val="24"/>
          <w:szCs w:val="24"/>
          <w:lang w:val="ru-RU"/>
        </w:rPr>
        <w:t>Минимальное количество машино-мест для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согласно таблице для видов использования, расположенных на территории всех зон с учетом, установленных в градостроительных регламентах соответствующих зон.</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12.11.</w:t>
      </w:r>
      <w:r w:rsidRPr="007A2C71">
        <w:rPr>
          <w:rFonts w:ascii="Times New Roman" w:hAnsi="Times New Roman"/>
          <w:sz w:val="24"/>
          <w:szCs w:val="24"/>
          <w:lang w:val="ru-RU"/>
        </w:rPr>
        <w:t>2.</w:t>
      </w:r>
      <w:r>
        <w:rPr>
          <w:rFonts w:ascii="Times New Roman" w:hAnsi="Times New Roman"/>
          <w:sz w:val="24"/>
          <w:szCs w:val="24"/>
        </w:rPr>
        <w:t> </w:t>
      </w:r>
      <w:r w:rsidRPr="007A2C71">
        <w:rPr>
          <w:rFonts w:ascii="Times New Roman" w:hAnsi="Times New Roman"/>
          <w:sz w:val="24"/>
          <w:szCs w:val="24"/>
          <w:lang w:val="ru-RU"/>
        </w:rPr>
        <w:t>Минимальное количество машино-мест для хранения индивидуального автотранспорта на территории земельных участков.</w:t>
      </w:r>
    </w:p>
    <w:p w:rsidR="007A2C71" w:rsidRPr="007A2C71" w:rsidRDefault="007A2C71" w:rsidP="007A2C71">
      <w:pPr>
        <w:pStyle w:val="af4"/>
        <w:widowControl w:val="0"/>
        <w:ind w:right="266"/>
        <w:rPr>
          <w:rFonts w:ascii="Times New Roman" w:hAnsi="Times New Roman"/>
          <w:color w:val="auto"/>
          <w:lang w:val="ru-RU"/>
        </w:rPr>
      </w:pPr>
      <w:r w:rsidRPr="007A2C71">
        <w:rPr>
          <w:rFonts w:ascii="Times New Roman" w:hAnsi="Times New Roman"/>
          <w:color w:val="auto"/>
          <w:lang w:val="ru-RU"/>
        </w:rPr>
        <w:lastRenderedPageBreak/>
        <w:t>Таблица. Нормы расчета стоянок автомобилей.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7"/>
        <w:gridCol w:w="3028"/>
        <w:gridCol w:w="1972"/>
      </w:tblGrid>
      <w:tr w:rsidR="007A2C71" w:rsidRPr="007A2C71" w:rsidTr="008445EE">
        <w:trPr>
          <w:tblHeader/>
        </w:trPr>
        <w:tc>
          <w:tcPr>
            <w:tcW w:w="0" w:type="auto"/>
            <w:vAlign w:val="center"/>
          </w:tcPr>
          <w:p w:rsidR="007A2C71" w:rsidRPr="00FA155B" w:rsidRDefault="007A2C71" w:rsidP="008445EE">
            <w:pPr>
              <w:widowControl w:val="0"/>
              <w:autoSpaceDE w:val="0"/>
              <w:autoSpaceDN w:val="0"/>
              <w:adjustRightInd w:val="0"/>
              <w:spacing w:line="240" w:lineRule="auto"/>
              <w:rPr>
                <w:rFonts w:ascii="Times New Roman" w:hAnsi="Times New Roman"/>
                <w:b/>
                <w:sz w:val="20"/>
                <w:szCs w:val="20"/>
              </w:rPr>
            </w:pPr>
            <w:r w:rsidRPr="00FA155B">
              <w:rPr>
                <w:rFonts w:ascii="Times New Roman" w:hAnsi="Times New Roman"/>
                <w:b/>
                <w:sz w:val="20"/>
                <w:szCs w:val="20"/>
              </w:rPr>
              <w:t>Объекты, здания и сооружения</w:t>
            </w:r>
          </w:p>
        </w:tc>
        <w:tc>
          <w:tcPr>
            <w:tcW w:w="0" w:type="auto"/>
            <w:vAlign w:val="center"/>
          </w:tcPr>
          <w:p w:rsidR="007A2C71" w:rsidRPr="00FA155B" w:rsidRDefault="007A2C71" w:rsidP="008445EE">
            <w:pPr>
              <w:widowControl w:val="0"/>
              <w:autoSpaceDE w:val="0"/>
              <w:autoSpaceDN w:val="0"/>
              <w:adjustRightInd w:val="0"/>
              <w:spacing w:line="240" w:lineRule="auto"/>
              <w:rPr>
                <w:rFonts w:ascii="Times New Roman" w:hAnsi="Times New Roman"/>
                <w:b/>
                <w:sz w:val="20"/>
                <w:szCs w:val="20"/>
              </w:rPr>
            </w:pPr>
            <w:r w:rsidRPr="00FA155B">
              <w:rPr>
                <w:rFonts w:ascii="Times New Roman" w:hAnsi="Times New Roman"/>
                <w:b/>
                <w:sz w:val="20"/>
                <w:szCs w:val="20"/>
              </w:rPr>
              <w:t>Расчетная единица</w:t>
            </w:r>
          </w:p>
        </w:tc>
        <w:tc>
          <w:tcPr>
            <w:tcW w:w="0" w:type="auto"/>
            <w:vAlign w:val="center"/>
          </w:tcPr>
          <w:p w:rsidR="007A2C71" w:rsidRPr="007A2C71" w:rsidRDefault="007A2C71" w:rsidP="008445EE">
            <w:pPr>
              <w:widowControl w:val="0"/>
              <w:autoSpaceDE w:val="0"/>
              <w:autoSpaceDN w:val="0"/>
              <w:adjustRightInd w:val="0"/>
              <w:spacing w:line="240" w:lineRule="auto"/>
              <w:rPr>
                <w:rFonts w:ascii="Times New Roman" w:hAnsi="Times New Roman"/>
                <w:b/>
                <w:sz w:val="20"/>
                <w:szCs w:val="20"/>
                <w:lang w:val="ru-RU"/>
              </w:rPr>
            </w:pPr>
            <w:r w:rsidRPr="007A2C71">
              <w:rPr>
                <w:rFonts w:ascii="Times New Roman" w:hAnsi="Times New Roman"/>
                <w:b/>
                <w:sz w:val="20"/>
                <w:szCs w:val="20"/>
                <w:lang w:val="ru-RU"/>
              </w:rPr>
              <w:t>Число машино-мест на расчетную единицу</w:t>
            </w:r>
          </w:p>
        </w:tc>
      </w:tr>
      <w:tr w:rsidR="007A2C71" w:rsidRPr="00FA155B" w:rsidTr="008445EE">
        <w:tc>
          <w:tcPr>
            <w:tcW w:w="0" w:type="auto"/>
            <w:vAlign w:val="center"/>
          </w:tcPr>
          <w:p w:rsidR="007A2C71" w:rsidRPr="00FA155B" w:rsidRDefault="007A2C71" w:rsidP="008445EE">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Индивидуальные жилые дома, дачи</w:t>
            </w:r>
          </w:p>
        </w:tc>
        <w:tc>
          <w:tcPr>
            <w:tcW w:w="0" w:type="auto"/>
            <w:vAlign w:val="center"/>
          </w:tcPr>
          <w:p w:rsidR="007A2C71" w:rsidRPr="00FA155B" w:rsidRDefault="007A2C71" w:rsidP="008445EE">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участок</w:t>
            </w:r>
          </w:p>
        </w:tc>
        <w:tc>
          <w:tcPr>
            <w:tcW w:w="0" w:type="auto"/>
            <w:vAlign w:val="center"/>
          </w:tcPr>
          <w:p w:rsidR="007A2C71" w:rsidRPr="00FA155B" w:rsidRDefault="007A2C71" w:rsidP="008445EE">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1</w:t>
            </w:r>
          </w:p>
        </w:tc>
      </w:tr>
      <w:tr w:rsidR="007A2C71" w:rsidRPr="00FA155B" w:rsidTr="008445EE">
        <w:tc>
          <w:tcPr>
            <w:tcW w:w="0" w:type="auto"/>
            <w:vAlign w:val="center"/>
          </w:tcPr>
          <w:p w:rsidR="007A2C71" w:rsidRPr="00FA155B" w:rsidRDefault="007A2C71" w:rsidP="008445EE">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Блокированные жилые дома</w:t>
            </w:r>
          </w:p>
        </w:tc>
        <w:tc>
          <w:tcPr>
            <w:tcW w:w="0" w:type="auto"/>
            <w:vAlign w:val="center"/>
          </w:tcPr>
          <w:p w:rsidR="007A2C71" w:rsidRPr="00FA155B" w:rsidRDefault="007A2C71" w:rsidP="008445EE">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жилой блок</w:t>
            </w:r>
          </w:p>
        </w:tc>
        <w:tc>
          <w:tcPr>
            <w:tcW w:w="0" w:type="auto"/>
            <w:vAlign w:val="center"/>
          </w:tcPr>
          <w:p w:rsidR="007A2C71" w:rsidRPr="00FA155B" w:rsidRDefault="007A2C71" w:rsidP="008445EE">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1</w:t>
            </w:r>
          </w:p>
        </w:tc>
      </w:tr>
      <w:tr w:rsidR="007A2C71" w:rsidRPr="00FA155B" w:rsidTr="008445EE">
        <w:tc>
          <w:tcPr>
            <w:tcW w:w="0" w:type="auto"/>
            <w:vAlign w:val="center"/>
          </w:tcPr>
          <w:p w:rsidR="007A2C71" w:rsidRPr="00FA155B" w:rsidRDefault="007A2C71" w:rsidP="008445EE">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Многоквартирные жилые дома</w:t>
            </w:r>
          </w:p>
        </w:tc>
        <w:tc>
          <w:tcPr>
            <w:tcW w:w="0" w:type="auto"/>
            <w:vAlign w:val="center"/>
          </w:tcPr>
          <w:p w:rsidR="007A2C71" w:rsidRPr="00FA155B" w:rsidRDefault="007A2C71" w:rsidP="008445EE">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80 м</w:t>
            </w:r>
            <w:r w:rsidRPr="00FA155B">
              <w:rPr>
                <w:rFonts w:ascii="Times New Roman" w:hAnsi="Times New Roman"/>
                <w:sz w:val="20"/>
                <w:szCs w:val="20"/>
                <w:vertAlign w:val="superscript"/>
              </w:rPr>
              <w:t>2</w:t>
            </w:r>
            <w:r w:rsidRPr="00FA155B">
              <w:rPr>
                <w:rFonts w:ascii="Times New Roman" w:hAnsi="Times New Roman"/>
                <w:sz w:val="20"/>
                <w:szCs w:val="20"/>
              </w:rPr>
              <w:t xml:space="preserve"> общей площади квартир</w:t>
            </w:r>
          </w:p>
        </w:tc>
        <w:tc>
          <w:tcPr>
            <w:tcW w:w="0" w:type="auto"/>
            <w:vAlign w:val="center"/>
          </w:tcPr>
          <w:p w:rsidR="007A2C71" w:rsidRPr="00FA155B" w:rsidRDefault="007A2C71" w:rsidP="008445EE">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1</w:t>
            </w:r>
          </w:p>
        </w:tc>
      </w:tr>
      <w:tr w:rsidR="007A2C71" w:rsidRPr="00FA155B" w:rsidTr="008445EE">
        <w:tc>
          <w:tcPr>
            <w:tcW w:w="0" w:type="auto"/>
            <w:vAlign w:val="center"/>
          </w:tcPr>
          <w:p w:rsidR="007A2C71" w:rsidRPr="007A2C71" w:rsidRDefault="007A2C71" w:rsidP="008445EE">
            <w:pPr>
              <w:widowControl w:val="0"/>
              <w:autoSpaceDE w:val="0"/>
              <w:autoSpaceDN w:val="0"/>
              <w:adjustRightInd w:val="0"/>
              <w:spacing w:line="240" w:lineRule="auto"/>
              <w:rPr>
                <w:rFonts w:ascii="Times New Roman" w:hAnsi="Times New Roman"/>
                <w:sz w:val="20"/>
                <w:szCs w:val="20"/>
                <w:lang w:val="ru-RU"/>
              </w:rPr>
            </w:pPr>
            <w:r w:rsidRPr="007A2C71">
              <w:rPr>
                <w:rFonts w:ascii="Times New Roman" w:hAnsi="Times New Roman"/>
                <w:sz w:val="20"/>
                <w:szCs w:val="20"/>
                <w:lang w:val="ru-RU"/>
              </w:rPr>
              <w:t>Учреждения управления, офисы, кредитно-финансовые и юридические конторы</w:t>
            </w:r>
          </w:p>
        </w:tc>
        <w:tc>
          <w:tcPr>
            <w:tcW w:w="0" w:type="auto"/>
            <w:vAlign w:val="center"/>
          </w:tcPr>
          <w:p w:rsidR="007A2C71" w:rsidRPr="00FA155B" w:rsidRDefault="007A2C71" w:rsidP="008445EE">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100 работающих</w:t>
            </w:r>
          </w:p>
        </w:tc>
        <w:tc>
          <w:tcPr>
            <w:tcW w:w="0" w:type="auto"/>
            <w:vAlign w:val="center"/>
          </w:tcPr>
          <w:p w:rsidR="007A2C71" w:rsidRPr="00FA155B" w:rsidRDefault="007A2C71" w:rsidP="008445EE">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15-20</w:t>
            </w:r>
          </w:p>
        </w:tc>
      </w:tr>
      <w:tr w:rsidR="007A2C71" w:rsidRPr="00FA155B" w:rsidTr="008445EE">
        <w:tc>
          <w:tcPr>
            <w:tcW w:w="0" w:type="auto"/>
            <w:vAlign w:val="center"/>
          </w:tcPr>
          <w:p w:rsidR="007A2C71" w:rsidRPr="00FA155B" w:rsidRDefault="007A2C71" w:rsidP="008445EE">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Научные и проектные организации</w:t>
            </w:r>
          </w:p>
        </w:tc>
        <w:tc>
          <w:tcPr>
            <w:tcW w:w="0" w:type="auto"/>
            <w:vAlign w:val="center"/>
          </w:tcPr>
          <w:p w:rsidR="007A2C71" w:rsidRPr="00FA155B" w:rsidRDefault="007A2C71" w:rsidP="008445EE">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100 работающих</w:t>
            </w:r>
          </w:p>
        </w:tc>
        <w:tc>
          <w:tcPr>
            <w:tcW w:w="0" w:type="auto"/>
            <w:vAlign w:val="center"/>
          </w:tcPr>
          <w:p w:rsidR="007A2C71" w:rsidRPr="00FA155B" w:rsidRDefault="007A2C71" w:rsidP="008445EE">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10-15</w:t>
            </w:r>
          </w:p>
        </w:tc>
      </w:tr>
      <w:tr w:rsidR="007A2C71" w:rsidRPr="00FA155B" w:rsidTr="008445EE">
        <w:tc>
          <w:tcPr>
            <w:tcW w:w="0" w:type="auto"/>
            <w:vAlign w:val="center"/>
          </w:tcPr>
          <w:p w:rsidR="007A2C71" w:rsidRPr="007A2C71" w:rsidRDefault="007A2C71" w:rsidP="008445EE">
            <w:pPr>
              <w:widowControl w:val="0"/>
              <w:autoSpaceDE w:val="0"/>
              <w:autoSpaceDN w:val="0"/>
              <w:adjustRightInd w:val="0"/>
              <w:spacing w:line="240" w:lineRule="auto"/>
              <w:rPr>
                <w:rFonts w:ascii="Times New Roman" w:hAnsi="Times New Roman"/>
                <w:sz w:val="20"/>
                <w:szCs w:val="20"/>
                <w:lang w:val="ru-RU"/>
              </w:rPr>
            </w:pPr>
            <w:r w:rsidRPr="007A2C71">
              <w:rPr>
                <w:rFonts w:ascii="Times New Roman" w:hAnsi="Times New Roman"/>
                <w:sz w:val="20"/>
                <w:szCs w:val="20"/>
                <w:lang w:val="ru-RU"/>
              </w:rPr>
              <w:t>Театры, кинотеатры, концертные залы, музеи, выставочные комплексы</w:t>
            </w:r>
          </w:p>
        </w:tc>
        <w:tc>
          <w:tcPr>
            <w:tcW w:w="0" w:type="auto"/>
            <w:vAlign w:val="center"/>
          </w:tcPr>
          <w:p w:rsidR="007A2C71" w:rsidRPr="007A2C71" w:rsidRDefault="007A2C71" w:rsidP="008445EE">
            <w:pPr>
              <w:widowControl w:val="0"/>
              <w:autoSpaceDE w:val="0"/>
              <w:autoSpaceDN w:val="0"/>
              <w:adjustRightInd w:val="0"/>
              <w:spacing w:line="240" w:lineRule="auto"/>
              <w:rPr>
                <w:rFonts w:ascii="Times New Roman" w:hAnsi="Times New Roman"/>
                <w:sz w:val="20"/>
                <w:szCs w:val="20"/>
                <w:lang w:val="ru-RU"/>
              </w:rPr>
            </w:pPr>
            <w:r w:rsidRPr="007A2C71">
              <w:rPr>
                <w:rFonts w:ascii="Times New Roman" w:hAnsi="Times New Roman"/>
                <w:sz w:val="20"/>
                <w:szCs w:val="20"/>
                <w:lang w:val="ru-RU"/>
              </w:rPr>
              <w:t>100 единовременных посещений или 100 посадочных мест</w:t>
            </w:r>
          </w:p>
        </w:tc>
        <w:tc>
          <w:tcPr>
            <w:tcW w:w="0" w:type="auto"/>
            <w:vAlign w:val="center"/>
          </w:tcPr>
          <w:p w:rsidR="007A2C71" w:rsidRPr="00FA155B" w:rsidRDefault="007A2C71" w:rsidP="008445EE">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15</w:t>
            </w:r>
          </w:p>
        </w:tc>
      </w:tr>
      <w:tr w:rsidR="007A2C71" w:rsidRPr="00FA155B" w:rsidTr="008445EE">
        <w:tc>
          <w:tcPr>
            <w:tcW w:w="0" w:type="auto"/>
            <w:vAlign w:val="center"/>
          </w:tcPr>
          <w:p w:rsidR="007A2C71" w:rsidRPr="00FA155B" w:rsidRDefault="007A2C71" w:rsidP="008445EE">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Парки культуры и отдыха</w:t>
            </w:r>
          </w:p>
        </w:tc>
        <w:tc>
          <w:tcPr>
            <w:tcW w:w="0" w:type="auto"/>
            <w:vAlign w:val="center"/>
          </w:tcPr>
          <w:p w:rsidR="007A2C71" w:rsidRPr="00FA155B" w:rsidRDefault="007A2C71" w:rsidP="008445EE">
            <w:pPr>
              <w:widowControl w:val="0"/>
              <w:autoSpaceDE w:val="0"/>
              <w:autoSpaceDN w:val="0"/>
              <w:adjustRightInd w:val="0"/>
              <w:spacing w:line="240" w:lineRule="auto"/>
              <w:ind w:left="-35" w:right="-129"/>
              <w:rPr>
                <w:rFonts w:ascii="Times New Roman" w:hAnsi="Times New Roman"/>
                <w:sz w:val="20"/>
                <w:szCs w:val="20"/>
              </w:rPr>
            </w:pPr>
            <w:r w:rsidRPr="00FA155B">
              <w:rPr>
                <w:rFonts w:ascii="Times New Roman" w:hAnsi="Times New Roman"/>
                <w:sz w:val="20"/>
                <w:szCs w:val="20"/>
              </w:rPr>
              <w:t>100 единовременных посетителей</w:t>
            </w:r>
          </w:p>
        </w:tc>
        <w:tc>
          <w:tcPr>
            <w:tcW w:w="0" w:type="auto"/>
            <w:vAlign w:val="center"/>
          </w:tcPr>
          <w:p w:rsidR="007A2C71" w:rsidRPr="00FA155B" w:rsidRDefault="007A2C71" w:rsidP="008445EE">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7</w:t>
            </w:r>
          </w:p>
        </w:tc>
      </w:tr>
      <w:tr w:rsidR="007A2C71" w:rsidRPr="00FA155B" w:rsidTr="008445EE">
        <w:tc>
          <w:tcPr>
            <w:tcW w:w="0" w:type="auto"/>
            <w:vMerge w:val="restart"/>
            <w:vAlign w:val="center"/>
          </w:tcPr>
          <w:p w:rsidR="007A2C71" w:rsidRPr="007A2C71" w:rsidRDefault="007A2C71" w:rsidP="008445EE">
            <w:pPr>
              <w:widowControl w:val="0"/>
              <w:autoSpaceDE w:val="0"/>
              <w:autoSpaceDN w:val="0"/>
              <w:adjustRightInd w:val="0"/>
              <w:spacing w:line="240" w:lineRule="auto"/>
              <w:rPr>
                <w:rFonts w:ascii="Times New Roman" w:hAnsi="Times New Roman"/>
                <w:sz w:val="20"/>
                <w:szCs w:val="20"/>
                <w:lang w:val="ru-RU"/>
              </w:rPr>
            </w:pPr>
            <w:r w:rsidRPr="007A2C71">
              <w:rPr>
                <w:rFonts w:ascii="Times New Roman" w:hAnsi="Times New Roman"/>
                <w:sz w:val="20"/>
                <w:szCs w:val="20"/>
                <w:lang w:val="ru-RU"/>
              </w:rP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vAlign w:val="center"/>
          </w:tcPr>
          <w:p w:rsidR="007A2C71" w:rsidRPr="00FA155B" w:rsidRDefault="007A2C71" w:rsidP="008445EE">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100 м</w:t>
            </w:r>
            <w:r w:rsidRPr="00FA155B">
              <w:rPr>
                <w:rFonts w:ascii="Times New Roman" w:hAnsi="Times New Roman"/>
                <w:sz w:val="20"/>
                <w:szCs w:val="20"/>
                <w:vertAlign w:val="superscript"/>
              </w:rPr>
              <w:t>2</w:t>
            </w:r>
            <w:r w:rsidRPr="00FA155B">
              <w:rPr>
                <w:rFonts w:ascii="Times New Roman" w:hAnsi="Times New Roman"/>
                <w:sz w:val="20"/>
                <w:szCs w:val="20"/>
              </w:rPr>
              <w:t xml:space="preserve"> торговой площади</w:t>
            </w:r>
          </w:p>
        </w:tc>
        <w:tc>
          <w:tcPr>
            <w:tcW w:w="0" w:type="auto"/>
            <w:vAlign w:val="center"/>
          </w:tcPr>
          <w:p w:rsidR="007A2C71" w:rsidRPr="00FA155B" w:rsidRDefault="007A2C71" w:rsidP="008445EE">
            <w:pPr>
              <w:widowControl w:val="0"/>
              <w:autoSpaceDE w:val="0"/>
              <w:autoSpaceDN w:val="0"/>
              <w:adjustRightInd w:val="0"/>
              <w:spacing w:line="240" w:lineRule="auto"/>
              <w:rPr>
                <w:rFonts w:ascii="Times New Roman" w:hAnsi="Times New Roman"/>
                <w:sz w:val="20"/>
                <w:szCs w:val="20"/>
              </w:rPr>
            </w:pPr>
          </w:p>
        </w:tc>
      </w:tr>
      <w:tr w:rsidR="007A2C71" w:rsidRPr="00FA155B" w:rsidTr="008445EE">
        <w:tc>
          <w:tcPr>
            <w:tcW w:w="0" w:type="auto"/>
            <w:vMerge/>
            <w:vAlign w:val="center"/>
          </w:tcPr>
          <w:p w:rsidR="007A2C71" w:rsidRPr="00FA155B" w:rsidRDefault="007A2C71" w:rsidP="008445EE">
            <w:pPr>
              <w:widowControl w:val="0"/>
              <w:autoSpaceDE w:val="0"/>
              <w:autoSpaceDN w:val="0"/>
              <w:adjustRightInd w:val="0"/>
              <w:spacing w:line="240" w:lineRule="auto"/>
              <w:rPr>
                <w:rFonts w:ascii="Times New Roman" w:hAnsi="Times New Roman"/>
                <w:sz w:val="20"/>
                <w:szCs w:val="20"/>
              </w:rPr>
            </w:pPr>
          </w:p>
        </w:tc>
        <w:tc>
          <w:tcPr>
            <w:tcW w:w="0" w:type="auto"/>
            <w:vAlign w:val="center"/>
          </w:tcPr>
          <w:p w:rsidR="007A2C71" w:rsidRPr="00FA155B" w:rsidRDefault="007A2C71" w:rsidP="008445EE">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до 1000 м</w:t>
            </w:r>
            <w:r w:rsidRPr="00FA155B">
              <w:rPr>
                <w:rFonts w:ascii="Times New Roman" w:hAnsi="Times New Roman"/>
                <w:sz w:val="20"/>
                <w:szCs w:val="20"/>
                <w:vertAlign w:val="superscript"/>
              </w:rPr>
              <w:t>2</w:t>
            </w:r>
            <w:r w:rsidRPr="00FA155B">
              <w:rPr>
                <w:rFonts w:ascii="Times New Roman" w:hAnsi="Times New Roman"/>
                <w:sz w:val="20"/>
                <w:szCs w:val="20"/>
              </w:rPr>
              <w:t xml:space="preserve"> торговой площади</w:t>
            </w:r>
          </w:p>
        </w:tc>
        <w:tc>
          <w:tcPr>
            <w:tcW w:w="0" w:type="auto"/>
            <w:vAlign w:val="center"/>
          </w:tcPr>
          <w:p w:rsidR="007A2C71" w:rsidRPr="00FA155B" w:rsidRDefault="007A2C71" w:rsidP="008445EE">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5-7</w:t>
            </w:r>
          </w:p>
        </w:tc>
      </w:tr>
      <w:tr w:rsidR="007A2C71" w:rsidRPr="00FA155B" w:rsidTr="008445EE">
        <w:tc>
          <w:tcPr>
            <w:tcW w:w="0" w:type="auto"/>
            <w:vMerge/>
            <w:vAlign w:val="center"/>
          </w:tcPr>
          <w:p w:rsidR="007A2C71" w:rsidRPr="00FA155B" w:rsidRDefault="007A2C71" w:rsidP="008445EE">
            <w:pPr>
              <w:widowControl w:val="0"/>
              <w:autoSpaceDE w:val="0"/>
              <w:autoSpaceDN w:val="0"/>
              <w:adjustRightInd w:val="0"/>
              <w:spacing w:line="240" w:lineRule="auto"/>
              <w:rPr>
                <w:rFonts w:ascii="Times New Roman" w:hAnsi="Times New Roman"/>
                <w:sz w:val="20"/>
                <w:szCs w:val="20"/>
              </w:rPr>
            </w:pPr>
          </w:p>
        </w:tc>
        <w:tc>
          <w:tcPr>
            <w:tcW w:w="0" w:type="auto"/>
            <w:vAlign w:val="center"/>
          </w:tcPr>
          <w:p w:rsidR="007A2C71" w:rsidRPr="007A2C71" w:rsidRDefault="007A2C71" w:rsidP="008445EE">
            <w:pPr>
              <w:widowControl w:val="0"/>
              <w:autoSpaceDE w:val="0"/>
              <w:autoSpaceDN w:val="0"/>
              <w:adjustRightInd w:val="0"/>
              <w:spacing w:line="240" w:lineRule="auto"/>
              <w:rPr>
                <w:rFonts w:ascii="Times New Roman" w:hAnsi="Times New Roman"/>
                <w:sz w:val="20"/>
                <w:szCs w:val="20"/>
                <w:lang w:val="ru-RU"/>
              </w:rPr>
            </w:pPr>
            <w:r w:rsidRPr="007A2C71">
              <w:rPr>
                <w:rFonts w:ascii="Times New Roman" w:hAnsi="Times New Roman"/>
                <w:sz w:val="20"/>
                <w:szCs w:val="20"/>
                <w:lang w:val="ru-RU"/>
              </w:rPr>
              <w:t>от 1000 до 10000 м</w:t>
            </w:r>
            <w:r w:rsidRPr="007A2C71">
              <w:rPr>
                <w:rFonts w:ascii="Times New Roman" w:hAnsi="Times New Roman"/>
                <w:sz w:val="20"/>
                <w:szCs w:val="20"/>
                <w:vertAlign w:val="superscript"/>
                <w:lang w:val="ru-RU"/>
              </w:rPr>
              <w:t>2</w:t>
            </w:r>
            <w:r w:rsidRPr="007A2C71">
              <w:rPr>
                <w:rFonts w:ascii="Times New Roman" w:hAnsi="Times New Roman"/>
                <w:sz w:val="20"/>
                <w:szCs w:val="20"/>
                <w:lang w:val="ru-RU"/>
              </w:rPr>
              <w:t xml:space="preserve"> торговой площади</w:t>
            </w:r>
          </w:p>
        </w:tc>
        <w:tc>
          <w:tcPr>
            <w:tcW w:w="0" w:type="auto"/>
            <w:vAlign w:val="center"/>
          </w:tcPr>
          <w:p w:rsidR="007A2C71" w:rsidRPr="00FA155B" w:rsidRDefault="007A2C71" w:rsidP="008445EE">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3</w:t>
            </w:r>
          </w:p>
        </w:tc>
      </w:tr>
      <w:tr w:rsidR="007A2C71" w:rsidRPr="00FA155B" w:rsidTr="008445EE">
        <w:tc>
          <w:tcPr>
            <w:tcW w:w="0" w:type="auto"/>
            <w:vMerge/>
            <w:vAlign w:val="center"/>
          </w:tcPr>
          <w:p w:rsidR="007A2C71" w:rsidRPr="00FA155B" w:rsidRDefault="007A2C71" w:rsidP="008445EE">
            <w:pPr>
              <w:widowControl w:val="0"/>
              <w:autoSpaceDE w:val="0"/>
              <w:autoSpaceDN w:val="0"/>
              <w:adjustRightInd w:val="0"/>
              <w:spacing w:line="240" w:lineRule="auto"/>
              <w:rPr>
                <w:rFonts w:ascii="Times New Roman" w:hAnsi="Times New Roman"/>
                <w:sz w:val="20"/>
                <w:szCs w:val="20"/>
              </w:rPr>
            </w:pPr>
          </w:p>
        </w:tc>
        <w:tc>
          <w:tcPr>
            <w:tcW w:w="0" w:type="auto"/>
            <w:vAlign w:val="center"/>
          </w:tcPr>
          <w:p w:rsidR="007A2C71" w:rsidRPr="00FA155B" w:rsidRDefault="007A2C71" w:rsidP="008445EE">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более 10000 м</w:t>
            </w:r>
            <w:r w:rsidRPr="00FA155B">
              <w:rPr>
                <w:rFonts w:ascii="Times New Roman" w:hAnsi="Times New Roman"/>
                <w:sz w:val="20"/>
                <w:szCs w:val="20"/>
                <w:vertAlign w:val="superscript"/>
              </w:rPr>
              <w:t>2</w:t>
            </w:r>
            <w:r w:rsidRPr="00FA155B">
              <w:rPr>
                <w:rFonts w:ascii="Times New Roman" w:hAnsi="Times New Roman"/>
                <w:sz w:val="20"/>
                <w:szCs w:val="20"/>
              </w:rPr>
              <w:t xml:space="preserve"> торговой площади</w:t>
            </w:r>
          </w:p>
        </w:tc>
        <w:tc>
          <w:tcPr>
            <w:tcW w:w="0" w:type="auto"/>
            <w:vAlign w:val="center"/>
          </w:tcPr>
          <w:p w:rsidR="007A2C71" w:rsidRPr="00FA155B" w:rsidRDefault="007A2C71" w:rsidP="008445EE">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1</w:t>
            </w:r>
          </w:p>
        </w:tc>
      </w:tr>
      <w:tr w:rsidR="007A2C71" w:rsidRPr="00FA155B" w:rsidTr="008445EE">
        <w:tc>
          <w:tcPr>
            <w:tcW w:w="0" w:type="auto"/>
            <w:vAlign w:val="center"/>
          </w:tcPr>
          <w:p w:rsidR="007A2C71" w:rsidRPr="007A2C71" w:rsidRDefault="007A2C71" w:rsidP="008445EE">
            <w:pPr>
              <w:widowControl w:val="0"/>
              <w:autoSpaceDE w:val="0"/>
              <w:autoSpaceDN w:val="0"/>
              <w:adjustRightInd w:val="0"/>
              <w:spacing w:line="240" w:lineRule="auto"/>
              <w:rPr>
                <w:rFonts w:ascii="Times New Roman" w:hAnsi="Times New Roman"/>
                <w:sz w:val="20"/>
                <w:szCs w:val="20"/>
                <w:lang w:val="ru-RU"/>
              </w:rPr>
            </w:pPr>
            <w:r w:rsidRPr="007A2C71">
              <w:rPr>
                <w:rFonts w:ascii="Times New Roman" w:hAnsi="Times New Roman"/>
                <w:sz w:val="20"/>
                <w:szCs w:val="20"/>
                <w:lang w:val="ru-RU"/>
              </w:rPr>
              <w:t>Предприятия общественного питания и коммунально-бытового обслуживания общей площадью более 250 кв. м</w:t>
            </w:r>
          </w:p>
        </w:tc>
        <w:tc>
          <w:tcPr>
            <w:tcW w:w="0" w:type="auto"/>
            <w:vAlign w:val="center"/>
          </w:tcPr>
          <w:p w:rsidR="007A2C71" w:rsidRPr="007A2C71" w:rsidRDefault="007A2C71" w:rsidP="008445EE">
            <w:pPr>
              <w:widowControl w:val="0"/>
              <w:autoSpaceDE w:val="0"/>
              <w:autoSpaceDN w:val="0"/>
              <w:adjustRightInd w:val="0"/>
              <w:spacing w:line="240" w:lineRule="auto"/>
              <w:rPr>
                <w:rFonts w:ascii="Times New Roman" w:hAnsi="Times New Roman"/>
                <w:sz w:val="20"/>
                <w:szCs w:val="20"/>
                <w:lang w:val="ru-RU"/>
              </w:rPr>
            </w:pPr>
            <w:r w:rsidRPr="007A2C71">
              <w:rPr>
                <w:rFonts w:ascii="Times New Roman" w:hAnsi="Times New Roman"/>
                <w:sz w:val="20"/>
                <w:szCs w:val="20"/>
                <w:lang w:val="ru-RU"/>
              </w:rPr>
              <w:t>100 мест в залах или единовременных посетителей и персонала</w:t>
            </w:r>
          </w:p>
        </w:tc>
        <w:tc>
          <w:tcPr>
            <w:tcW w:w="0" w:type="auto"/>
            <w:vAlign w:val="center"/>
          </w:tcPr>
          <w:p w:rsidR="007A2C71" w:rsidRPr="00FA155B" w:rsidRDefault="007A2C71" w:rsidP="008445EE">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10</w:t>
            </w:r>
          </w:p>
        </w:tc>
      </w:tr>
      <w:tr w:rsidR="007A2C71" w:rsidRPr="00FA155B" w:rsidTr="008445EE">
        <w:tc>
          <w:tcPr>
            <w:tcW w:w="0" w:type="auto"/>
            <w:vAlign w:val="center"/>
          </w:tcPr>
          <w:p w:rsidR="007A2C71" w:rsidRPr="007A2C71" w:rsidRDefault="007A2C71" w:rsidP="008445EE">
            <w:pPr>
              <w:widowControl w:val="0"/>
              <w:autoSpaceDE w:val="0"/>
              <w:autoSpaceDN w:val="0"/>
              <w:adjustRightInd w:val="0"/>
              <w:spacing w:line="240" w:lineRule="auto"/>
              <w:rPr>
                <w:rFonts w:ascii="Times New Roman" w:hAnsi="Times New Roman"/>
                <w:sz w:val="20"/>
                <w:szCs w:val="20"/>
                <w:lang w:val="ru-RU"/>
              </w:rPr>
            </w:pPr>
            <w:r w:rsidRPr="007A2C71">
              <w:rPr>
                <w:rFonts w:ascii="Times New Roman" w:hAnsi="Times New Roman"/>
                <w:sz w:val="20"/>
                <w:szCs w:val="20"/>
                <w:lang w:val="ru-RU"/>
              </w:rPr>
              <w:t>Офисы, магазины, предприятия общественного питания, объекты коммунально-бытового обслуживания и др. общей площадью до 250 кв. м</w:t>
            </w:r>
          </w:p>
        </w:tc>
        <w:tc>
          <w:tcPr>
            <w:tcW w:w="0" w:type="auto"/>
            <w:vAlign w:val="center"/>
          </w:tcPr>
          <w:p w:rsidR="007A2C71" w:rsidRPr="00FA155B" w:rsidRDefault="007A2C71" w:rsidP="008445EE">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объект</w:t>
            </w:r>
          </w:p>
        </w:tc>
        <w:tc>
          <w:tcPr>
            <w:tcW w:w="0" w:type="auto"/>
            <w:vAlign w:val="center"/>
          </w:tcPr>
          <w:p w:rsidR="007A2C71" w:rsidRPr="00FA155B" w:rsidRDefault="007A2C71" w:rsidP="008445EE">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3</w:t>
            </w:r>
          </w:p>
        </w:tc>
      </w:tr>
      <w:tr w:rsidR="007A2C71" w:rsidRPr="00FA155B" w:rsidTr="008445EE">
        <w:tc>
          <w:tcPr>
            <w:tcW w:w="0" w:type="auto"/>
            <w:vAlign w:val="center"/>
          </w:tcPr>
          <w:p w:rsidR="007A2C71" w:rsidRPr="00FA155B" w:rsidRDefault="007A2C71" w:rsidP="008445EE">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Рынки, ярмарки</w:t>
            </w:r>
          </w:p>
        </w:tc>
        <w:tc>
          <w:tcPr>
            <w:tcW w:w="0" w:type="auto"/>
            <w:vAlign w:val="center"/>
          </w:tcPr>
          <w:p w:rsidR="007A2C71" w:rsidRPr="00FA155B" w:rsidRDefault="007A2C71" w:rsidP="008445EE">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50 торговых мест</w:t>
            </w:r>
          </w:p>
        </w:tc>
        <w:tc>
          <w:tcPr>
            <w:tcW w:w="0" w:type="auto"/>
            <w:vAlign w:val="center"/>
          </w:tcPr>
          <w:p w:rsidR="007A2C71" w:rsidRPr="00FA155B" w:rsidRDefault="007A2C71" w:rsidP="008445EE">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20-25</w:t>
            </w:r>
          </w:p>
        </w:tc>
      </w:tr>
      <w:tr w:rsidR="007A2C71" w:rsidRPr="00FA155B" w:rsidTr="008445EE">
        <w:tc>
          <w:tcPr>
            <w:tcW w:w="0" w:type="auto"/>
            <w:vAlign w:val="center"/>
          </w:tcPr>
          <w:p w:rsidR="007A2C71" w:rsidRPr="00FA155B" w:rsidRDefault="007A2C71" w:rsidP="008445EE">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Рестораны и кафе</w:t>
            </w:r>
          </w:p>
        </w:tc>
        <w:tc>
          <w:tcPr>
            <w:tcW w:w="0" w:type="auto"/>
            <w:vAlign w:val="center"/>
          </w:tcPr>
          <w:p w:rsidR="007A2C71" w:rsidRPr="00FA155B" w:rsidRDefault="007A2C71" w:rsidP="008445EE">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100 мест</w:t>
            </w:r>
          </w:p>
        </w:tc>
        <w:tc>
          <w:tcPr>
            <w:tcW w:w="0" w:type="auto"/>
            <w:vAlign w:val="center"/>
          </w:tcPr>
          <w:p w:rsidR="007A2C71" w:rsidRPr="00FA155B" w:rsidRDefault="007A2C71" w:rsidP="008445EE">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10-15</w:t>
            </w:r>
          </w:p>
        </w:tc>
      </w:tr>
      <w:tr w:rsidR="007A2C71" w:rsidRPr="00FA155B" w:rsidTr="008445EE">
        <w:tc>
          <w:tcPr>
            <w:tcW w:w="0" w:type="auto"/>
            <w:vAlign w:val="center"/>
          </w:tcPr>
          <w:p w:rsidR="007A2C71" w:rsidRPr="00FA155B" w:rsidRDefault="007A2C71" w:rsidP="008445EE">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Гостиницы</w:t>
            </w:r>
          </w:p>
        </w:tc>
        <w:tc>
          <w:tcPr>
            <w:tcW w:w="0" w:type="auto"/>
            <w:vAlign w:val="center"/>
          </w:tcPr>
          <w:p w:rsidR="007A2C71" w:rsidRPr="00FA155B" w:rsidRDefault="007A2C71" w:rsidP="008445EE">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100 мест</w:t>
            </w:r>
          </w:p>
        </w:tc>
        <w:tc>
          <w:tcPr>
            <w:tcW w:w="0" w:type="auto"/>
            <w:vAlign w:val="center"/>
          </w:tcPr>
          <w:p w:rsidR="007A2C71" w:rsidRPr="00FA155B" w:rsidRDefault="007A2C71" w:rsidP="008445EE">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10-15</w:t>
            </w:r>
          </w:p>
        </w:tc>
      </w:tr>
      <w:tr w:rsidR="007A2C71" w:rsidRPr="00FA155B" w:rsidTr="008445EE">
        <w:tc>
          <w:tcPr>
            <w:tcW w:w="0" w:type="auto"/>
            <w:vAlign w:val="center"/>
          </w:tcPr>
          <w:p w:rsidR="007A2C71" w:rsidRPr="00FA155B" w:rsidRDefault="007A2C71" w:rsidP="008445EE">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Больницы</w:t>
            </w:r>
          </w:p>
        </w:tc>
        <w:tc>
          <w:tcPr>
            <w:tcW w:w="0" w:type="auto"/>
            <w:vAlign w:val="center"/>
          </w:tcPr>
          <w:p w:rsidR="007A2C71" w:rsidRPr="00FA155B" w:rsidRDefault="007A2C71" w:rsidP="008445EE">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100 коек</w:t>
            </w:r>
          </w:p>
        </w:tc>
        <w:tc>
          <w:tcPr>
            <w:tcW w:w="0" w:type="auto"/>
            <w:vAlign w:val="center"/>
          </w:tcPr>
          <w:p w:rsidR="007A2C71" w:rsidRPr="00FA155B" w:rsidRDefault="007A2C71" w:rsidP="008445EE">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10</w:t>
            </w:r>
          </w:p>
        </w:tc>
      </w:tr>
      <w:tr w:rsidR="007A2C71" w:rsidRPr="00FA155B" w:rsidTr="008445EE">
        <w:tc>
          <w:tcPr>
            <w:tcW w:w="0" w:type="auto"/>
            <w:vAlign w:val="center"/>
          </w:tcPr>
          <w:p w:rsidR="007A2C71" w:rsidRPr="00FA155B" w:rsidRDefault="007A2C71" w:rsidP="008445EE">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Поликлиники</w:t>
            </w:r>
          </w:p>
        </w:tc>
        <w:tc>
          <w:tcPr>
            <w:tcW w:w="0" w:type="auto"/>
            <w:vAlign w:val="center"/>
          </w:tcPr>
          <w:p w:rsidR="007A2C71" w:rsidRPr="00FA155B" w:rsidRDefault="007A2C71" w:rsidP="008445EE">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100 посещений</w:t>
            </w:r>
          </w:p>
        </w:tc>
        <w:tc>
          <w:tcPr>
            <w:tcW w:w="0" w:type="auto"/>
            <w:vAlign w:val="center"/>
          </w:tcPr>
          <w:p w:rsidR="007A2C71" w:rsidRPr="00FA155B" w:rsidRDefault="007A2C71" w:rsidP="008445EE">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10</w:t>
            </w:r>
          </w:p>
        </w:tc>
      </w:tr>
      <w:tr w:rsidR="007A2C71" w:rsidRPr="00FA155B" w:rsidTr="008445EE">
        <w:tc>
          <w:tcPr>
            <w:tcW w:w="0" w:type="auto"/>
            <w:vAlign w:val="center"/>
          </w:tcPr>
          <w:p w:rsidR="007A2C71" w:rsidRPr="007A2C71" w:rsidRDefault="007A2C71" w:rsidP="008445EE">
            <w:pPr>
              <w:widowControl w:val="0"/>
              <w:autoSpaceDE w:val="0"/>
              <w:autoSpaceDN w:val="0"/>
              <w:adjustRightInd w:val="0"/>
              <w:spacing w:line="240" w:lineRule="auto"/>
              <w:rPr>
                <w:rFonts w:ascii="Times New Roman" w:hAnsi="Times New Roman"/>
                <w:sz w:val="20"/>
                <w:szCs w:val="20"/>
                <w:lang w:val="ru-RU"/>
              </w:rPr>
            </w:pPr>
            <w:r w:rsidRPr="007A2C71">
              <w:rPr>
                <w:rFonts w:ascii="Times New Roman" w:hAnsi="Times New Roman"/>
                <w:sz w:val="20"/>
                <w:szCs w:val="20"/>
                <w:lang w:val="ru-RU"/>
              </w:rPr>
              <w:t>Высшие и средние специальные учебные заведения</w:t>
            </w:r>
          </w:p>
        </w:tc>
        <w:tc>
          <w:tcPr>
            <w:tcW w:w="0" w:type="auto"/>
            <w:vAlign w:val="center"/>
          </w:tcPr>
          <w:p w:rsidR="007A2C71" w:rsidRPr="007A2C71" w:rsidRDefault="007A2C71" w:rsidP="008445EE">
            <w:pPr>
              <w:widowControl w:val="0"/>
              <w:autoSpaceDE w:val="0"/>
              <w:autoSpaceDN w:val="0"/>
              <w:adjustRightInd w:val="0"/>
              <w:spacing w:line="240" w:lineRule="auto"/>
              <w:rPr>
                <w:rFonts w:ascii="Times New Roman" w:hAnsi="Times New Roman"/>
                <w:sz w:val="20"/>
                <w:szCs w:val="20"/>
                <w:lang w:val="ru-RU"/>
              </w:rPr>
            </w:pPr>
            <w:r w:rsidRPr="007A2C71">
              <w:rPr>
                <w:rFonts w:ascii="Times New Roman" w:hAnsi="Times New Roman"/>
                <w:sz w:val="20"/>
                <w:szCs w:val="20"/>
                <w:lang w:val="ru-RU"/>
              </w:rPr>
              <w:t>100 работающих и студентов в макс. смене</w:t>
            </w:r>
          </w:p>
        </w:tc>
        <w:tc>
          <w:tcPr>
            <w:tcW w:w="0" w:type="auto"/>
            <w:vAlign w:val="center"/>
          </w:tcPr>
          <w:p w:rsidR="007A2C71" w:rsidRPr="00FA155B" w:rsidRDefault="007A2C71" w:rsidP="008445EE">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10-15</w:t>
            </w:r>
          </w:p>
        </w:tc>
      </w:tr>
      <w:tr w:rsidR="007A2C71" w:rsidRPr="00FA155B" w:rsidTr="008445EE">
        <w:tc>
          <w:tcPr>
            <w:tcW w:w="0" w:type="auto"/>
            <w:vAlign w:val="center"/>
          </w:tcPr>
          <w:p w:rsidR="007A2C71" w:rsidRPr="00FA155B" w:rsidRDefault="007A2C71" w:rsidP="008445EE">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Здания спортивного назначения</w:t>
            </w:r>
          </w:p>
        </w:tc>
        <w:tc>
          <w:tcPr>
            <w:tcW w:w="0" w:type="auto"/>
            <w:vAlign w:val="center"/>
          </w:tcPr>
          <w:p w:rsidR="007A2C71" w:rsidRPr="00FA155B" w:rsidRDefault="007A2C71" w:rsidP="008445EE">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100 мест</w:t>
            </w:r>
          </w:p>
        </w:tc>
        <w:tc>
          <w:tcPr>
            <w:tcW w:w="0" w:type="auto"/>
            <w:vAlign w:val="center"/>
          </w:tcPr>
          <w:p w:rsidR="007A2C71" w:rsidRPr="00FA155B" w:rsidRDefault="007A2C71" w:rsidP="008445EE">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7</w:t>
            </w:r>
          </w:p>
        </w:tc>
      </w:tr>
      <w:tr w:rsidR="007A2C71" w:rsidRPr="00FA155B" w:rsidTr="008445EE">
        <w:tc>
          <w:tcPr>
            <w:tcW w:w="0" w:type="auto"/>
            <w:vAlign w:val="center"/>
          </w:tcPr>
          <w:p w:rsidR="007A2C71" w:rsidRPr="00FA155B" w:rsidRDefault="007A2C71" w:rsidP="008445EE">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Промышленные предприятия</w:t>
            </w:r>
          </w:p>
        </w:tc>
        <w:tc>
          <w:tcPr>
            <w:tcW w:w="0" w:type="auto"/>
            <w:vAlign w:val="center"/>
          </w:tcPr>
          <w:p w:rsidR="007A2C71" w:rsidRPr="00FA155B" w:rsidRDefault="007A2C71" w:rsidP="008445EE">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100 работающих</w:t>
            </w:r>
          </w:p>
        </w:tc>
        <w:tc>
          <w:tcPr>
            <w:tcW w:w="0" w:type="auto"/>
            <w:vAlign w:val="center"/>
          </w:tcPr>
          <w:p w:rsidR="007A2C71" w:rsidRPr="00FA155B" w:rsidRDefault="007A2C71" w:rsidP="008445EE">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7-10</w:t>
            </w:r>
          </w:p>
        </w:tc>
      </w:tr>
      <w:tr w:rsidR="007A2C71" w:rsidRPr="00FA155B" w:rsidTr="008445EE">
        <w:tc>
          <w:tcPr>
            <w:tcW w:w="0" w:type="auto"/>
            <w:vAlign w:val="center"/>
          </w:tcPr>
          <w:p w:rsidR="007A2C71" w:rsidRPr="00FA155B" w:rsidRDefault="007A2C71" w:rsidP="008445EE">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Вокзалы всех видов транспорта</w:t>
            </w:r>
          </w:p>
        </w:tc>
        <w:tc>
          <w:tcPr>
            <w:tcW w:w="0" w:type="auto"/>
            <w:vAlign w:val="center"/>
          </w:tcPr>
          <w:p w:rsidR="007A2C71" w:rsidRPr="007A2C71" w:rsidRDefault="007A2C71" w:rsidP="008445EE">
            <w:pPr>
              <w:widowControl w:val="0"/>
              <w:autoSpaceDE w:val="0"/>
              <w:autoSpaceDN w:val="0"/>
              <w:adjustRightInd w:val="0"/>
              <w:spacing w:line="240" w:lineRule="auto"/>
              <w:rPr>
                <w:rFonts w:ascii="Times New Roman" w:hAnsi="Times New Roman"/>
                <w:sz w:val="20"/>
                <w:szCs w:val="20"/>
                <w:lang w:val="ru-RU"/>
              </w:rPr>
            </w:pPr>
            <w:r w:rsidRPr="007A2C71">
              <w:rPr>
                <w:rFonts w:ascii="Times New Roman" w:hAnsi="Times New Roman"/>
                <w:sz w:val="20"/>
                <w:szCs w:val="20"/>
                <w:lang w:val="ru-RU"/>
              </w:rPr>
              <w:t>100 пассажиров дальнего и местного сообщений, прибывающих в час «пик»</w:t>
            </w:r>
          </w:p>
        </w:tc>
        <w:tc>
          <w:tcPr>
            <w:tcW w:w="0" w:type="auto"/>
            <w:vAlign w:val="center"/>
          </w:tcPr>
          <w:p w:rsidR="007A2C71" w:rsidRPr="00FA155B" w:rsidRDefault="007A2C71" w:rsidP="008445EE">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10-15</w:t>
            </w:r>
          </w:p>
        </w:tc>
      </w:tr>
    </w:tbl>
    <w:p w:rsidR="007A2C71" w:rsidRPr="00FD5887" w:rsidRDefault="007A2C71" w:rsidP="007A2C71">
      <w:pPr>
        <w:widowControl w:val="0"/>
        <w:spacing w:line="240" w:lineRule="auto"/>
        <w:ind w:firstLine="851"/>
        <w:jc w:val="both"/>
        <w:rPr>
          <w:rFonts w:ascii="Times New Roman" w:hAnsi="Times New Roman"/>
          <w:sz w:val="16"/>
          <w:szCs w:val="16"/>
        </w:rPr>
      </w:pP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12.11.</w:t>
      </w:r>
      <w:r w:rsidRPr="007A2C71">
        <w:rPr>
          <w:rFonts w:ascii="Times New Roman" w:hAnsi="Times New Roman"/>
          <w:sz w:val="24"/>
          <w:szCs w:val="24"/>
          <w:lang w:val="ru-RU"/>
        </w:rPr>
        <w:t>3.</w:t>
      </w:r>
      <w:r>
        <w:rPr>
          <w:rFonts w:ascii="Times New Roman" w:hAnsi="Times New Roman"/>
          <w:sz w:val="24"/>
          <w:szCs w:val="24"/>
        </w:rPr>
        <w:t> </w:t>
      </w:r>
      <w:r w:rsidRPr="007A2C71">
        <w:rPr>
          <w:rFonts w:ascii="Times New Roman" w:hAnsi="Times New Roman"/>
          <w:sz w:val="24"/>
          <w:szCs w:val="24"/>
          <w:lang w:val="ru-RU"/>
        </w:rPr>
        <w:t xml:space="preserve">Для видов использования, не указанных в таблице, минимальное количество машино-мест для хранения индивидуального транспорта на территории земельных участков </w:t>
      </w:r>
      <w:r w:rsidRPr="007A2C71">
        <w:rPr>
          <w:rFonts w:ascii="Times New Roman" w:hAnsi="Times New Roman"/>
          <w:sz w:val="24"/>
          <w:szCs w:val="24"/>
          <w:lang w:val="ru-RU"/>
        </w:rPr>
        <w:lastRenderedPageBreak/>
        <w:t>определяется по аналогии с видами использования, указанными в таблице.</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12.11.</w:t>
      </w:r>
      <w:r w:rsidRPr="007A2C71">
        <w:rPr>
          <w:rFonts w:ascii="Times New Roman" w:hAnsi="Times New Roman"/>
          <w:sz w:val="24"/>
          <w:szCs w:val="24"/>
          <w:lang w:val="ru-RU"/>
        </w:rPr>
        <w:t>4.</w:t>
      </w:r>
      <w:r>
        <w:rPr>
          <w:rFonts w:ascii="Times New Roman" w:hAnsi="Times New Roman"/>
          <w:sz w:val="24"/>
          <w:szCs w:val="24"/>
        </w:rPr>
        <w:t> </w:t>
      </w:r>
      <w:r w:rsidRPr="007A2C71">
        <w:rPr>
          <w:rFonts w:ascii="Times New Roman" w:hAnsi="Times New Roman"/>
          <w:sz w:val="24"/>
          <w:szCs w:val="24"/>
          <w:lang w:val="ru-RU"/>
        </w:rPr>
        <w:t>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12.11.</w:t>
      </w:r>
      <w:r w:rsidRPr="007A2C71">
        <w:rPr>
          <w:rFonts w:ascii="Times New Roman" w:hAnsi="Times New Roman"/>
          <w:sz w:val="24"/>
          <w:szCs w:val="24"/>
          <w:lang w:val="ru-RU"/>
        </w:rPr>
        <w:t>5.</w:t>
      </w:r>
      <w:r>
        <w:rPr>
          <w:rFonts w:ascii="Times New Roman" w:hAnsi="Times New Roman"/>
          <w:sz w:val="24"/>
          <w:szCs w:val="24"/>
        </w:rPr>
        <w:t> </w:t>
      </w:r>
      <w:r w:rsidRPr="007A2C71">
        <w:rPr>
          <w:rFonts w:ascii="Times New Roman" w:hAnsi="Times New Roman"/>
          <w:sz w:val="24"/>
          <w:szCs w:val="24"/>
          <w:lang w:val="ru-RU"/>
        </w:rPr>
        <w:t>Машино-места для хранения индивидуального автотранспорта, необходимые в соответствии с настоящими Правилами, могут быть организованы в виде:</w:t>
      </w:r>
    </w:p>
    <w:p w:rsidR="007A2C71" w:rsidRPr="007A2C71" w:rsidRDefault="007A2C71" w:rsidP="007A2C71">
      <w:pPr>
        <w:pStyle w:val="a9"/>
        <w:widowControl w:val="0"/>
        <w:numPr>
          <w:ilvl w:val="0"/>
          <w:numId w:val="1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капитальных гаражей-стоянок (наземных и подземных, отдельно стоящих, а также встроенных и пристроенных);</w:t>
      </w:r>
    </w:p>
    <w:p w:rsidR="007A2C71" w:rsidRPr="007A2C71" w:rsidRDefault="007A2C71" w:rsidP="007A2C71">
      <w:pPr>
        <w:pStyle w:val="a9"/>
        <w:widowControl w:val="0"/>
        <w:numPr>
          <w:ilvl w:val="0"/>
          <w:numId w:val="1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открытых охраняемых и неохраняемых стоянок.</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12.11.</w:t>
      </w:r>
      <w:r w:rsidRPr="007A2C71">
        <w:rPr>
          <w:rFonts w:ascii="Times New Roman" w:hAnsi="Times New Roman"/>
          <w:sz w:val="24"/>
          <w:szCs w:val="24"/>
          <w:lang w:val="ru-RU"/>
        </w:rPr>
        <w:t>6.</w:t>
      </w:r>
      <w:r>
        <w:rPr>
          <w:rFonts w:ascii="Times New Roman" w:hAnsi="Times New Roman"/>
          <w:sz w:val="24"/>
          <w:szCs w:val="24"/>
        </w:rPr>
        <w:t> </w:t>
      </w:r>
      <w:r w:rsidRPr="007A2C71">
        <w:rPr>
          <w:rFonts w:ascii="Times New Roman" w:hAnsi="Times New Roman"/>
          <w:sz w:val="24"/>
          <w:szCs w:val="24"/>
          <w:lang w:val="ru-RU"/>
        </w:rPr>
        <w:t>Машино-места для хранения индивидуального автотранспорта, необходимые в соответствии с настоящими Правилами, размещаются на земельном участке:</w:t>
      </w:r>
    </w:p>
    <w:p w:rsidR="007A2C71" w:rsidRPr="007A2C71" w:rsidRDefault="007A2C71" w:rsidP="007A2C71">
      <w:pPr>
        <w:pStyle w:val="a9"/>
        <w:widowControl w:val="0"/>
        <w:numPr>
          <w:ilvl w:val="0"/>
          <w:numId w:val="1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для жилых многоквартирных домов не менее 50% от расчетного. Оставшееся количество машино-мест допускается размещать на иных земельных участках (стоянках-спутниках), расположенных в пределах квартала и предназначенных для размещения гаражей и автостоянок;</w:t>
      </w:r>
    </w:p>
    <w:p w:rsidR="007A2C71" w:rsidRPr="007A2C71" w:rsidRDefault="007A2C71" w:rsidP="007A2C71">
      <w:pPr>
        <w:pStyle w:val="a9"/>
        <w:widowControl w:val="0"/>
        <w:numPr>
          <w:ilvl w:val="0"/>
          <w:numId w:val="1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для объектов иного назначения 100% от расчетного.</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Возможно размещение за пределами земельного участка основного объекта части машино-мест при обосновании в документации по планировке территории наличием необходимого количества машино-мест или территории для их размещения в границах квартала.</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12.11.</w:t>
      </w:r>
      <w:r w:rsidRPr="007A2C71">
        <w:rPr>
          <w:rFonts w:ascii="Times New Roman" w:hAnsi="Times New Roman"/>
          <w:sz w:val="24"/>
          <w:szCs w:val="24"/>
          <w:lang w:val="ru-RU"/>
        </w:rPr>
        <w:t>7.</w:t>
      </w:r>
      <w:r>
        <w:rPr>
          <w:rFonts w:ascii="Times New Roman" w:hAnsi="Times New Roman"/>
          <w:sz w:val="24"/>
          <w:szCs w:val="24"/>
        </w:rPr>
        <w:t> </w:t>
      </w:r>
      <w:r w:rsidRPr="007A2C71">
        <w:rPr>
          <w:rFonts w:ascii="Times New Roman" w:hAnsi="Times New Roman"/>
          <w:sz w:val="24"/>
          <w:szCs w:val="24"/>
          <w:lang w:val="ru-RU"/>
        </w:rPr>
        <w:t>В общественно-деловой зоне площадь участка для стоянки одного автомобиля на автостоянках следует уменьшать до 22,5 кв. м, а при примыкании участков для стоянки к проезжей части улиц и проездов - до 15,0 кв. м на автомобиль.</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12.11.</w:t>
      </w:r>
      <w:r w:rsidRPr="007A2C71">
        <w:rPr>
          <w:rFonts w:ascii="Times New Roman" w:hAnsi="Times New Roman"/>
          <w:sz w:val="24"/>
          <w:szCs w:val="24"/>
          <w:lang w:val="ru-RU"/>
        </w:rPr>
        <w:t>8.</w:t>
      </w:r>
      <w:r>
        <w:rPr>
          <w:rFonts w:ascii="Times New Roman" w:hAnsi="Times New Roman"/>
          <w:sz w:val="24"/>
          <w:szCs w:val="24"/>
        </w:rPr>
        <w:t> </w:t>
      </w:r>
      <w:r w:rsidRPr="007A2C71">
        <w:rPr>
          <w:rFonts w:ascii="Times New Roman" w:hAnsi="Times New Roman"/>
          <w:sz w:val="24"/>
          <w:szCs w:val="24"/>
          <w:lang w:val="ru-RU"/>
        </w:rPr>
        <w:t>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для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 не более 1500 м.</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12.11.</w:t>
      </w:r>
      <w:r w:rsidRPr="007A2C71">
        <w:rPr>
          <w:rFonts w:ascii="Times New Roman" w:hAnsi="Times New Roman"/>
          <w:sz w:val="24"/>
          <w:szCs w:val="24"/>
          <w:lang w:val="ru-RU"/>
        </w:rPr>
        <w:t>9.</w:t>
      </w:r>
      <w:r>
        <w:rPr>
          <w:rFonts w:ascii="Times New Roman" w:hAnsi="Times New Roman"/>
          <w:sz w:val="24"/>
          <w:szCs w:val="24"/>
        </w:rPr>
        <w:t> </w:t>
      </w:r>
      <w:r w:rsidRPr="007A2C71">
        <w:rPr>
          <w:rFonts w:ascii="Times New Roman" w:hAnsi="Times New Roman"/>
          <w:sz w:val="24"/>
          <w:szCs w:val="24"/>
          <w:lang w:val="ru-RU"/>
        </w:rPr>
        <w:t>В жилых зонах при размещении гаражей и автостоянок преимущество должно отдаваться хранению автотранспорта инвалидов.</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12.11.</w:t>
      </w:r>
      <w:r w:rsidRPr="007A2C71">
        <w:rPr>
          <w:rFonts w:ascii="Times New Roman" w:hAnsi="Times New Roman"/>
          <w:sz w:val="24"/>
          <w:szCs w:val="24"/>
          <w:lang w:val="ru-RU"/>
        </w:rPr>
        <w:t>10.</w:t>
      </w:r>
      <w:r>
        <w:rPr>
          <w:rFonts w:ascii="Times New Roman" w:hAnsi="Times New Roman"/>
          <w:sz w:val="24"/>
          <w:szCs w:val="24"/>
        </w:rPr>
        <w:t> </w:t>
      </w:r>
      <w:r w:rsidRPr="007A2C71">
        <w:rPr>
          <w:rFonts w:ascii="Times New Roman" w:hAnsi="Times New Roman"/>
          <w:sz w:val="24"/>
          <w:szCs w:val="24"/>
          <w:lang w:val="ru-RU"/>
        </w:rPr>
        <w:t>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12.11.</w:t>
      </w:r>
      <w:r w:rsidRPr="007A2C71">
        <w:rPr>
          <w:rFonts w:ascii="Times New Roman" w:hAnsi="Times New Roman"/>
          <w:sz w:val="24"/>
          <w:szCs w:val="24"/>
          <w:lang w:val="ru-RU"/>
        </w:rPr>
        <w:t>11.</w:t>
      </w:r>
      <w:r>
        <w:rPr>
          <w:rFonts w:ascii="Times New Roman" w:hAnsi="Times New Roman"/>
          <w:sz w:val="24"/>
          <w:szCs w:val="24"/>
        </w:rPr>
        <w:t> </w:t>
      </w:r>
      <w:r w:rsidRPr="007A2C71">
        <w:rPr>
          <w:rFonts w:ascii="Times New Roman" w:hAnsi="Times New Roman"/>
          <w:sz w:val="24"/>
          <w:szCs w:val="24"/>
          <w:lang w:val="ru-RU"/>
        </w:rPr>
        <w:t>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12.11.</w:t>
      </w:r>
      <w:r w:rsidRPr="007A2C71">
        <w:rPr>
          <w:rFonts w:ascii="Times New Roman" w:hAnsi="Times New Roman"/>
          <w:sz w:val="24"/>
          <w:szCs w:val="24"/>
          <w:lang w:val="ru-RU"/>
        </w:rPr>
        <w:t>12.</w:t>
      </w:r>
      <w:r>
        <w:rPr>
          <w:rFonts w:ascii="Times New Roman" w:hAnsi="Times New Roman"/>
          <w:sz w:val="24"/>
          <w:szCs w:val="24"/>
        </w:rPr>
        <w:t> </w:t>
      </w:r>
      <w:r w:rsidRPr="007A2C71">
        <w:rPr>
          <w:rFonts w:ascii="Times New Roman" w:hAnsi="Times New Roman"/>
          <w:sz w:val="24"/>
          <w:szCs w:val="24"/>
          <w:lang w:val="ru-RU"/>
        </w:rPr>
        <w:t>Расстояния от сооружений для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7A2C71" w:rsidRPr="007A2C71" w:rsidRDefault="007A2C71" w:rsidP="007A2C71">
      <w:pPr>
        <w:pStyle w:val="af4"/>
        <w:widowControl w:val="0"/>
        <w:ind w:right="266"/>
        <w:rPr>
          <w:rFonts w:ascii="Times New Roman" w:hAnsi="Times New Roman"/>
          <w:color w:val="auto"/>
          <w:lang w:val="ru-RU"/>
        </w:rPr>
      </w:pPr>
      <w:r w:rsidRPr="007A2C71">
        <w:rPr>
          <w:rFonts w:ascii="Times New Roman" w:hAnsi="Times New Roman"/>
          <w:color w:val="auto"/>
          <w:lang w:val="ru-RU"/>
        </w:rPr>
        <w:t>Таблица. Расстояния от сооружений для хранения легкового автотранспорта до объектов застройки.</w:t>
      </w:r>
    </w:p>
    <w:tbl>
      <w:tblPr>
        <w:tblW w:w="5000" w:type="pct"/>
        <w:tblLayout w:type="fixed"/>
        <w:tblCellMar>
          <w:left w:w="70" w:type="dxa"/>
          <w:right w:w="70" w:type="dxa"/>
        </w:tblCellMar>
        <w:tblLook w:val="0000" w:firstRow="0" w:lastRow="0" w:firstColumn="0" w:lastColumn="0" w:noHBand="0" w:noVBand="0"/>
      </w:tblPr>
      <w:tblGrid>
        <w:gridCol w:w="5173"/>
        <w:gridCol w:w="851"/>
        <w:gridCol w:w="992"/>
        <w:gridCol w:w="992"/>
        <w:gridCol w:w="994"/>
        <w:gridCol w:w="919"/>
      </w:tblGrid>
      <w:tr w:rsidR="007A2C71" w:rsidRPr="00FA155B" w:rsidTr="008445EE">
        <w:trPr>
          <w:cantSplit/>
          <w:trHeight w:val="240"/>
        </w:trPr>
        <w:tc>
          <w:tcPr>
            <w:tcW w:w="2607" w:type="pct"/>
            <w:vMerge w:val="restart"/>
            <w:tcBorders>
              <w:top w:val="single" w:sz="6" w:space="0" w:color="auto"/>
              <w:left w:val="single" w:sz="6" w:space="0" w:color="auto"/>
              <w:bottom w:val="nil"/>
              <w:right w:val="single" w:sz="6" w:space="0" w:color="auto"/>
            </w:tcBorders>
            <w:vAlign w:val="center"/>
          </w:tcPr>
          <w:p w:rsidR="007A2C71" w:rsidRPr="007A2C71" w:rsidRDefault="007A2C71" w:rsidP="008445EE">
            <w:pPr>
              <w:pStyle w:val="ConsPlusCell"/>
              <w:jc w:val="center"/>
              <w:rPr>
                <w:rFonts w:ascii="Times New Roman" w:hAnsi="Times New Roman" w:cs="Times New Roman"/>
                <w:b/>
                <w:lang w:val="ru-RU"/>
              </w:rPr>
            </w:pPr>
            <w:r w:rsidRPr="007A2C71">
              <w:rPr>
                <w:rFonts w:ascii="Times New Roman" w:hAnsi="Times New Roman" w:cs="Times New Roman"/>
                <w:b/>
                <w:lang w:val="ru-RU"/>
              </w:rPr>
              <w:t>Объекты, до которых исчисляется расстояние</w:t>
            </w:r>
          </w:p>
        </w:tc>
        <w:tc>
          <w:tcPr>
            <w:tcW w:w="2393" w:type="pct"/>
            <w:gridSpan w:val="5"/>
            <w:tcBorders>
              <w:top w:val="single" w:sz="6" w:space="0" w:color="auto"/>
              <w:left w:val="single" w:sz="6" w:space="0" w:color="auto"/>
              <w:bottom w:val="single" w:sz="6" w:space="0" w:color="auto"/>
              <w:right w:val="single" w:sz="6" w:space="0" w:color="auto"/>
            </w:tcBorders>
            <w:vAlign w:val="center"/>
          </w:tcPr>
          <w:p w:rsidR="007A2C71" w:rsidRPr="004B0490" w:rsidRDefault="007A2C71" w:rsidP="008445EE">
            <w:pPr>
              <w:pStyle w:val="ConsPlusCell"/>
              <w:jc w:val="center"/>
              <w:rPr>
                <w:rFonts w:ascii="Times New Roman" w:hAnsi="Times New Roman" w:cs="Times New Roman"/>
                <w:b/>
              </w:rPr>
            </w:pPr>
            <w:r w:rsidRPr="004B0490">
              <w:rPr>
                <w:rFonts w:ascii="Times New Roman" w:hAnsi="Times New Roman" w:cs="Times New Roman"/>
                <w:b/>
              </w:rPr>
              <w:t>Расстояние, м</w:t>
            </w:r>
          </w:p>
        </w:tc>
      </w:tr>
      <w:tr w:rsidR="007A2C71" w:rsidRPr="007A2C71" w:rsidTr="008445EE">
        <w:trPr>
          <w:cantSplit/>
          <w:trHeight w:val="480"/>
        </w:trPr>
        <w:tc>
          <w:tcPr>
            <w:tcW w:w="2607" w:type="pct"/>
            <w:vMerge/>
            <w:tcBorders>
              <w:top w:val="nil"/>
              <w:left w:val="single" w:sz="6" w:space="0" w:color="auto"/>
              <w:bottom w:val="nil"/>
              <w:right w:val="single" w:sz="6" w:space="0" w:color="auto"/>
            </w:tcBorders>
            <w:vAlign w:val="center"/>
          </w:tcPr>
          <w:p w:rsidR="007A2C71" w:rsidRPr="004B0490" w:rsidRDefault="007A2C71" w:rsidP="008445EE">
            <w:pPr>
              <w:pStyle w:val="ConsPlusCell"/>
              <w:jc w:val="center"/>
              <w:rPr>
                <w:rFonts w:ascii="Times New Roman" w:hAnsi="Times New Roman" w:cs="Times New Roman"/>
                <w:b/>
              </w:rPr>
            </w:pPr>
          </w:p>
        </w:tc>
        <w:tc>
          <w:tcPr>
            <w:tcW w:w="2393" w:type="pct"/>
            <w:gridSpan w:val="5"/>
            <w:tcBorders>
              <w:top w:val="single" w:sz="6" w:space="0" w:color="auto"/>
              <w:left w:val="single" w:sz="6" w:space="0" w:color="auto"/>
              <w:bottom w:val="single" w:sz="6" w:space="0" w:color="auto"/>
              <w:right w:val="single" w:sz="6" w:space="0" w:color="auto"/>
            </w:tcBorders>
            <w:vAlign w:val="center"/>
          </w:tcPr>
          <w:p w:rsidR="007A2C71" w:rsidRPr="007A2C71" w:rsidRDefault="007A2C71" w:rsidP="008445EE">
            <w:pPr>
              <w:pStyle w:val="ConsPlusCell"/>
              <w:jc w:val="center"/>
              <w:rPr>
                <w:rFonts w:ascii="Times New Roman" w:hAnsi="Times New Roman" w:cs="Times New Roman"/>
                <w:b/>
                <w:lang w:val="ru-RU"/>
              </w:rPr>
            </w:pPr>
            <w:r w:rsidRPr="007A2C71">
              <w:rPr>
                <w:rFonts w:ascii="Times New Roman" w:hAnsi="Times New Roman" w:cs="Times New Roman"/>
                <w:b/>
                <w:lang w:val="ru-RU"/>
              </w:rPr>
              <w:t>автостоянки (открытые площадки, паркинги) и наземные гаражи-стоянки вместимостью, машино-мест</w:t>
            </w:r>
          </w:p>
        </w:tc>
      </w:tr>
      <w:tr w:rsidR="007A2C71" w:rsidRPr="00FA155B" w:rsidTr="008445EE">
        <w:trPr>
          <w:cantSplit/>
          <w:trHeight w:val="360"/>
        </w:trPr>
        <w:tc>
          <w:tcPr>
            <w:tcW w:w="2607" w:type="pct"/>
            <w:vMerge/>
            <w:tcBorders>
              <w:top w:val="nil"/>
              <w:left w:val="single" w:sz="6" w:space="0" w:color="auto"/>
              <w:bottom w:val="single" w:sz="6" w:space="0" w:color="auto"/>
              <w:right w:val="single" w:sz="6" w:space="0" w:color="auto"/>
            </w:tcBorders>
            <w:vAlign w:val="center"/>
          </w:tcPr>
          <w:p w:rsidR="007A2C71" w:rsidRPr="007A2C71" w:rsidRDefault="007A2C71" w:rsidP="008445EE">
            <w:pPr>
              <w:pStyle w:val="ConsPlusCell"/>
              <w:jc w:val="center"/>
              <w:rPr>
                <w:rFonts w:ascii="Times New Roman" w:hAnsi="Times New Roman" w:cs="Times New Roman"/>
                <w:b/>
                <w:lang w:val="ru-RU"/>
              </w:rPr>
            </w:pPr>
          </w:p>
        </w:tc>
        <w:tc>
          <w:tcPr>
            <w:tcW w:w="429" w:type="pct"/>
            <w:tcBorders>
              <w:top w:val="single" w:sz="6" w:space="0" w:color="auto"/>
              <w:left w:val="single" w:sz="6" w:space="0" w:color="auto"/>
              <w:bottom w:val="single" w:sz="6" w:space="0" w:color="auto"/>
              <w:right w:val="single" w:sz="6" w:space="0" w:color="auto"/>
            </w:tcBorders>
            <w:vAlign w:val="center"/>
          </w:tcPr>
          <w:p w:rsidR="007A2C71" w:rsidRDefault="007A2C71" w:rsidP="008445EE">
            <w:pPr>
              <w:pStyle w:val="ConsPlusCell"/>
              <w:jc w:val="center"/>
              <w:rPr>
                <w:rFonts w:ascii="Times New Roman" w:hAnsi="Times New Roman" w:cs="Times New Roman"/>
                <w:b/>
              </w:rPr>
            </w:pPr>
            <w:r w:rsidRPr="004B0490">
              <w:rPr>
                <w:rFonts w:ascii="Times New Roman" w:hAnsi="Times New Roman" w:cs="Times New Roman"/>
                <w:b/>
              </w:rPr>
              <w:t xml:space="preserve">10 и </w:t>
            </w:r>
          </w:p>
          <w:p w:rsidR="007A2C71" w:rsidRPr="004B0490" w:rsidRDefault="007A2C71" w:rsidP="008445EE">
            <w:pPr>
              <w:pStyle w:val="ConsPlusCell"/>
              <w:jc w:val="center"/>
              <w:rPr>
                <w:rFonts w:ascii="Times New Roman" w:hAnsi="Times New Roman" w:cs="Times New Roman"/>
                <w:b/>
              </w:rPr>
            </w:pPr>
            <w:r w:rsidRPr="004B0490">
              <w:rPr>
                <w:rFonts w:ascii="Times New Roman" w:hAnsi="Times New Roman" w:cs="Times New Roman"/>
                <w:b/>
              </w:rPr>
              <w:t>менее</w:t>
            </w:r>
          </w:p>
        </w:tc>
        <w:tc>
          <w:tcPr>
            <w:tcW w:w="500" w:type="pct"/>
            <w:tcBorders>
              <w:top w:val="single" w:sz="6" w:space="0" w:color="auto"/>
              <w:left w:val="single" w:sz="6" w:space="0" w:color="auto"/>
              <w:bottom w:val="single" w:sz="6" w:space="0" w:color="auto"/>
              <w:right w:val="single" w:sz="6" w:space="0" w:color="auto"/>
            </w:tcBorders>
            <w:vAlign w:val="center"/>
          </w:tcPr>
          <w:p w:rsidR="007A2C71" w:rsidRPr="004B0490" w:rsidRDefault="007A2C71" w:rsidP="008445EE">
            <w:pPr>
              <w:pStyle w:val="ConsPlusCell"/>
              <w:jc w:val="center"/>
              <w:rPr>
                <w:rFonts w:ascii="Times New Roman" w:hAnsi="Times New Roman" w:cs="Times New Roman"/>
                <w:b/>
              </w:rPr>
            </w:pPr>
            <w:r w:rsidRPr="004B0490">
              <w:rPr>
                <w:rFonts w:ascii="Times New Roman" w:hAnsi="Times New Roman" w:cs="Times New Roman"/>
                <w:b/>
              </w:rPr>
              <w:t>11 - 50</w:t>
            </w:r>
          </w:p>
        </w:tc>
        <w:tc>
          <w:tcPr>
            <w:tcW w:w="500" w:type="pct"/>
            <w:tcBorders>
              <w:top w:val="single" w:sz="6" w:space="0" w:color="auto"/>
              <w:left w:val="single" w:sz="6" w:space="0" w:color="auto"/>
              <w:bottom w:val="single" w:sz="6" w:space="0" w:color="auto"/>
              <w:right w:val="single" w:sz="6" w:space="0" w:color="auto"/>
            </w:tcBorders>
            <w:vAlign w:val="center"/>
          </w:tcPr>
          <w:p w:rsidR="007A2C71" w:rsidRPr="004B0490" w:rsidRDefault="007A2C71" w:rsidP="008445EE">
            <w:pPr>
              <w:pStyle w:val="ConsPlusCell"/>
              <w:jc w:val="center"/>
              <w:rPr>
                <w:rFonts w:ascii="Times New Roman" w:hAnsi="Times New Roman" w:cs="Times New Roman"/>
                <w:b/>
              </w:rPr>
            </w:pPr>
            <w:r w:rsidRPr="004B0490">
              <w:rPr>
                <w:rFonts w:ascii="Times New Roman" w:hAnsi="Times New Roman" w:cs="Times New Roman"/>
                <w:b/>
              </w:rPr>
              <w:t>51 - 100</w:t>
            </w:r>
          </w:p>
        </w:tc>
        <w:tc>
          <w:tcPr>
            <w:tcW w:w="501" w:type="pct"/>
            <w:tcBorders>
              <w:top w:val="single" w:sz="6" w:space="0" w:color="auto"/>
              <w:left w:val="single" w:sz="6" w:space="0" w:color="auto"/>
              <w:bottom w:val="single" w:sz="6" w:space="0" w:color="auto"/>
              <w:right w:val="single" w:sz="6" w:space="0" w:color="auto"/>
            </w:tcBorders>
            <w:vAlign w:val="center"/>
          </w:tcPr>
          <w:p w:rsidR="007A2C71" w:rsidRPr="004B0490" w:rsidRDefault="007A2C71" w:rsidP="008445EE">
            <w:pPr>
              <w:pStyle w:val="ConsPlusCell"/>
              <w:jc w:val="center"/>
              <w:rPr>
                <w:rFonts w:ascii="Times New Roman" w:hAnsi="Times New Roman" w:cs="Times New Roman"/>
                <w:b/>
              </w:rPr>
            </w:pPr>
            <w:r w:rsidRPr="004B0490">
              <w:rPr>
                <w:rFonts w:ascii="Times New Roman" w:hAnsi="Times New Roman" w:cs="Times New Roman"/>
                <w:b/>
              </w:rPr>
              <w:t>101 - 300</w:t>
            </w:r>
          </w:p>
        </w:tc>
        <w:tc>
          <w:tcPr>
            <w:tcW w:w="463" w:type="pct"/>
            <w:tcBorders>
              <w:top w:val="single" w:sz="6" w:space="0" w:color="auto"/>
              <w:left w:val="single" w:sz="6" w:space="0" w:color="auto"/>
              <w:bottom w:val="single" w:sz="6" w:space="0" w:color="auto"/>
              <w:right w:val="single" w:sz="6" w:space="0" w:color="auto"/>
            </w:tcBorders>
            <w:vAlign w:val="center"/>
          </w:tcPr>
          <w:p w:rsidR="007A2C71" w:rsidRPr="004B0490" w:rsidRDefault="007A2C71" w:rsidP="008445EE">
            <w:pPr>
              <w:pStyle w:val="ConsPlusCell"/>
              <w:jc w:val="center"/>
              <w:rPr>
                <w:rFonts w:ascii="Times New Roman" w:hAnsi="Times New Roman" w:cs="Times New Roman"/>
                <w:b/>
              </w:rPr>
            </w:pPr>
            <w:r>
              <w:rPr>
                <w:rFonts w:ascii="Times New Roman" w:hAnsi="Times New Roman" w:cs="Times New Roman"/>
                <w:b/>
              </w:rPr>
              <w:t>с</w:t>
            </w:r>
            <w:r w:rsidRPr="004B0490">
              <w:rPr>
                <w:rFonts w:ascii="Times New Roman" w:hAnsi="Times New Roman" w:cs="Times New Roman"/>
                <w:b/>
              </w:rPr>
              <w:t>выше 300</w:t>
            </w:r>
          </w:p>
        </w:tc>
      </w:tr>
      <w:tr w:rsidR="007A2C71" w:rsidRPr="00FA155B" w:rsidTr="008445EE">
        <w:trPr>
          <w:cantSplit/>
          <w:trHeight w:val="214"/>
        </w:trPr>
        <w:tc>
          <w:tcPr>
            <w:tcW w:w="2607" w:type="pct"/>
            <w:tcBorders>
              <w:top w:val="single" w:sz="6" w:space="0" w:color="auto"/>
              <w:left w:val="single" w:sz="6" w:space="0" w:color="auto"/>
              <w:bottom w:val="single" w:sz="6" w:space="0" w:color="auto"/>
              <w:right w:val="single" w:sz="6" w:space="0" w:color="auto"/>
            </w:tcBorders>
            <w:vAlign w:val="center"/>
          </w:tcPr>
          <w:p w:rsidR="007A2C71" w:rsidRPr="007A2C71" w:rsidRDefault="007A2C71" w:rsidP="008445EE">
            <w:pPr>
              <w:pStyle w:val="ConsPlusCell"/>
              <w:rPr>
                <w:rFonts w:ascii="Times New Roman" w:hAnsi="Times New Roman" w:cs="Times New Roman"/>
                <w:lang w:val="ru-RU"/>
              </w:rPr>
            </w:pPr>
            <w:r w:rsidRPr="007A2C71">
              <w:rPr>
                <w:rFonts w:ascii="Times New Roman" w:hAnsi="Times New Roman" w:cs="Times New Roman"/>
                <w:lang w:val="ru-RU"/>
              </w:rPr>
              <w:t>Фасады жилых домов и торцы с окнами</w:t>
            </w:r>
          </w:p>
        </w:tc>
        <w:tc>
          <w:tcPr>
            <w:tcW w:w="429" w:type="pct"/>
            <w:tcBorders>
              <w:top w:val="single" w:sz="6" w:space="0" w:color="auto"/>
              <w:left w:val="single" w:sz="6" w:space="0" w:color="auto"/>
              <w:bottom w:val="single" w:sz="6" w:space="0" w:color="auto"/>
              <w:right w:val="single" w:sz="6" w:space="0" w:color="auto"/>
            </w:tcBorders>
            <w:vAlign w:val="center"/>
          </w:tcPr>
          <w:p w:rsidR="007A2C71" w:rsidRPr="00E27A08" w:rsidRDefault="007A2C71" w:rsidP="008445EE">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7A2C71" w:rsidRPr="00E27A08" w:rsidRDefault="007A2C71" w:rsidP="008445EE">
            <w:pPr>
              <w:pStyle w:val="ConsPlusCell"/>
              <w:jc w:val="center"/>
              <w:rPr>
                <w:rFonts w:ascii="Times New Roman" w:hAnsi="Times New Roman" w:cs="Times New Roman"/>
              </w:rPr>
            </w:pPr>
            <w:r w:rsidRPr="00E27A08">
              <w:rPr>
                <w:rFonts w:ascii="Times New Roman" w:hAnsi="Times New Roman" w:cs="Times New Roman"/>
              </w:rPr>
              <w:t>15</w:t>
            </w:r>
          </w:p>
        </w:tc>
        <w:tc>
          <w:tcPr>
            <w:tcW w:w="500" w:type="pct"/>
            <w:tcBorders>
              <w:top w:val="single" w:sz="6" w:space="0" w:color="auto"/>
              <w:left w:val="single" w:sz="6" w:space="0" w:color="auto"/>
              <w:bottom w:val="single" w:sz="6" w:space="0" w:color="auto"/>
              <w:right w:val="single" w:sz="6" w:space="0" w:color="auto"/>
            </w:tcBorders>
            <w:vAlign w:val="center"/>
          </w:tcPr>
          <w:p w:rsidR="007A2C71" w:rsidRPr="00E27A08" w:rsidRDefault="007A2C71" w:rsidP="008445EE">
            <w:pPr>
              <w:pStyle w:val="ConsPlusCell"/>
              <w:jc w:val="center"/>
              <w:rPr>
                <w:rFonts w:ascii="Times New Roman" w:hAnsi="Times New Roman" w:cs="Times New Roman"/>
              </w:rPr>
            </w:pPr>
            <w:r w:rsidRPr="00E27A08">
              <w:rPr>
                <w:rFonts w:ascii="Times New Roman" w:hAnsi="Times New Roman" w:cs="Times New Roman"/>
              </w:rPr>
              <w:t>25</w:t>
            </w:r>
          </w:p>
        </w:tc>
        <w:tc>
          <w:tcPr>
            <w:tcW w:w="501" w:type="pct"/>
            <w:tcBorders>
              <w:top w:val="single" w:sz="6" w:space="0" w:color="auto"/>
              <w:left w:val="single" w:sz="6" w:space="0" w:color="auto"/>
              <w:bottom w:val="single" w:sz="6" w:space="0" w:color="auto"/>
              <w:right w:val="single" w:sz="6" w:space="0" w:color="auto"/>
            </w:tcBorders>
            <w:vAlign w:val="center"/>
          </w:tcPr>
          <w:p w:rsidR="007A2C71" w:rsidRPr="00E27A08" w:rsidRDefault="007A2C71" w:rsidP="008445EE">
            <w:pPr>
              <w:pStyle w:val="ConsPlusCell"/>
              <w:jc w:val="center"/>
              <w:rPr>
                <w:rFonts w:ascii="Times New Roman" w:hAnsi="Times New Roman" w:cs="Times New Roman"/>
              </w:rPr>
            </w:pPr>
            <w:r w:rsidRPr="00E27A08">
              <w:rPr>
                <w:rFonts w:ascii="Times New Roman" w:hAnsi="Times New Roman" w:cs="Times New Roman"/>
              </w:rPr>
              <w:t>35</w:t>
            </w:r>
          </w:p>
        </w:tc>
        <w:tc>
          <w:tcPr>
            <w:tcW w:w="463" w:type="pct"/>
            <w:tcBorders>
              <w:top w:val="single" w:sz="6" w:space="0" w:color="auto"/>
              <w:left w:val="single" w:sz="6" w:space="0" w:color="auto"/>
              <w:bottom w:val="single" w:sz="6" w:space="0" w:color="auto"/>
              <w:right w:val="single" w:sz="6" w:space="0" w:color="auto"/>
            </w:tcBorders>
            <w:vAlign w:val="center"/>
          </w:tcPr>
          <w:p w:rsidR="007A2C71" w:rsidRPr="00E27A08" w:rsidRDefault="007A2C71" w:rsidP="008445EE">
            <w:pPr>
              <w:pStyle w:val="ConsPlusCell"/>
              <w:jc w:val="center"/>
              <w:rPr>
                <w:rFonts w:ascii="Times New Roman" w:hAnsi="Times New Roman" w:cs="Times New Roman"/>
              </w:rPr>
            </w:pPr>
            <w:r w:rsidRPr="00E27A08">
              <w:rPr>
                <w:rFonts w:ascii="Times New Roman" w:hAnsi="Times New Roman" w:cs="Times New Roman"/>
              </w:rPr>
              <w:t>50</w:t>
            </w:r>
          </w:p>
        </w:tc>
      </w:tr>
      <w:tr w:rsidR="007A2C71" w:rsidRPr="00FA155B" w:rsidTr="008445EE">
        <w:trPr>
          <w:cantSplit/>
          <w:trHeight w:val="240"/>
        </w:trPr>
        <w:tc>
          <w:tcPr>
            <w:tcW w:w="2607" w:type="pct"/>
            <w:tcBorders>
              <w:top w:val="single" w:sz="6" w:space="0" w:color="auto"/>
              <w:left w:val="single" w:sz="6" w:space="0" w:color="auto"/>
              <w:bottom w:val="single" w:sz="6" w:space="0" w:color="auto"/>
              <w:right w:val="single" w:sz="6" w:space="0" w:color="auto"/>
            </w:tcBorders>
            <w:vAlign w:val="center"/>
          </w:tcPr>
          <w:p w:rsidR="007A2C71" w:rsidRPr="007A2C71" w:rsidRDefault="007A2C71" w:rsidP="008445EE">
            <w:pPr>
              <w:pStyle w:val="ConsPlusCell"/>
              <w:rPr>
                <w:rFonts w:ascii="Times New Roman" w:hAnsi="Times New Roman" w:cs="Times New Roman"/>
                <w:lang w:val="ru-RU"/>
              </w:rPr>
            </w:pPr>
            <w:r w:rsidRPr="007A2C71">
              <w:rPr>
                <w:rFonts w:ascii="Times New Roman" w:hAnsi="Times New Roman" w:cs="Times New Roman"/>
                <w:lang w:val="ru-RU"/>
              </w:rPr>
              <w:t>Торцы жилых домов без окон</w:t>
            </w:r>
          </w:p>
        </w:tc>
        <w:tc>
          <w:tcPr>
            <w:tcW w:w="429" w:type="pct"/>
            <w:tcBorders>
              <w:top w:val="single" w:sz="6" w:space="0" w:color="auto"/>
              <w:left w:val="single" w:sz="6" w:space="0" w:color="auto"/>
              <w:bottom w:val="single" w:sz="6" w:space="0" w:color="auto"/>
              <w:right w:val="single" w:sz="6" w:space="0" w:color="auto"/>
            </w:tcBorders>
            <w:vAlign w:val="center"/>
          </w:tcPr>
          <w:p w:rsidR="007A2C71" w:rsidRPr="00E27A08" w:rsidRDefault="007A2C71" w:rsidP="008445EE">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7A2C71" w:rsidRPr="00E27A08" w:rsidRDefault="007A2C71" w:rsidP="008445EE">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7A2C71" w:rsidRPr="00E27A08" w:rsidRDefault="007A2C71" w:rsidP="008445EE">
            <w:pPr>
              <w:pStyle w:val="ConsPlusCell"/>
              <w:jc w:val="center"/>
              <w:rPr>
                <w:rFonts w:ascii="Times New Roman" w:hAnsi="Times New Roman" w:cs="Times New Roman"/>
              </w:rPr>
            </w:pPr>
            <w:r w:rsidRPr="00E27A08">
              <w:rPr>
                <w:rFonts w:ascii="Times New Roman" w:hAnsi="Times New Roman" w:cs="Times New Roman"/>
              </w:rPr>
              <w:t>15</w:t>
            </w:r>
          </w:p>
        </w:tc>
        <w:tc>
          <w:tcPr>
            <w:tcW w:w="501" w:type="pct"/>
            <w:tcBorders>
              <w:top w:val="single" w:sz="6" w:space="0" w:color="auto"/>
              <w:left w:val="single" w:sz="6" w:space="0" w:color="auto"/>
              <w:bottom w:val="single" w:sz="6" w:space="0" w:color="auto"/>
              <w:right w:val="single" w:sz="6" w:space="0" w:color="auto"/>
            </w:tcBorders>
            <w:vAlign w:val="center"/>
          </w:tcPr>
          <w:p w:rsidR="007A2C71" w:rsidRPr="00E27A08" w:rsidRDefault="007A2C71" w:rsidP="008445EE">
            <w:pPr>
              <w:pStyle w:val="ConsPlusCell"/>
              <w:jc w:val="center"/>
              <w:rPr>
                <w:rFonts w:ascii="Times New Roman" w:hAnsi="Times New Roman" w:cs="Times New Roman"/>
              </w:rPr>
            </w:pPr>
            <w:r w:rsidRPr="00E27A08">
              <w:rPr>
                <w:rFonts w:ascii="Times New Roman" w:hAnsi="Times New Roman" w:cs="Times New Roman"/>
              </w:rPr>
              <w:t>25</w:t>
            </w:r>
          </w:p>
        </w:tc>
        <w:tc>
          <w:tcPr>
            <w:tcW w:w="463" w:type="pct"/>
            <w:tcBorders>
              <w:top w:val="single" w:sz="6" w:space="0" w:color="auto"/>
              <w:left w:val="single" w:sz="6" w:space="0" w:color="auto"/>
              <w:bottom w:val="single" w:sz="6" w:space="0" w:color="auto"/>
              <w:right w:val="single" w:sz="6" w:space="0" w:color="auto"/>
            </w:tcBorders>
            <w:vAlign w:val="center"/>
          </w:tcPr>
          <w:p w:rsidR="007A2C71" w:rsidRPr="00E27A08" w:rsidRDefault="007A2C71" w:rsidP="008445EE">
            <w:pPr>
              <w:pStyle w:val="ConsPlusCell"/>
              <w:jc w:val="center"/>
              <w:rPr>
                <w:rFonts w:ascii="Times New Roman" w:hAnsi="Times New Roman" w:cs="Times New Roman"/>
              </w:rPr>
            </w:pPr>
            <w:r w:rsidRPr="00E27A08">
              <w:rPr>
                <w:rFonts w:ascii="Times New Roman" w:hAnsi="Times New Roman" w:cs="Times New Roman"/>
              </w:rPr>
              <w:t>35</w:t>
            </w:r>
          </w:p>
        </w:tc>
      </w:tr>
      <w:tr w:rsidR="007A2C71" w:rsidRPr="00FA155B" w:rsidTr="008445EE">
        <w:trPr>
          <w:cantSplit/>
          <w:trHeight w:val="480"/>
        </w:trPr>
        <w:tc>
          <w:tcPr>
            <w:tcW w:w="2607" w:type="pct"/>
            <w:tcBorders>
              <w:top w:val="single" w:sz="6" w:space="0" w:color="auto"/>
              <w:left w:val="single" w:sz="6" w:space="0" w:color="auto"/>
              <w:bottom w:val="single" w:sz="6" w:space="0" w:color="auto"/>
              <w:right w:val="single" w:sz="6" w:space="0" w:color="auto"/>
            </w:tcBorders>
            <w:vAlign w:val="center"/>
          </w:tcPr>
          <w:p w:rsidR="007A2C71" w:rsidRPr="007A2C71" w:rsidRDefault="007A2C71" w:rsidP="008445EE">
            <w:pPr>
              <w:pStyle w:val="ConsPlusCell"/>
              <w:jc w:val="both"/>
              <w:rPr>
                <w:rFonts w:ascii="Times New Roman" w:hAnsi="Times New Roman" w:cs="Times New Roman"/>
                <w:lang w:val="ru-RU"/>
              </w:rPr>
            </w:pPr>
            <w:r w:rsidRPr="007A2C71">
              <w:rPr>
                <w:rFonts w:ascii="Times New Roman" w:hAnsi="Times New Roman" w:cs="Times New Roman"/>
                <w:lang w:val="ru-RU"/>
              </w:rPr>
              <w:t>Школы, детские учреждения, ПТУ, техникумы, площадки отдыха, игр и спорта</w:t>
            </w:r>
          </w:p>
        </w:tc>
        <w:tc>
          <w:tcPr>
            <w:tcW w:w="429" w:type="pct"/>
            <w:tcBorders>
              <w:top w:val="single" w:sz="6" w:space="0" w:color="auto"/>
              <w:left w:val="single" w:sz="6" w:space="0" w:color="auto"/>
              <w:bottom w:val="single" w:sz="6" w:space="0" w:color="auto"/>
              <w:right w:val="single" w:sz="6" w:space="0" w:color="auto"/>
            </w:tcBorders>
            <w:vAlign w:val="center"/>
          </w:tcPr>
          <w:p w:rsidR="007A2C71" w:rsidRPr="00E27A08" w:rsidRDefault="007A2C71" w:rsidP="008445EE">
            <w:pPr>
              <w:pStyle w:val="ConsPlusCell"/>
              <w:jc w:val="center"/>
              <w:rPr>
                <w:rFonts w:ascii="Times New Roman" w:hAnsi="Times New Roman" w:cs="Times New Roman"/>
              </w:rPr>
            </w:pPr>
            <w:r w:rsidRPr="00E27A08">
              <w:rPr>
                <w:rFonts w:ascii="Times New Roman" w:hAnsi="Times New Roman" w:cs="Times New Roman"/>
              </w:rPr>
              <w:t>25</w:t>
            </w:r>
          </w:p>
        </w:tc>
        <w:tc>
          <w:tcPr>
            <w:tcW w:w="500" w:type="pct"/>
            <w:tcBorders>
              <w:top w:val="single" w:sz="6" w:space="0" w:color="auto"/>
              <w:left w:val="single" w:sz="6" w:space="0" w:color="auto"/>
              <w:bottom w:val="single" w:sz="6" w:space="0" w:color="auto"/>
              <w:right w:val="single" w:sz="6" w:space="0" w:color="auto"/>
            </w:tcBorders>
            <w:vAlign w:val="center"/>
          </w:tcPr>
          <w:p w:rsidR="007A2C71" w:rsidRPr="00E27A08" w:rsidRDefault="007A2C71" w:rsidP="008445EE">
            <w:pPr>
              <w:pStyle w:val="ConsPlusCell"/>
              <w:jc w:val="center"/>
              <w:rPr>
                <w:rFonts w:ascii="Times New Roman" w:hAnsi="Times New Roman" w:cs="Times New Roman"/>
              </w:rPr>
            </w:pPr>
            <w:r w:rsidRPr="00E27A08">
              <w:rPr>
                <w:rFonts w:ascii="Times New Roman" w:hAnsi="Times New Roman" w:cs="Times New Roman"/>
              </w:rPr>
              <w:t>50</w:t>
            </w:r>
          </w:p>
        </w:tc>
        <w:tc>
          <w:tcPr>
            <w:tcW w:w="500" w:type="pct"/>
            <w:tcBorders>
              <w:top w:val="single" w:sz="6" w:space="0" w:color="auto"/>
              <w:left w:val="single" w:sz="6" w:space="0" w:color="auto"/>
              <w:bottom w:val="single" w:sz="6" w:space="0" w:color="auto"/>
              <w:right w:val="single" w:sz="6" w:space="0" w:color="auto"/>
            </w:tcBorders>
            <w:vAlign w:val="center"/>
          </w:tcPr>
          <w:p w:rsidR="007A2C71" w:rsidRPr="00E27A08" w:rsidRDefault="007A2C71" w:rsidP="008445EE">
            <w:pPr>
              <w:pStyle w:val="ConsPlusCell"/>
              <w:jc w:val="center"/>
              <w:rPr>
                <w:rFonts w:ascii="Times New Roman" w:hAnsi="Times New Roman" w:cs="Times New Roman"/>
              </w:rPr>
            </w:pPr>
            <w:r w:rsidRPr="00E27A08">
              <w:rPr>
                <w:rFonts w:ascii="Times New Roman" w:hAnsi="Times New Roman" w:cs="Times New Roman"/>
              </w:rPr>
              <w:t>50</w:t>
            </w:r>
          </w:p>
        </w:tc>
        <w:tc>
          <w:tcPr>
            <w:tcW w:w="501" w:type="pct"/>
            <w:tcBorders>
              <w:top w:val="single" w:sz="6" w:space="0" w:color="auto"/>
              <w:left w:val="single" w:sz="6" w:space="0" w:color="auto"/>
              <w:bottom w:val="single" w:sz="6" w:space="0" w:color="auto"/>
              <w:right w:val="single" w:sz="6" w:space="0" w:color="auto"/>
            </w:tcBorders>
            <w:vAlign w:val="center"/>
          </w:tcPr>
          <w:p w:rsidR="007A2C71" w:rsidRPr="00E27A08" w:rsidRDefault="007A2C71" w:rsidP="008445EE">
            <w:pPr>
              <w:pStyle w:val="ConsPlusCell"/>
              <w:jc w:val="center"/>
              <w:rPr>
                <w:rFonts w:ascii="Times New Roman" w:hAnsi="Times New Roman" w:cs="Times New Roman"/>
              </w:rPr>
            </w:pPr>
            <w:r w:rsidRPr="00E27A08">
              <w:rPr>
                <w:rFonts w:ascii="Times New Roman" w:hAnsi="Times New Roman" w:cs="Times New Roman"/>
              </w:rPr>
              <w:t>50</w:t>
            </w:r>
          </w:p>
        </w:tc>
        <w:tc>
          <w:tcPr>
            <w:tcW w:w="463" w:type="pct"/>
            <w:tcBorders>
              <w:top w:val="single" w:sz="6" w:space="0" w:color="auto"/>
              <w:left w:val="single" w:sz="6" w:space="0" w:color="auto"/>
              <w:bottom w:val="single" w:sz="6" w:space="0" w:color="auto"/>
              <w:right w:val="single" w:sz="6" w:space="0" w:color="auto"/>
            </w:tcBorders>
            <w:vAlign w:val="center"/>
          </w:tcPr>
          <w:p w:rsidR="007A2C71" w:rsidRPr="00E27A08" w:rsidRDefault="007A2C71" w:rsidP="008445EE">
            <w:pPr>
              <w:pStyle w:val="ConsPlusCell"/>
              <w:jc w:val="center"/>
              <w:rPr>
                <w:rFonts w:ascii="Times New Roman" w:hAnsi="Times New Roman" w:cs="Times New Roman"/>
              </w:rPr>
            </w:pPr>
            <w:r w:rsidRPr="00E27A08">
              <w:rPr>
                <w:rFonts w:ascii="Times New Roman" w:hAnsi="Times New Roman" w:cs="Times New Roman"/>
              </w:rPr>
              <w:t>50</w:t>
            </w:r>
          </w:p>
        </w:tc>
      </w:tr>
      <w:tr w:rsidR="007A2C71" w:rsidRPr="00FA155B" w:rsidTr="008445EE">
        <w:trPr>
          <w:cantSplit/>
          <w:trHeight w:val="720"/>
        </w:trPr>
        <w:tc>
          <w:tcPr>
            <w:tcW w:w="2607" w:type="pct"/>
            <w:tcBorders>
              <w:top w:val="single" w:sz="6" w:space="0" w:color="auto"/>
              <w:left w:val="single" w:sz="6" w:space="0" w:color="auto"/>
              <w:bottom w:val="single" w:sz="6" w:space="0" w:color="auto"/>
              <w:right w:val="single" w:sz="6" w:space="0" w:color="auto"/>
            </w:tcBorders>
            <w:vAlign w:val="center"/>
          </w:tcPr>
          <w:p w:rsidR="007A2C71" w:rsidRPr="007A2C71" w:rsidRDefault="007A2C71" w:rsidP="008445EE">
            <w:pPr>
              <w:pStyle w:val="ConsPlusCell"/>
              <w:jc w:val="both"/>
              <w:rPr>
                <w:rFonts w:ascii="Times New Roman" w:hAnsi="Times New Roman" w:cs="Times New Roman"/>
                <w:lang w:val="ru-RU"/>
              </w:rPr>
            </w:pPr>
            <w:r w:rsidRPr="007A2C71">
              <w:rPr>
                <w:rFonts w:ascii="Times New Roman" w:hAnsi="Times New Roman" w:cs="Times New Roman"/>
                <w:lang w:val="ru-RU"/>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429" w:type="pct"/>
            <w:tcBorders>
              <w:top w:val="single" w:sz="6" w:space="0" w:color="auto"/>
              <w:left w:val="single" w:sz="6" w:space="0" w:color="auto"/>
              <w:bottom w:val="single" w:sz="6" w:space="0" w:color="auto"/>
              <w:right w:val="single" w:sz="6" w:space="0" w:color="auto"/>
            </w:tcBorders>
            <w:vAlign w:val="center"/>
          </w:tcPr>
          <w:p w:rsidR="007A2C71" w:rsidRPr="00E27A08" w:rsidRDefault="007A2C71" w:rsidP="008445EE">
            <w:pPr>
              <w:pStyle w:val="ConsPlusCell"/>
              <w:jc w:val="center"/>
              <w:rPr>
                <w:rFonts w:ascii="Times New Roman" w:hAnsi="Times New Roman" w:cs="Times New Roman"/>
              </w:rPr>
            </w:pPr>
            <w:r w:rsidRPr="00E27A08">
              <w:rPr>
                <w:rFonts w:ascii="Times New Roman" w:hAnsi="Times New Roman" w:cs="Times New Roman"/>
              </w:rPr>
              <w:t>25</w:t>
            </w:r>
          </w:p>
        </w:tc>
        <w:tc>
          <w:tcPr>
            <w:tcW w:w="500" w:type="pct"/>
            <w:tcBorders>
              <w:top w:val="single" w:sz="6" w:space="0" w:color="auto"/>
              <w:left w:val="single" w:sz="6" w:space="0" w:color="auto"/>
              <w:bottom w:val="single" w:sz="6" w:space="0" w:color="auto"/>
              <w:right w:val="single" w:sz="6" w:space="0" w:color="auto"/>
            </w:tcBorders>
            <w:vAlign w:val="center"/>
          </w:tcPr>
          <w:p w:rsidR="007A2C71" w:rsidRPr="00E27A08" w:rsidRDefault="007A2C71" w:rsidP="008445EE">
            <w:pPr>
              <w:pStyle w:val="ConsPlusCell"/>
              <w:jc w:val="center"/>
              <w:rPr>
                <w:rFonts w:ascii="Times New Roman" w:hAnsi="Times New Roman" w:cs="Times New Roman"/>
              </w:rPr>
            </w:pPr>
            <w:r w:rsidRPr="00E27A08">
              <w:rPr>
                <w:rFonts w:ascii="Times New Roman" w:hAnsi="Times New Roman" w:cs="Times New Roman"/>
              </w:rPr>
              <w:t>50</w:t>
            </w:r>
          </w:p>
        </w:tc>
        <w:tc>
          <w:tcPr>
            <w:tcW w:w="500" w:type="pct"/>
            <w:tcBorders>
              <w:top w:val="single" w:sz="6" w:space="0" w:color="auto"/>
              <w:left w:val="single" w:sz="6" w:space="0" w:color="auto"/>
              <w:bottom w:val="single" w:sz="6" w:space="0" w:color="auto"/>
              <w:right w:val="single" w:sz="6" w:space="0" w:color="auto"/>
            </w:tcBorders>
            <w:vAlign w:val="center"/>
          </w:tcPr>
          <w:p w:rsidR="007A2C71" w:rsidRPr="00E27A08" w:rsidRDefault="007A2C71" w:rsidP="008445EE">
            <w:pPr>
              <w:pStyle w:val="ConsPlusCell"/>
              <w:jc w:val="center"/>
              <w:rPr>
                <w:rFonts w:ascii="Times New Roman" w:hAnsi="Times New Roman" w:cs="Times New Roman"/>
              </w:rPr>
            </w:pPr>
            <w:r w:rsidRPr="00E27A08">
              <w:rPr>
                <w:rFonts w:ascii="Times New Roman" w:hAnsi="Times New Roman" w:cs="Times New Roman"/>
              </w:rPr>
              <w:t>*</w:t>
            </w:r>
          </w:p>
        </w:tc>
        <w:tc>
          <w:tcPr>
            <w:tcW w:w="501" w:type="pct"/>
            <w:tcBorders>
              <w:top w:val="single" w:sz="6" w:space="0" w:color="auto"/>
              <w:left w:val="single" w:sz="6" w:space="0" w:color="auto"/>
              <w:bottom w:val="single" w:sz="6" w:space="0" w:color="auto"/>
              <w:right w:val="single" w:sz="6" w:space="0" w:color="auto"/>
            </w:tcBorders>
            <w:vAlign w:val="center"/>
          </w:tcPr>
          <w:p w:rsidR="007A2C71" w:rsidRPr="00E27A08" w:rsidRDefault="007A2C71" w:rsidP="008445EE">
            <w:pPr>
              <w:pStyle w:val="ConsPlusCell"/>
              <w:jc w:val="center"/>
              <w:rPr>
                <w:rFonts w:ascii="Times New Roman" w:hAnsi="Times New Roman" w:cs="Times New Roman"/>
              </w:rPr>
            </w:pPr>
            <w:r w:rsidRPr="00E27A08">
              <w:rPr>
                <w:rFonts w:ascii="Times New Roman" w:hAnsi="Times New Roman" w:cs="Times New Roman"/>
              </w:rPr>
              <w:t>*</w:t>
            </w:r>
          </w:p>
        </w:tc>
        <w:tc>
          <w:tcPr>
            <w:tcW w:w="463" w:type="pct"/>
            <w:tcBorders>
              <w:top w:val="single" w:sz="6" w:space="0" w:color="auto"/>
              <w:left w:val="single" w:sz="6" w:space="0" w:color="auto"/>
              <w:bottom w:val="single" w:sz="6" w:space="0" w:color="auto"/>
              <w:right w:val="single" w:sz="6" w:space="0" w:color="auto"/>
            </w:tcBorders>
            <w:vAlign w:val="center"/>
          </w:tcPr>
          <w:p w:rsidR="007A2C71" w:rsidRPr="00E27A08" w:rsidRDefault="007A2C71" w:rsidP="008445EE">
            <w:pPr>
              <w:pStyle w:val="ConsPlusCell"/>
              <w:jc w:val="center"/>
              <w:rPr>
                <w:rFonts w:ascii="Times New Roman" w:hAnsi="Times New Roman" w:cs="Times New Roman"/>
              </w:rPr>
            </w:pPr>
            <w:r w:rsidRPr="00E27A08">
              <w:rPr>
                <w:rFonts w:ascii="Times New Roman" w:hAnsi="Times New Roman" w:cs="Times New Roman"/>
              </w:rPr>
              <w:t>*</w:t>
            </w:r>
          </w:p>
        </w:tc>
      </w:tr>
      <w:tr w:rsidR="007A2C71" w:rsidRPr="00FA155B" w:rsidTr="008445EE">
        <w:trPr>
          <w:cantSplit/>
          <w:trHeight w:val="182"/>
        </w:trPr>
        <w:tc>
          <w:tcPr>
            <w:tcW w:w="2607" w:type="pct"/>
            <w:tcBorders>
              <w:top w:val="single" w:sz="6" w:space="0" w:color="auto"/>
              <w:left w:val="single" w:sz="6" w:space="0" w:color="auto"/>
              <w:bottom w:val="single" w:sz="6" w:space="0" w:color="auto"/>
              <w:right w:val="single" w:sz="6" w:space="0" w:color="auto"/>
            </w:tcBorders>
            <w:vAlign w:val="center"/>
          </w:tcPr>
          <w:p w:rsidR="007A2C71" w:rsidRPr="00E27A08" w:rsidRDefault="007A2C71" w:rsidP="008445EE">
            <w:pPr>
              <w:pStyle w:val="ConsPlusCell"/>
              <w:rPr>
                <w:rFonts w:ascii="Times New Roman" w:hAnsi="Times New Roman" w:cs="Times New Roman"/>
              </w:rPr>
            </w:pPr>
            <w:r w:rsidRPr="00E27A08">
              <w:rPr>
                <w:rFonts w:ascii="Times New Roman" w:hAnsi="Times New Roman" w:cs="Times New Roman"/>
              </w:rPr>
              <w:t>Общественные и административные здания</w:t>
            </w:r>
          </w:p>
        </w:tc>
        <w:tc>
          <w:tcPr>
            <w:tcW w:w="429" w:type="pct"/>
            <w:tcBorders>
              <w:top w:val="single" w:sz="6" w:space="0" w:color="auto"/>
              <w:left w:val="single" w:sz="6" w:space="0" w:color="auto"/>
              <w:bottom w:val="single" w:sz="6" w:space="0" w:color="auto"/>
              <w:right w:val="single" w:sz="6" w:space="0" w:color="auto"/>
            </w:tcBorders>
            <w:vAlign w:val="center"/>
          </w:tcPr>
          <w:p w:rsidR="007A2C71" w:rsidRPr="00E27A08" w:rsidRDefault="007A2C71" w:rsidP="008445EE">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7A2C71" w:rsidRPr="00E27A08" w:rsidRDefault="007A2C71" w:rsidP="008445EE">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7A2C71" w:rsidRPr="00E27A08" w:rsidRDefault="007A2C71" w:rsidP="008445EE">
            <w:pPr>
              <w:pStyle w:val="ConsPlusCell"/>
              <w:jc w:val="center"/>
              <w:rPr>
                <w:rFonts w:ascii="Times New Roman" w:hAnsi="Times New Roman" w:cs="Times New Roman"/>
              </w:rPr>
            </w:pPr>
            <w:r w:rsidRPr="00E27A08">
              <w:rPr>
                <w:rFonts w:ascii="Times New Roman" w:hAnsi="Times New Roman" w:cs="Times New Roman"/>
              </w:rPr>
              <w:t>15</w:t>
            </w:r>
          </w:p>
        </w:tc>
        <w:tc>
          <w:tcPr>
            <w:tcW w:w="501" w:type="pct"/>
            <w:tcBorders>
              <w:top w:val="single" w:sz="6" w:space="0" w:color="auto"/>
              <w:left w:val="single" w:sz="6" w:space="0" w:color="auto"/>
              <w:bottom w:val="single" w:sz="6" w:space="0" w:color="auto"/>
              <w:right w:val="single" w:sz="6" w:space="0" w:color="auto"/>
            </w:tcBorders>
            <w:vAlign w:val="center"/>
          </w:tcPr>
          <w:p w:rsidR="007A2C71" w:rsidRPr="00E27A08" w:rsidRDefault="007A2C71" w:rsidP="008445EE">
            <w:pPr>
              <w:pStyle w:val="ConsPlusCell"/>
              <w:jc w:val="center"/>
              <w:rPr>
                <w:rFonts w:ascii="Times New Roman" w:hAnsi="Times New Roman" w:cs="Times New Roman"/>
              </w:rPr>
            </w:pPr>
            <w:r w:rsidRPr="00E27A08">
              <w:rPr>
                <w:rFonts w:ascii="Times New Roman" w:hAnsi="Times New Roman" w:cs="Times New Roman"/>
              </w:rPr>
              <w:t>25</w:t>
            </w:r>
          </w:p>
        </w:tc>
        <w:tc>
          <w:tcPr>
            <w:tcW w:w="463" w:type="pct"/>
            <w:tcBorders>
              <w:top w:val="single" w:sz="6" w:space="0" w:color="auto"/>
              <w:left w:val="single" w:sz="6" w:space="0" w:color="auto"/>
              <w:bottom w:val="single" w:sz="6" w:space="0" w:color="auto"/>
              <w:right w:val="single" w:sz="6" w:space="0" w:color="auto"/>
            </w:tcBorders>
            <w:vAlign w:val="center"/>
          </w:tcPr>
          <w:p w:rsidR="007A2C71" w:rsidRPr="00E27A08" w:rsidRDefault="007A2C71" w:rsidP="008445EE">
            <w:pPr>
              <w:pStyle w:val="ConsPlusCell"/>
              <w:jc w:val="center"/>
              <w:rPr>
                <w:rFonts w:ascii="Times New Roman" w:hAnsi="Times New Roman" w:cs="Times New Roman"/>
              </w:rPr>
            </w:pPr>
            <w:r w:rsidRPr="00E27A08">
              <w:rPr>
                <w:rFonts w:ascii="Times New Roman" w:hAnsi="Times New Roman" w:cs="Times New Roman"/>
              </w:rPr>
              <w:t>35</w:t>
            </w:r>
          </w:p>
        </w:tc>
      </w:tr>
    </w:tbl>
    <w:p w:rsidR="007A2C71" w:rsidRPr="00473BA5" w:rsidRDefault="007A2C71" w:rsidP="007A2C71">
      <w:pPr>
        <w:widowControl w:val="0"/>
        <w:spacing w:line="240" w:lineRule="auto"/>
        <w:ind w:firstLine="851"/>
        <w:jc w:val="both"/>
        <w:rPr>
          <w:rFonts w:ascii="Times New Roman" w:hAnsi="Times New Roman"/>
          <w:sz w:val="16"/>
          <w:szCs w:val="16"/>
        </w:rPr>
      </w:pPr>
    </w:p>
    <w:p w:rsidR="007A2C71" w:rsidRPr="00671477" w:rsidRDefault="007A2C71" w:rsidP="007A2C71">
      <w:pPr>
        <w:widowControl w:val="0"/>
        <w:spacing w:line="240" w:lineRule="auto"/>
        <w:ind w:firstLine="709"/>
        <w:jc w:val="both"/>
        <w:rPr>
          <w:rFonts w:ascii="Times New Roman" w:hAnsi="Times New Roman"/>
          <w:b/>
          <w:sz w:val="24"/>
          <w:szCs w:val="24"/>
        </w:rPr>
      </w:pPr>
      <w:r w:rsidRPr="00671477">
        <w:rPr>
          <w:rFonts w:ascii="Times New Roman" w:hAnsi="Times New Roman"/>
          <w:b/>
          <w:sz w:val="24"/>
          <w:szCs w:val="24"/>
        </w:rPr>
        <w:t>Примечание:</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w:t>
      </w:r>
      <w:r>
        <w:rPr>
          <w:rFonts w:ascii="Times New Roman" w:hAnsi="Times New Roman"/>
          <w:sz w:val="24"/>
          <w:szCs w:val="24"/>
        </w:rPr>
        <w:t> </w:t>
      </w:r>
      <w:r w:rsidRPr="007A2C71">
        <w:rPr>
          <w:rFonts w:ascii="Times New Roman" w:hAnsi="Times New Roman"/>
          <w:sz w:val="24"/>
          <w:szCs w:val="24"/>
          <w:lang w:val="ru-RU"/>
        </w:rPr>
        <w:t>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2)</w:t>
      </w:r>
      <w:r>
        <w:rPr>
          <w:rFonts w:ascii="Times New Roman" w:hAnsi="Times New Roman"/>
          <w:sz w:val="24"/>
          <w:szCs w:val="24"/>
        </w:rPr>
        <w:t> </w:t>
      </w:r>
      <w:r w:rsidRPr="007A2C71">
        <w:rPr>
          <w:rFonts w:ascii="Times New Roman" w:hAnsi="Times New Roman"/>
          <w:sz w:val="24"/>
          <w:szCs w:val="24"/>
          <w:lang w:val="ru-RU"/>
        </w:rPr>
        <w:t>Для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3)</w:t>
      </w:r>
      <w:r>
        <w:rPr>
          <w:rFonts w:ascii="Times New Roman" w:hAnsi="Times New Roman"/>
          <w:sz w:val="24"/>
          <w:szCs w:val="24"/>
        </w:rPr>
        <w:t> </w:t>
      </w:r>
      <w:r w:rsidRPr="007A2C71">
        <w:rPr>
          <w:rFonts w:ascii="Times New Roman" w:hAnsi="Times New Roman"/>
          <w:sz w:val="24"/>
          <w:szCs w:val="24"/>
          <w:lang w:val="ru-RU"/>
        </w:rPr>
        <w:t>На придомовой территории допускается размещение открытых автостоянок (паркингов) вместимостью до 50 машино-мест и гаражей-стоянок и паркингов со сплошным стеновым ограждением для хранения автомобилей вместимостью до 100 машино-мест при соблюдении нормативных требований обеспеченности придомовых территорий элементами благоустройства по площади и наименованиям.</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4)</w:t>
      </w:r>
      <w:r>
        <w:rPr>
          <w:rFonts w:ascii="Times New Roman" w:hAnsi="Times New Roman"/>
          <w:sz w:val="24"/>
          <w:szCs w:val="24"/>
        </w:rPr>
        <w:t> </w:t>
      </w:r>
      <w:r w:rsidRPr="007A2C71">
        <w:rPr>
          <w:rFonts w:ascii="Times New Roman" w:hAnsi="Times New Roman"/>
          <w:sz w:val="24"/>
          <w:szCs w:val="24"/>
          <w:lang w:val="ru-RU"/>
        </w:rPr>
        <w:t>Выезды-въезды из гаражей, расположенных на территории жилой застройки, вместимостью свыше 100 машино-мест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5)</w:t>
      </w:r>
      <w:r>
        <w:rPr>
          <w:rFonts w:ascii="Times New Roman" w:hAnsi="Times New Roman"/>
          <w:sz w:val="24"/>
          <w:szCs w:val="24"/>
        </w:rPr>
        <w:t> </w:t>
      </w:r>
      <w:r w:rsidRPr="007A2C71">
        <w:rPr>
          <w:rFonts w:ascii="Times New Roman" w:hAnsi="Times New Roman"/>
          <w:sz w:val="24"/>
          <w:szCs w:val="24"/>
          <w:lang w:val="ru-RU"/>
        </w:rPr>
        <w:t>Наземные гаражи-стоянки вместимостью свыше 500 машино-мест следует размещать на территориях промышленных, коммунально-складских зон и территориях санитарно-защитных зон, на территориях, непригодных для жилой застройки, в неудобиях.</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6)</w:t>
      </w:r>
      <w:r>
        <w:rPr>
          <w:rFonts w:ascii="Times New Roman" w:hAnsi="Times New Roman"/>
          <w:sz w:val="24"/>
          <w:szCs w:val="24"/>
        </w:rPr>
        <w:t> </w:t>
      </w:r>
      <w:r w:rsidRPr="007A2C71">
        <w:rPr>
          <w:rFonts w:ascii="Times New Roman" w:hAnsi="Times New Roman"/>
          <w:sz w:val="24"/>
          <w:szCs w:val="24"/>
          <w:lang w:val="ru-RU"/>
        </w:rPr>
        <w:t>Для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7)</w:t>
      </w:r>
      <w:r>
        <w:rPr>
          <w:rFonts w:ascii="Times New Roman" w:hAnsi="Times New Roman"/>
          <w:sz w:val="24"/>
          <w:szCs w:val="24"/>
        </w:rPr>
        <w:t> </w:t>
      </w:r>
      <w:r w:rsidRPr="007A2C71">
        <w:rPr>
          <w:rFonts w:ascii="Times New Roman" w:hAnsi="Times New Roman"/>
          <w:sz w:val="24"/>
          <w:szCs w:val="24"/>
          <w:lang w:val="ru-RU"/>
        </w:rPr>
        <w:t>Расстояние от проездов автотранспорта из гаражей всех типов и открытых автостоянок до нормируемых объектов должно быть не менее 7 м.</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8)</w:t>
      </w:r>
      <w:r>
        <w:rPr>
          <w:rFonts w:ascii="Times New Roman" w:hAnsi="Times New Roman"/>
          <w:sz w:val="24"/>
          <w:szCs w:val="24"/>
        </w:rPr>
        <w:t> </w:t>
      </w:r>
      <w:r w:rsidRPr="007A2C71">
        <w:rPr>
          <w:rFonts w:ascii="Times New Roman" w:hAnsi="Times New Roman"/>
          <w:sz w:val="24"/>
          <w:szCs w:val="24"/>
          <w:lang w:val="ru-RU"/>
        </w:rPr>
        <w:t>Вентвыбросы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9)</w:t>
      </w:r>
      <w:r>
        <w:rPr>
          <w:rFonts w:ascii="Times New Roman" w:hAnsi="Times New Roman"/>
          <w:sz w:val="24"/>
          <w:szCs w:val="24"/>
        </w:rPr>
        <w:t> </w:t>
      </w:r>
      <w:r w:rsidRPr="007A2C71">
        <w:rPr>
          <w:rFonts w:ascii="Times New Roman" w:hAnsi="Times New Roman"/>
          <w:sz w:val="24"/>
          <w:szCs w:val="24"/>
          <w:lang w:val="ru-RU"/>
        </w:rPr>
        <w:t xml:space="preserve">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w:t>
      </w:r>
      <w:r w:rsidRPr="007A2C71">
        <w:rPr>
          <w:rFonts w:ascii="Times New Roman" w:hAnsi="Times New Roman"/>
          <w:sz w:val="24"/>
          <w:szCs w:val="24"/>
          <w:lang w:val="ru-RU"/>
        </w:rPr>
        <w:lastRenderedPageBreak/>
        <w:t>кровли и обеспечении ПДК в устье выброса в атмосферу.</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10)</w:t>
      </w:r>
      <w:r>
        <w:rPr>
          <w:rFonts w:ascii="Times New Roman" w:hAnsi="Times New Roman"/>
          <w:sz w:val="24"/>
          <w:szCs w:val="24"/>
        </w:rPr>
        <w:t> </w:t>
      </w:r>
      <w:r w:rsidRPr="007A2C71">
        <w:rPr>
          <w:rFonts w:ascii="Times New Roman" w:hAnsi="Times New Roman"/>
          <w:sz w:val="24"/>
          <w:szCs w:val="24"/>
          <w:lang w:val="ru-RU"/>
        </w:rPr>
        <w:t>От наземных гаражей-стоянок устанавливается санитарный разрыв с озеленением территории, прилегающей к объектам нормирования.</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11)</w:t>
      </w:r>
      <w:r>
        <w:rPr>
          <w:rFonts w:ascii="Times New Roman" w:hAnsi="Times New Roman"/>
          <w:sz w:val="24"/>
          <w:szCs w:val="24"/>
        </w:rPr>
        <w:t> </w:t>
      </w:r>
      <w:r w:rsidRPr="007A2C71">
        <w:rPr>
          <w:rFonts w:ascii="Times New Roman" w:hAnsi="Times New Roman"/>
          <w:sz w:val="24"/>
          <w:szCs w:val="24"/>
          <w:lang w:val="ru-RU"/>
        </w:rPr>
        <w:t>Требования, отнесенные к подземным гаражам, распространяются на размещение обвалованных гаражей-стоянок.</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12)</w:t>
      </w:r>
      <w:r>
        <w:rPr>
          <w:rFonts w:ascii="Times New Roman" w:hAnsi="Times New Roman"/>
          <w:sz w:val="24"/>
          <w:szCs w:val="24"/>
        </w:rPr>
        <w:t> </w:t>
      </w:r>
      <w:r w:rsidRPr="007A2C71">
        <w:rPr>
          <w:rFonts w:ascii="Times New Roman" w:hAnsi="Times New Roman"/>
          <w:sz w:val="24"/>
          <w:szCs w:val="24"/>
          <w:lang w:val="ru-RU"/>
        </w:rPr>
        <w:t>На территории наземных гаражей-стоянок, открытых стоянок автомобильного транспорта необходимо предусматривать размещение площадки для мусоросборников.</w:t>
      </w:r>
    </w:p>
    <w:p w:rsidR="007A2C71" w:rsidRPr="007A2C71" w:rsidRDefault="007A2C71" w:rsidP="007A2C71">
      <w:pPr>
        <w:pStyle w:val="a9"/>
        <w:widowControl w:val="0"/>
        <w:autoSpaceDE w:val="0"/>
        <w:autoSpaceDN w:val="0"/>
        <w:adjustRightInd w:val="0"/>
        <w:spacing w:after="0" w:line="240" w:lineRule="auto"/>
        <w:ind w:left="0" w:firstLine="709"/>
        <w:jc w:val="both"/>
        <w:rPr>
          <w:rFonts w:ascii="Times New Roman" w:hAnsi="Times New Roman"/>
          <w:b/>
          <w:sz w:val="24"/>
          <w:szCs w:val="24"/>
          <w:lang w:val="ru-RU"/>
        </w:rPr>
      </w:pPr>
      <w:bookmarkStart w:id="147" w:name="_Toc276550349"/>
      <w:bookmarkStart w:id="148" w:name="_Toc286828595"/>
      <w:r w:rsidRPr="007A2C71">
        <w:rPr>
          <w:rFonts w:ascii="Times New Roman" w:hAnsi="Times New Roman"/>
          <w:b/>
          <w:sz w:val="24"/>
          <w:szCs w:val="24"/>
          <w:lang w:val="ru-RU"/>
        </w:rPr>
        <w:t>Статья 12.12.</w:t>
      </w:r>
      <w:r>
        <w:rPr>
          <w:rFonts w:ascii="Times New Roman" w:hAnsi="Times New Roman"/>
          <w:b/>
          <w:sz w:val="24"/>
          <w:szCs w:val="24"/>
        </w:rPr>
        <w:t> </w:t>
      </w:r>
      <w:r w:rsidRPr="007A2C71">
        <w:rPr>
          <w:rFonts w:ascii="Times New Roman" w:hAnsi="Times New Roman"/>
          <w:b/>
          <w:sz w:val="24"/>
          <w:szCs w:val="24"/>
          <w:lang w:val="ru-RU"/>
        </w:rPr>
        <w:t>Минимальное количество мест на погрузочно-разгрузочных площадках на территории земельных участков</w:t>
      </w:r>
      <w:bookmarkEnd w:id="147"/>
      <w:bookmarkEnd w:id="148"/>
      <w:r w:rsidRPr="007A2C71">
        <w:rPr>
          <w:rFonts w:ascii="Times New Roman" w:hAnsi="Times New Roman"/>
          <w:b/>
          <w:sz w:val="24"/>
          <w:szCs w:val="24"/>
          <w:lang w:val="ru-RU"/>
        </w:rPr>
        <w:t>.</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12.12.</w:t>
      </w:r>
      <w:r w:rsidRPr="007A2C71">
        <w:rPr>
          <w:rFonts w:ascii="Times New Roman" w:hAnsi="Times New Roman"/>
          <w:sz w:val="24"/>
          <w:szCs w:val="24"/>
          <w:lang w:val="ru-RU"/>
        </w:rPr>
        <w:t>1.</w:t>
      </w:r>
      <w:r>
        <w:rPr>
          <w:rFonts w:ascii="Times New Roman" w:hAnsi="Times New Roman"/>
          <w:sz w:val="24"/>
          <w:szCs w:val="24"/>
        </w:rPr>
        <w:t> </w:t>
      </w:r>
      <w:r w:rsidRPr="007A2C71">
        <w:rPr>
          <w:rFonts w:ascii="Times New Roman" w:hAnsi="Times New Roman"/>
          <w:sz w:val="24"/>
          <w:szCs w:val="24"/>
          <w:lang w:val="ru-RU"/>
        </w:rPr>
        <w:t>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12.12.</w:t>
      </w:r>
      <w:r w:rsidRPr="007A2C71">
        <w:rPr>
          <w:rFonts w:ascii="Times New Roman" w:hAnsi="Times New Roman"/>
          <w:sz w:val="24"/>
          <w:szCs w:val="24"/>
          <w:lang w:val="ru-RU"/>
        </w:rPr>
        <w:t>2.</w:t>
      </w:r>
      <w:r>
        <w:rPr>
          <w:rFonts w:ascii="Times New Roman" w:hAnsi="Times New Roman"/>
          <w:sz w:val="24"/>
          <w:szCs w:val="24"/>
        </w:rPr>
        <w:t> </w:t>
      </w:r>
      <w:r w:rsidRPr="007A2C71">
        <w:rPr>
          <w:rFonts w:ascii="Times New Roman" w:hAnsi="Times New Roman"/>
          <w:sz w:val="24"/>
          <w:szCs w:val="24"/>
          <w:lang w:val="ru-RU"/>
        </w:rPr>
        <w:t>Площадь мест на погрузочно-разгрузочных площадках определяется из расчета 90 квадратных метров на одно место.</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12.12.</w:t>
      </w:r>
      <w:r w:rsidRPr="007A2C71">
        <w:rPr>
          <w:rFonts w:ascii="Times New Roman" w:hAnsi="Times New Roman"/>
          <w:sz w:val="24"/>
          <w:szCs w:val="24"/>
          <w:lang w:val="ru-RU"/>
        </w:rPr>
        <w:t>3.</w:t>
      </w:r>
      <w:r>
        <w:rPr>
          <w:rFonts w:ascii="Times New Roman" w:hAnsi="Times New Roman"/>
          <w:sz w:val="24"/>
          <w:szCs w:val="24"/>
        </w:rPr>
        <w:t> </w:t>
      </w:r>
      <w:r w:rsidRPr="007A2C71">
        <w:rPr>
          <w:rFonts w:ascii="Times New Roman" w:hAnsi="Times New Roman"/>
          <w:sz w:val="24"/>
          <w:szCs w:val="24"/>
          <w:lang w:val="ru-RU"/>
        </w:rPr>
        <w:t>Минимальное количество мест на погрузочно-разгрузочных площадках на территории земельных участков определяется из расчета:</w:t>
      </w:r>
    </w:p>
    <w:p w:rsidR="007A2C71" w:rsidRPr="007A2C71" w:rsidRDefault="007A2C71" w:rsidP="007A2C71">
      <w:pPr>
        <w:pStyle w:val="a9"/>
        <w:widowControl w:val="0"/>
        <w:numPr>
          <w:ilvl w:val="0"/>
          <w:numId w:val="1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одно место для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7A2C71" w:rsidRPr="007A2C71" w:rsidRDefault="007A2C71" w:rsidP="007A2C71">
      <w:pPr>
        <w:pStyle w:val="a9"/>
        <w:widowControl w:val="0"/>
        <w:numPr>
          <w:ilvl w:val="0"/>
          <w:numId w:val="1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одно место для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для складских объектов.</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12.12.</w:t>
      </w:r>
      <w:r w:rsidRPr="007A2C71">
        <w:rPr>
          <w:rFonts w:ascii="Times New Roman" w:hAnsi="Times New Roman"/>
          <w:sz w:val="24"/>
          <w:szCs w:val="24"/>
          <w:lang w:val="ru-RU"/>
        </w:rPr>
        <w:t>4.</w:t>
      </w:r>
      <w:r>
        <w:rPr>
          <w:rFonts w:ascii="Times New Roman" w:hAnsi="Times New Roman"/>
          <w:sz w:val="24"/>
          <w:szCs w:val="24"/>
        </w:rPr>
        <w:t> </w:t>
      </w:r>
      <w:r w:rsidRPr="007A2C71">
        <w:rPr>
          <w:rFonts w:ascii="Times New Roman" w:hAnsi="Times New Roman"/>
          <w:sz w:val="24"/>
          <w:szCs w:val="24"/>
          <w:lang w:val="ru-RU"/>
        </w:rPr>
        <w:t>При проектировании многоквартирного жилого дома со встроенно-пристроенными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rsidR="007A2C71" w:rsidRPr="007A2C71" w:rsidRDefault="007A2C71" w:rsidP="007A2C71">
      <w:pPr>
        <w:pStyle w:val="a9"/>
        <w:widowControl w:val="0"/>
        <w:autoSpaceDE w:val="0"/>
        <w:autoSpaceDN w:val="0"/>
        <w:adjustRightInd w:val="0"/>
        <w:spacing w:after="0" w:line="240" w:lineRule="auto"/>
        <w:ind w:left="0" w:firstLine="709"/>
        <w:jc w:val="both"/>
        <w:rPr>
          <w:rFonts w:ascii="Times New Roman" w:hAnsi="Times New Roman"/>
          <w:b/>
          <w:sz w:val="24"/>
          <w:szCs w:val="24"/>
          <w:lang w:val="ru-RU"/>
        </w:rPr>
      </w:pPr>
      <w:bookmarkStart w:id="149" w:name="_Toc276550350"/>
      <w:bookmarkStart w:id="150" w:name="_Toc286828596"/>
      <w:r w:rsidRPr="007A2C71">
        <w:rPr>
          <w:rFonts w:ascii="Times New Roman" w:hAnsi="Times New Roman"/>
          <w:b/>
          <w:sz w:val="24"/>
          <w:szCs w:val="24"/>
          <w:lang w:val="ru-RU"/>
        </w:rPr>
        <w:t>Статья</w:t>
      </w:r>
      <w:r>
        <w:rPr>
          <w:rFonts w:ascii="Times New Roman" w:hAnsi="Times New Roman"/>
          <w:b/>
          <w:sz w:val="24"/>
          <w:szCs w:val="24"/>
        </w:rPr>
        <w:t> </w:t>
      </w:r>
      <w:r w:rsidRPr="007A2C71">
        <w:rPr>
          <w:rFonts w:ascii="Times New Roman" w:hAnsi="Times New Roman"/>
          <w:b/>
          <w:sz w:val="24"/>
          <w:szCs w:val="24"/>
          <w:lang w:val="ru-RU"/>
        </w:rPr>
        <w:t>12.13.</w:t>
      </w:r>
      <w:r>
        <w:rPr>
          <w:rFonts w:ascii="Times New Roman" w:hAnsi="Times New Roman"/>
          <w:b/>
          <w:sz w:val="24"/>
          <w:szCs w:val="24"/>
        </w:rPr>
        <w:t> </w:t>
      </w:r>
      <w:r w:rsidRPr="007A2C71">
        <w:rPr>
          <w:rFonts w:ascii="Times New Roman" w:hAnsi="Times New Roman"/>
          <w:b/>
          <w:sz w:val="24"/>
          <w:szCs w:val="24"/>
          <w:lang w:val="ru-RU"/>
        </w:rPr>
        <w:t>Минимальное количество машино-мест для хранения (технологического отстоя) грузового автотранспорта на территории земельных участков</w:t>
      </w:r>
      <w:bookmarkEnd w:id="149"/>
      <w:bookmarkEnd w:id="150"/>
      <w:r w:rsidRPr="007A2C71">
        <w:rPr>
          <w:rFonts w:ascii="Times New Roman" w:hAnsi="Times New Roman"/>
          <w:b/>
          <w:sz w:val="24"/>
          <w:szCs w:val="24"/>
          <w:lang w:val="ru-RU"/>
        </w:rPr>
        <w:t>.</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12.13.</w:t>
      </w:r>
      <w:r w:rsidRPr="007A2C71">
        <w:rPr>
          <w:rFonts w:ascii="Times New Roman" w:hAnsi="Times New Roman"/>
          <w:sz w:val="24"/>
          <w:szCs w:val="24"/>
          <w:lang w:val="ru-RU"/>
        </w:rPr>
        <w:t>1.</w:t>
      </w:r>
      <w:r>
        <w:rPr>
          <w:rFonts w:ascii="Times New Roman" w:hAnsi="Times New Roman"/>
          <w:sz w:val="24"/>
          <w:szCs w:val="24"/>
        </w:rPr>
        <w:t> </w:t>
      </w:r>
      <w:r w:rsidRPr="007A2C71">
        <w:rPr>
          <w:rFonts w:ascii="Times New Roman" w:hAnsi="Times New Roman"/>
          <w:sz w:val="24"/>
          <w:szCs w:val="24"/>
          <w:lang w:val="ru-RU"/>
        </w:rPr>
        <w:t>Минимальное количество машино-мест для хранения (технологического отстоя) грузового автотранспорта на территории земельных участков определяется заданием на проектирование.</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12.13.</w:t>
      </w:r>
      <w:r w:rsidRPr="007A2C71">
        <w:rPr>
          <w:rFonts w:ascii="Times New Roman" w:hAnsi="Times New Roman"/>
          <w:sz w:val="24"/>
          <w:szCs w:val="24"/>
          <w:lang w:val="ru-RU"/>
        </w:rPr>
        <w:t>2.</w:t>
      </w:r>
      <w:r>
        <w:rPr>
          <w:rFonts w:ascii="Times New Roman" w:hAnsi="Times New Roman"/>
          <w:sz w:val="24"/>
          <w:szCs w:val="24"/>
        </w:rPr>
        <w:t> </w:t>
      </w:r>
      <w:r w:rsidRPr="007A2C71">
        <w:rPr>
          <w:rFonts w:ascii="Times New Roman" w:hAnsi="Times New Roman"/>
          <w:sz w:val="24"/>
          <w:szCs w:val="24"/>
          <w:lang w:val="ru-RU"/>
        </w:rPr>
        <w:t>Площадь машино-мест для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для стоянки к проезжей части улиц и проездов в продольном расположении автомобилей - 70 квадратных метров на автомобиль.</w:t>
      </w:r>
    </w:p>
    <w:p w:rsidR="007A2C71" w:rsidRPr="007A2C71" w:rsidRDefault="007A2C71" w:rsidP="007A2C71">
      <w:pPr>
        <w:pStyle w:val="a9"/>
        <w:widowControl w:val="0"/>
        <w:autoSpaceDE w:val="0"/>
        <w:autoSpaceDN w:val="0"/>
        <w:adjustRightInd w:val="0"/>
        <w:spacing w:after="0" w:line="240" w:lineRule="auto"/>
        <w:ind w:left="0" w:firstLine="709"/>
        <w:jc w:val="both"/>
        <w:rPr>
          <w:rFonts w:ascii="Times New Roman" w:hAnsi="Times New Roman"/>
          <w:b/>
          <w:sz w:val="24"/>
          <w:szCs w:val="24"/>
          <w:lang w:val="ru-RU"/>
        </w:rPr>
      </w:pPr>
      <w:bookmarkStart w:id="151" w:name="_Toc276550351"/>
      <w:bookmarkStart w:id="152" w:name="_Toc286828597"/>
      <w:r w:rsidRPr="007A2C71">
        <w:rPr>
          <w:rFonts w:ascii="Times New Roman" w:hAnsi="Times New Roman"/>
          <w:b/>
          <w:sz w:val="24"/>
          <w:szCs w:val="24"/>
          <w:lang w:val="ru-RU"/>
        </w:rPr>
        <w:t>Статья 12.14.</w:t>
      </w:r>
      <w:r>
        <w:rPr>
          <w:rFonts w:ascii="Times New Roman" w:hAnsi="Times New Roman"/>
          <w:b/>
          <w:sz w:val="24"/>
          <w:szCs w:val="24"/>
        </w:rPr>
        <w:t> </w:t>
      </w:r>
      <w:r w:rsidRPr="007A2C71">
        <w:rPr>
          <w:rFonts w:ascii="Times New Roman" w:hAnsi="Times New Roman"/>
          <w:b/>
          <w:sz w:val="24"/>
          <w:szCs w:val="24"/>
          <w:lang w:val="ru-RU"/>
        </w:rPr>
        <w:t>Максимальная высота ограждений земельных участков</w:t>
      </w:r>
      <w:bookmarkEnd w:id="151"/>
      <w:bookmarkEnd w:id="152"/>
      <w:r w:rsidRPr="007A2C71">
        <w:rPr>
          <w:rFonts w:ascii="Times New Roman" w:hAnsi="Times New Roman"/>
          <w:b/>
          <w:sz w:val="24"/>
          <w:szCs w:val="24"/>
          <w:lang w:val="ru-RU"/>
        </w:rPr>
        <w:t>.</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12.14.</w:t>
      </w:r>
      <w:r w:rsidRPr="007A2C71">
        <w:rPr>
          <w:rFonts w:ascii="Times New Roman" w:hAnsi="Times New Roman"/>
          <w:sz w:val="24"/>
          <w:szCs w:val="24"/>
          <w:lang w:val="ru-RU"/>
        </w:rPr>
        <w:t>1.</w:t>
      </w:r>
      <w:r>
        <w:rPr>
          <w:rFonts w:ascii="Times New Roman" w:hAnsi="Times New Roman"/>
          <w:sz w:val="24"/>
          <w:szCs w:val="24"/>
        </w:rPr>
        <w:t> </w:t>
      </w:r>
      <w:r w:rsidRPr="007A2C71">
        <w:rPr>
          <w:rFonts w:ascii="Times New Roman" w:hAnsi="Times New Roman"/>
          <w:sz w:val="24"/>
          <w:szCs w:val="24"/>
          <w:lang w:val="ru-RU"/>
        </w:rPr>
        <w:t>Максимальная высота ограждений земельных участков устанавливается для земельных участков жилой застройки. Для земельных участков иного назначения высота устанавливается по заданию на проектирование.</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12.14.</w:t>
      </w:r>
      <w:r w:rsidRPr="007A2C71">
        <w:rPr>
          <w:rFonts w:ascii="Times New Roman" w:hAnsi="Times New Roman"/>
          <w:sz w:val="24"/>
          <w:szCs w:val="24"/>
          <w:lang w:val="ru-RU"/>
        </w:rPr>
        <w:t>2. Максимальная высота ограждений земельных участков жилой застройки:</w:t>
      </w:r>
    </w:p>
    <w:p w:rsidR="007A2C71" w:rsidRPr="007A2C71" w:rsidRDefault="007A2C71" w:rsidP="007A2C71">
      <w:pPr>
        <w:pStyle w:val="a9"/>
        <w:widowControl w:val="0"/>
        <w:numPr>
          <w:ilvl w:val="0"/>
          <w:numId w:val="1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lastRenderedPageBreak/>
        <w:t>вдоль скоростных транспортных магистралей, улиц и проездов - до 2,5 метра;</w:t>
      </w:r>
    </w:p>
    <w:p w:rsidR="007A2C71" w:rsidRPr="007A2C71" w:rsidRDefault="007A2C71" w:rsidP="007A2C71">
      <w:pPr>
        <w:pStyle w:val="a9"/>
        <w:widowControl w:val="0"/>
        <w:numPr>
          <w:ilvl w:val="0"/>
          <w:numId w:val="14"/>
        </w:numPr>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между соседними участками застройки - 1,8 метра без согласования со смежными землепользователями. Более 1,8 метра - по согласованию со смежными землепользователями. Для участков жилой застройки высота 1,8 метра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12.14.</w:t>
      </w:r>
      <w:r w:rsidRPr="007A2C71">
        <w:rPr>
          <w:rFonts w:ascii="Times New Roman" w:hAnsi="Times New Roman"/>
          <w:sz w:val="24"/>
          <w:szCs w:val="24"/>
          <w:lang w:val="ru-RU"/>
        </w:rPr>
        <w:t>3.</w:t>
      </w:r>
      <w:r>
        <w:rPr>
          <w:rFonts w:ascii="Times New Roman" w:hAnsi="Times New Roman"/>
          <w:sz w:val="24"/>
          <w:szCs w:val="24"/>
        </w:rPr>
        <w:t> </w:t>
      </w:r>
      <w:r w:rsidRPr="007A2C71">
        <w:rPr>
          <w:rFonts w:ascii="Times New Roman" w:hAnsi="Times New Roman"/>
          <w:sz w:val="24"/>
          <w:szCs w:val="24"/>
          <w:lang w:val="ru-RU"/>
        </w:rPr>
        <w:t>Ограждения вдоль улиц и проездов и между соседними земельными участками должны быть выполнены в «прозрачном» исполнении. Исключение составляют ограждения в зоне «Ж1».</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В зоне «Ж1» ограждения, расположенные на границе смежных земельных участков, должны быть выполнены в «прозрачном» исполнении. Максимальная высота ограждения не применяется к ограждениям в «прозрачном» исполнении. Устройство глухих (непрозрачных) ограждений допускается при взаимном согласии владельцев соседних земельных участков.</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12.14.</w:t>
      </w:r>
      <w:r w:rsidRPr="007A2C71">
        <w:rPr>
          <w:rFonts w:ascii="Times New Roman" w:hAnsi="Times New Roman"/>
          <w:sz w:val="24"/>
          <w:szCs w:val="24"/>
          <w:lang w:val="ru-RU"/>
        </w:rPr>
        <w:t>4.</w:t>
      </w:r>
      <w:r>
        <w:rPr>
          <w:rFonts w:ascii="Times New Roman" w:hAnsi="Times New Roman"/>
          <w:sz w:val="24"/>
          <w:szCs w:val="24"/>
        </w:rPr>
        <w:t> </w:t>
      </w:r>
      <w:r w:rsidRPr="007A2C71">
        <w:rPr>
          <w:rFonts w:ascii="Times New Roman" w:hAnsi="Times New Roman"/>
          <w:sz w:val="24"/>
          <w:szCs w:val="24"/>
          <w:lang w:val="ru-RU"/>
        </w:rPr>
        <w:t>Непрозрачные ограждения вдоль скоростных транспортных магистралей должны быть согласованы в установленном порядке в отделе архитектуры соответствующего округа.</w:t>
      </w:r>
    </w:p>
    <w:p w:rsidR="007A2C71" w:rsidRPr="007A2C71" w:rsidRDefault="007A2C71" w:rsidP="007A2C71">
      <w:pPr>
        <w:pStyle w:val="a9"/>
        <w:widowControl w:val="0"/>
        <w:autoSpaceDE w:val="0"/>
        <w:autoSpaceDN w:val="0"/>
        <w:adjustRightInd w:val="0"/>
        <w:spacing w:after="0" w:line="240" w:lineRule="auto"/>
        <w:ind w:left="0" w:firstLine="709"/>
        <w:jc w:val="both"/>
        <w:rPr>
          <w:rFonts w:ascii="Times New Roman" w:hAnsi="Times New Roman"/>
          <w:b/>
          <w:sz w:val="24"/>
          <w:szCs w:val="24"/>
          <w:lang w:val="ru-RU"/>
        </w:rPr>
      </w:pPr>
      <w:bookmarkStart w:id="153" w:name="_Toc276550352"/>
      <w:bookmarkStart w:id="154" w:name="_Toc286828598"/>
      <w:r w:rsidRPr="007A2C71">
        <w:rPr>
          <w:rFonts w:ascii="Times New Roman" w:hAnsi="Times New Roman"/>
          <w:b/>
          <w:sz w:val="24"/>
          <w:szCs w:val="24"/>
          <w:lang w:val="ru-RU"/>
        </w:rPr>
        <w:t>Статья 12.15.</w:t>
      </w:r>
      <w:r>
        <w:rPr>
          <w:rFonts w:ascii="Times New Roman" w:hAnsi="Times New Roman"/>
          <w:b/>
          <w:sz w:val="24"/>
          <w:szCs w:val="24"/>
        </w:rPr>
        <w:t> </w:t>
      </w:r>
      <w:r w:rsidRPr="007A2C71">
        <w:rPr>
          <w:rFonts w:ascii="Times New Roman" w:hAnsi="Times New Roman"/>
          <w:b/>
          <w:sz w:val="24"/>
          <w:szCs w:val="24"/>
          <w:lang w:val="ru-RU"/>
        </w:rPr>
        <w:t>Правовой режим использования и застройки территории земельного участка расположенного в границах действия ограничений</w:t>
      </w:r>
      <w:bookmarkEnd w:id="153"/>
      <w:bookmarkEnd w:id="154"/>
      <w:r w:rsidRPr="007A2C71">
        <w:rPr>
          <w:rFonts w:ascii="Times New Roman" w:hAnsi="Times New Roman"/>
          <w:b/>
          <w:sz w:val="24"/>
          <w:szCs w:val="24"/>
          <w:lang w:val="ru-RU"/>
        </w:rPr>
        <w:t>.</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12.15.</w:t>
      </w:r>
      <w:r w:rsidRPr="007A2C71">
        <w:rPr>
          <w:rFonts w:ascii="Times New Roman" w:hAnsi="Times New Roman"/>
          <w:sz w:val="24"/>
          <w:szCs w:val="24"/>
          <w:lang w:val="ru-RU"/>
        </w:rPr>
        <w:t>1.</w:t>
      </w:r>
      <w:r>
        <w:rPr>
          <w:rFonts w:ascii="Times New Roman" w:hAnsi="Times New Roman"/>
          <w:sz w:val="24"/>
          <w:szCs w:val="24"/>
        </w:rPr>
        <w:t> </w:t>
      </w:r>
      <w:r w:rsidRPr="007A2C71">
        <w:rPr>
          <w:rFonts w:ascii="Times New Roman" w:hAnsi="Times New Roman"/>
          <w:sz w:val="24"/>
          <w:szCs w:val="24"/>
          <w:lang w:val="ru-RU"/>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12 части </w:t>
      </w:r>
      <w:r w:rsidRPr="00AE12F5">
        <w:rPr>
          <w:rFonts w:ascii="Times New Roman" w:hAnsi="Times New Roman"/>
          <w:sz w:val="24"/>
          <w:szCs w:val="24"/>
        </w:rPr>
        <w:t>II</w:t>
      </w:r>
      <w:r w:rsidRPr="007A2C71">
        <w:rPr>
          <w:rFonts w:ascii="Times New Roman" w:hAnsi="Times New Roman"/>
          <w:sz w:val="24"/>
          <w:szCs w:val="24"/>
          <w:lang w:val="ru-RU"/>
        </w:rPr>
        <w:t xml:space="preserve"> настоящих Правил. При этом при совпадении ограничений, относящихся к одной и той же территории, действуют минимальные предельные параметры.</w:t>
      </w:r>
    </w:p>
    <w:p w:rsidR="007A2C71" w:rsidRPr="007A2C71" w:rsidRDefault="007A2C71" w:rsidP="007A2C71">
      <w:pPr>
        <w:pStyle w:val="a9"/>
        <w:widowControl w:val="0"/>
        <w:autoSpaceDE w:val="0"/>
        <w:autoSpaceDN w:val="0"/>
        <w:adjustRightInd w:val="0"/>
        <w:spacing w:after="0" w:line="240" w:lineRule="auto"/>
        <w:ind w:left="0" w:firstLine="709"/>
        <w:jc w:val="both"/>
        <w:rPr>
          <w:rFonts w:ascii="Times New Roman" w:hAnsi="Times New Roman"/>
          <w:b/>
          <w:sz w:val="24"/>
          <w:szCs w:val="24"/>
          <w:lang w:val="ru-RU"/>
        </w:rPr>
      </w:pPr>
      <w:bookmarkStart w:id="155" w:name="_Toc276550353"/>
      <w:bookmarkStart w:id="156" w:name="_Toc286828599"/>
      <w:r w:rsidRPr="007A2C71">
        <w:rPr>
          <w:rFonts w:ascii="Times New Roman" w:hAnsi="Times New Roman"/>
          <w:b/>
          <w:sz w:val="24"/>
          <w:szCs w:val="24"/>
          <w:lang w:val="ru-RU"/>
        </w:rPr>
        <w:t>Статья 12.16.</w:t>
      </w:r>
      <w:r>
        <w:rPr>
          <w:rFonts w:ascii="Times New Roman" w:hAnsi="Times New Roman"/>
          <w:b/>
          <w:sz w:val="24"/>
          <w:szCs w:val="24"/>
        </w:rPr>
        <w:t> </w:t>
      </w:r>
      <w:r w:rsidRPr="007A2C71">
        <w:rPr>
          <w:rFonts w:ascii="Times New Roman" w:hAnsi="Times New Roman"/>
          <w:b/>
          <w:sz w:val="24"/>
          <w:szCs w:val="24"/>
          <w:lang w:val="ru-RU"/>
        </w:rPr>
        <w:t>Организация благоустройства территории и парковочных мест</w:t>
      </w:r>
      <w:bookmarkEnd w:id="155"/>
      <w:bookmarkEnd w:id="156"/>
      <w:r w:rsidRPr="007A2C71">
        <w:rPr>
          <w:rFonts w:ascii="Times New Roman" w:hAnsi="Times New Roman"/>
          <w:b/>
          <w:sz w:val="24"/>
          <w:szCs w:val="24"/>
          <w:lang w:val="ru-RU"/>
        </w:rPr>
        <w:t>.</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Благоустройство территории (озеленение, подходы, подъезды), парковочные места организовываются в границах предоставленного для строительства земельного участка.</w:t>
      </w:r>
    </w:p>
    <w:p w:rsidR="007A2C71" w:rsidRPr="007A2C71" w:rsidRDefault="007A2C71" w:rsidP="007A2C71">
      <w:pPr>
        <w:pStyle w:val="3"/>
        <w:keepNext w:val="0"/>
        <w:keepLines w:val="0"/>
        <w:widowControl w:val="0"/>
        <w:spacing w:before="0" w:line="240" w:lineRule="auto"/>
        <w:ind w:firstLine="709"/>
        <w:jc w:val="both"/>
        <w:rPr>
          <w:rFonts w:ascii="Times New Roman" w:hAnsi="Times New Roman"/>
          <w:color w:val="auto"/>
          <w:kern w:val="32"/>
          <w:sz w:val="24"/>
          <w:szCs w:val="24"/>
          <w:lang w:val="ru-RU" w:eastAsia="ru-RU"/>
        </w:rPr>
      </w:pPr>
      <w:bookmarkStart w:id="157" w:name="_Toc286828600"/>
      <w:bookmarkStart w:id="158" w:name="_Toc442797249"/>
      <w:r>
        <w:rPr>
          <w:rFonts w:ascii="Times New Roman" w:hAnsi="Times New Roman"/>
          <w:color w:val="auto"/>
          <w:kern w:val="32"/>
          <w:sz w:val="24"/>
          <w:szCs w:val="24"/>
          <w:lang w:val="ru-RU" w:eastAsia="ru-RU"/>
        </w:rPr>
        <w:t>Глава 13. </w:t>
      </w:r>
      <w:r w:rsidRPr="007A2C71">
        <w:rPr>
          <w:rFonts w:ascii="Times New Roman" w:hAnsi="Times New Roman"/>
          <w:color w:val="auto"/>
          <w:kern w:val="32"/>
          <w:sz w:val="24"/>
          <w:szCs w:val="24"/>
          <w:lang w:val="ru-RU" w:eastAsia="ru-RU"/>
        </w:rPr>
        <w:t>Градостроительные регламенты</w:t>
      </w:r>
      <w:bookmarkEnd w:id="157"/>
      <w:r w:rsidRPr="007A2C71">
        <w:rPr>
          <w:rFonts w:ascii="Times New Roman" w:hAnsi="Times New Roman"/>
          <w:color w:val="auto"/>
          <w:kern w:val="32"/>
          <w:sz w:val="24"/>
          <w:szCs w:val="24"/>
          <w:lang w:val="ru-RU" w:eastAsia="ru-RU"/>
        </w:rPr>
        <w:t xml:space="preserve"> по территориальным зонам</w:t>
      </w:r>
      <w:r w:rsidRPr="005F5E9B">
        <w:rPr>
          <w:rFonts w:ascii="Times New Roman" w:hAnsi="Times New Roman"/>
          <w:color w:val="auto"/>
          <w:kern w:val="32"/>
          <w:sz w:val="24"/>
          <w:szCs w:val="24"/>
          <w:lang w:val="ru-RU" w:eastAsia="ru-RU"/>
        </w:rPr>
        <w:t>.</w:t>
      </w:r>
      <w:bookmarkEnd w:id="158"/>
    </w:p>
    <w:p w:rsidR="007A2C71" w:rsidRPr="007A2C71" w:rsidRDefault="007A2C71" w:rsidP="007A2C71">
      <w:pPr>
        <w:pStyle w:val="a9"/>
        <w:widowControl w:val="0"/>
        <w:autoSpaceDE w:val="0"/>
        <w:autoSpaceDN w:val="0"/>
        <w:adjustRightInd w:val="0"/>
        <w:spacing w:after="0" w:line="240" w:lineRule="auto"/>
        <w:ind w:left="0" w:firstLine="709"/>
        <w:jc w:val="both"/>
        <w:rPr>
          <w:rFonts w:ascii="Times New Roman" w:hAnsi="Times New Roman"/>
          <w:b/>
          <w:sz w:val="24"/>
          <w:szCs w:val="24"/>
          <w:lang w:val="ru-RU"/>
        </w:rPr>
      </w:pPr>
      <w:bookmarkStart w:id="159" w:name="_Toc286828601"/>
      <w:r w:rsidRPr="007A2C71">
        <w:rPr>
          <w:rFonts w:ascii="Times New Roman" w:hAnsi="Times New Roman"/>
          <w:b/>
          <w:sz w:val="24"/>
          <w:szCs w:val="24"/>
          <w:lang w:val="ru-RU"/>
        </w:rPr>
        <w:t>Статья 13.1.</w:t>
      </w:r>
      <w:r w:rsidRPr="005F5E9B">
        <w:rPr>
          <w:rFonts w:ascii="Times New Roman" w:hAnsi="Times New Roman"/>
          <w:b/>
          <w:sz w:val="24"/>
          <w:szCs w:val="24"/>
        </w:rPr>
        <w:t> </w:t>
      </w:r>
      <w:r w:rsidRPr="007A2C71">
        <w:rPr>
          <w:rFonts w:ascii="Times New Roman" w:hAnsi="Times New Roman"/>
          <w:b/>
          <w:sz w:val="24"/>
          <w:szCs w:val="24"/>
          <w:lang w:val="ru-RU"/>
        </w:rPr>
        <w:t>Общие градостроительные регламенты для жилых зон</w:t>
      </w:r>
      <w:bookmarkEnd w:id="159"/>
      <w:r w:rsidRPr="007A2C71">
        <w:rPr>
          <w:rFonts w:ascii="Times New Roman" w:hAnsi="Times New Roman"/>
          <w:b/>
          <w:sz w:val="24"/>
          <w:szCs w:val="24"/>
          <w:lang w:val="ru-RU"/>
        </w:rPr>
        <w:t>.</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13.1.</w:t>
      </w:r>
      <w:r w:rsidRPr="007A2C71">
        <w:rPr>
          <w:rFonts w:ascii="Times New Roman" w:hAnsi="Times New Roman"/>
          <w:sz w:val="24"/>
          <w:szCs w:val="24"/>
          <w:lang w:val="ru-RU"/>
        </w:rPr>
        <w:t>1.</w:t>
      </w:r>
      <w:r>
        <w:rPr>
          <w:rFonts w:ascii="Times New Roman" w:hAnsi="Times New Roman"/>
          <w:sz w:val="24"/>
          <w:szCs w:val="24"/>
        </w:rPr>
        <w:t> </w:t>
      </w:r>
      <w:r w:rsidRPr="007A2C71">
        <w:rPr>
          <w:rFonts w:ascii="Times New Roman" w:hAnsi="Times New Roman"/>
          <w:sz w:val="24"/>
          <w:szCs w:val="24"/>
          <w:lang w:val="ru-RU"/>
        </w:rPr>
        <w:t>К жилой зоне относятся участки территории сельсовета,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13.1.</w:t>
      </w:r>
      <w:r w:rsidRPr="007A2C71">
        <w:rPr>
          <w:rFonts w:ascii="Times New Roman" w:hAnsi="Times New Roman"/>
          <w:sz w:val="24"/>
          <w:szCs w:val="24"/>
          <w:lang w:val="ru-RU"/>
        </w:rPr>
        <w:t>2.</w:t>
      </w:r>
      <w:r>
        <w:rPr>
          <w:rFonts w:ascii="Times New Roman" w:hAnsi="Times New Roman"/>
          <w:sz w:val="24"/>
          <w:szCs w:val="24"/>
        </w:rPr>
        <w:t> </w:t>
      </w:r>
      <w:r w:rsidRPr="007A2C71">
        <w:rPr>
          <w:rFonts w:ascii="Times New Roman" w:hAnsi="Times New Roman"/>
          <w:sz w:val="24"/>
          <w:szCs w:val="24"/>
          <w:lang w:val="ru-RU"/>
        </w:rPr>
        <w:t>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13.1.</w:t>
      </w:r>
      <w:r w:rsidRPr="007A2C71">
        <w:rPr>
          <w:rFonts w:ascii="Times New Roman" w:hAnsi="Times New Roman"/>
          <w:sz w:val="24"/>
          <w:szCs w:val="24"/>
          <w:lang w:val="ru-RU"/>
        </w:rPr>
        <w:t>3.</w:t>
      </w:r>
      <w:r>
        <w:rPr>
          <w:rFonts w:ascii="Times New Roman" w:hAnsi="Times New Roman"/>
          <w:sz w:val="24"/>
          <w:szCs w:val="24"/>
        </w:rPr>
        <w:t> </w:t>
      </w:r>
      <w:r w:rsidRPr="007A2C71">
        <w:rPr>
          <w:rFonts w:ascii="Times New Roman" w:hAnsi="Times New Roman"/>
          <w:sz w:val="24"/>
          <w:szCs w:val="24"/>
          <w:lang w:val="ru-RU"/>
        </w:rPr>
        <w:t>Жилые зоны должны быть озеленены. На территории жилых зон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13.1.</w:t>
      </w:r>
      <w:r w:rsidRPr="007A2C71">
        <w:rPr>
          <w:rFonts w:ascii="Times New Roman" w:hAnsi="Times New Roman"/>
          <w:sz w:val="24"/>
          <w:szCs w:val="24"/>
          <w:lang w:val="ru-RU"/>
        </w:rPr>
        <w:t>4.</w:t>
      </w:r>
      <w:r>
        <w:rPr>
          <w:rFonts w:ascii="Times New Roman" w:hAnsi="Times New Roman"/>
          <w:sz w:val="24"/>
          <w:szCs w:val="24"/>
        </w:rPr>
        <w:t> </w:t>
      </w:r>
      <w:r w:rsidRPr="007A2C71">
        <w:rPr>
          <w:rFonts w:ascii="Times New Roman" w:hAnsi="Times New Roman"/>
          <w:sz w:val="24"/>
          <w:szCs w:val="24"/>
          <w:lang w:val="ru-RU"/>
        </w:rPr>
        <w:t xml:space="preserve">При строительстве новых объектов, разрешенных к размещению, следует </w:t>
      </w:r>
      <w:r w:rsidRPr="007A2C71">
        <w:rPr>
          <w:rFonts w:ascii="Times New Roman" w:hAnsi="Times New Roman"/>
          <w:sz w:val="24"/>
          <w:szCs w:val="24"/>
          <w:lang w:val="ru-RU"/>
        </w:rPr>
        <w:lastRenderedPageBreak/>
        <w:t>предусматривать их полное инженерное обеспечение.</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13.1.</w:t>
      </w:r>
      <w:r w:rsidRPr="007A2C71">
        <w:rPr>
          <w:rFonts w:ascii="Times New Roman" w:hAnsi="Times New Roman"/>
          <w:sz w:val="24"/>
          <w:szCs w:val="24"/>
          <w:lang w:val="ru-RU"/>
        </w:rPr>
        <w:t>5.</w:t>
      </w:r>
      <w:r>
        <w:rPr>
          <w:rFonts w:ascii="Times New Roman" w:hAnsi="Times New Roman"/>
          <w:sz w:val="24"/>
          <w:szCs w:val="24"/>
        </w:rPr>
        <w:t> </w:t>
      </w:r>
      <w:r w:rsidRPr="007A2C71">
        <w:rPr>
          <w:rFonts w:ascii="Times New Roman" w:hAnsi="Times New Roman"/>
          <w:sz w:val="24"/>
          <w:szCs w:val="24"/>
          <w:lang w:val="ru-RU"/>
        </w:rPr>
        <w:t>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для организации игровых площадок и благоустройства.</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13.1.</w:t>
      </w:r>
      <w:r w:rsidRPr="007A2C71">
        <w:rPr>
          <w:rFonts w:ascii="Times New Roman" w:hAnsi="Times New Roman"/>
          <w:sz w:val="24"/>
          <w:szCs w:val="24"/>
          <w:lang w:val="ru-RU"/>
        </w:rPr>
        <w:t>6.</w:t>
      </w:r>
      <w:r>
        <w:rPr>
          <w:rFonts w:ascii="Times New Roman" w:hAnsi="Times New Roman"/>
          <w:sz w:val="24"/>
          <w:szCs w:val="24"/>
        </w:rPr>
        <w:t> </w:t>
      </w:r>
      <w:r w:rsidRPr="007A2C71">
        <w:rPr>
          <w:rFonts w:ascii="Times New Roman" w:hAnsi="Times New Roman"/>
          <w:sz w:val="24"/>
          <w:szCs w:val="24"/>
          <w:lang w:val="ru-RU"/>
        </w:rPr>
        <w:t>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13.1.</w:t>
      </w:r>
      <w:r w:rsidRPr="007A2C71">
        <w:rPr>
          <w:rFonts w:ascii="Times New Roman" w:hAnsi="Times New Roman"/>
          <w:sz w:val="24"/>
          <w:szCs w:val="24"/>
          <w:lang w:val="ru-RU"/>
        </w:rPr>
        <w:t>7.</w:t>
      </w:r>
      <w:r>
        <w:rPr>
          <w:rFonts w:ascii="Times New Roman" w:hAnsi="Times New Roman"/>
          <w:sz w:val="24"/>
          <w:szCs w:val="24"/>
        </w:rPr>
        <w:t> </w:t>
      </w:r>
      <w:r w:rsidRPr="007A2C71">
        <w:rPr>
          <w:rFonts w:ascii="Times New Roman" w:hAnsi="Times New Roman"/>
          <w:sz w:val="24"/>
          <w:szCs w:val="24"/>
          <w:lang w:val="ru-RU"/>
        </w:rPr>
        <w:t>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13.1.</w:t>
      </w:r>
      <w:r w:rsidRPr="007A2C71">
        <w:rPr>
          <w:rFonts w:ascii="Times New Roman" w:hAnsi="Times New Roman"/>
          <w:sz w:val="24"/>
          <w:szCs w:val="24"/>
          <w:lang w:val="ru-RU"/>
        </w:rPr>
        <w:t>8.</w:t>
      </w:r>
      <w:r>
        <w:rPr>
          <w:rFonts w:ascii="Times New Roman" w:hAnsi="Times New Roman"/>
          <w:sz w:val="24"/>
          <w:szCs w:val="24"/>
        </w:rPr>
        <w:t> </w:t>
      </w:r>
      <w:r w:rsidRPr="007A2C71">
        <w:rPr>
          <w:rFonts w:ascii="Times New Roman" w:hAnsi="Times New Roman"/>
          <w:sz w:val="24"/>
          <w:szCs w:val="24"/>
          <w:lang w:val="ru-RU"/>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14 части </w:t>
      </w:r>
      <w:r w:rsidRPr="00AE12F5">
        <w:rPr>
          <w:rFonts w:ascii="Times New Roman" w:hAnsi="Times New Roman"/>
          <w:sz w:val="24"/>
          <w:szCs w:val="24"/>
        </w:rPr>
        <w:t>II</w:t>
      </w:r>
      <w:r w:rsidRPr="007A2C71">
        <w:rPr>
          <w:rFonts w:ascii="Times New Roman" w:hAnsi="Times New Roman"/>
          <w:sz w:val="24"/>
          <w:szCs w:val="24"/>
          <w:lang w:val="ru-RU"/>
        </w:rPr>
        <w:t xml:space="preserve"> настоящих Правил. При этом при совпадении ограничений, относящихся к одной и той же территории, действуют минимальные предельные параметры.</w:t>
      </w:r>
    </w:p>
    <w:p w:rsidR="007A2C71" w:rsidRPr="007A2C71" w:rsidRDefault="007A2C71" w:rsidP="007A2C71">
      <w:pPr>
        <w:pStyle w:val="a9"/>
        <w:widowControl w:val="0"/>
        <w:autoSpaceDE w:val="0"/>
        <w:autoSpaceDN w:val="0"/>
        <w:adjustRightInd w:val="0"/>
        <w:spacing w:after="0" w:line="240" w:lineRule="auto"/>
        <w:ind w:left="0" w:firstLine="709"/>
        <w:jc w:val="both"/>
        <w:rPr>
          <w:rFonts w:ascii="Times New Roman" w:hAnsi="Times New Roman"/>
          <w:sz w:val="24"/>
          <w:szCs w:val="24"/>
          <w:lang w:val="ru-RU"/>
        </w:rPr>
      </w:pPr>
      <w:bookmarkStart w:id="160" w:name="_Toc286828602"/>
      <w:r w:rsidRPr="007A2C71">
        <w:rPr>
          <w:rFonts w:ascii="Times New Roman" w:hAnsi="Times New Roman"/>
          <w:b/>
          <w:sz w:val="24"/>
          <w:szCs w:val="24"/>
          <w:lang w:val="ru-RU"/>
        </w:rPr>
        <w:t>Статья 13.2.</w:t>
      </w:r>
      <w:r>
        <w:rPr>
          <w:rFonts w:ascii="Times New Roman" w:hAnsi="Times New Roman"/>
          <w:b/>
          <w:sz w:val="24"/>
          <w:szCs w:val="24"/>
        </w:rPr>
        <w:t> </w:t>
      </w:r>
      <w:r w:rsidRPr="007A2C71">
        <w:rPr>
          <w:rFonts w:ascii="Times New Roman" w:hAnsi="Times New Roman"/>
          <w:b/>
          <w:sz w:val="24"/>
          <w:szCs w:val="24"/>
          <w:lang w:val="ru-RU"/>
        </w:rPr>
        <w:t>Градостроительный регламент зоны</w:t>
      </w:r>
      <w:bookmarkStart w:id="161" w:name="sub_1020"/>
      <w:r w:rsidRPr="007A2C71">
        <w:rPr>
          <w:lang w:val="ru-RU"/>
        </w:rPr>
        <w:t xml:space="preserve"> </w:t>
      </w:r>
      <w:r w:rsidRPr="007A2C71">
        <w:rPr>
          <w:rFonts w:ascii="Times New Roman" w:hAnsi="Times New Roman"/>
          <w:b/>
          <w:sz w:val="24"/>
          <w:szCs w:val="24"/>
          <w:lang w:val="ru-RU"/>
        </w:rPr>
        <w:t>жилой</w:t>
      </w:r>
      <w:r w:rsidRPr="007A2C71">
        <w:rPr>
          <w:lang w:val="ru-RU"/>
        </w:rPr>
        <w:t xml:space="preserve"> </w:t>
      </w:r>
      <w:bookmarkEnd w:id="161"/>
      <w:r w:rsidRPr="007A2C71">
        <w:rPr>
          <w:rFonts w:ascii="Times New Roman" w:hAnsi="Times New Roman"/>
          <w:b/>
          <w:sz w:val="24"/>
          <w:szCs w:val="24"/>
          <w:lang w:val="ru-RU"/>
        </w:rPr>
        <w:t>застройки</w:t>
      </w:r>
      <w:bookmarkEnd w:id="160"/>
      <w:r w:rsidRPr="007A2C71">
        <w:rPr>
          <w:rFonts w:ascii="Times New Roman" w:hAnsi="Times New Roman"/>
          <w:b/>
          <w:sz w:val="24"/>
          <w:szCs w:val="24"/>
          <w:lang w:val="ru-RU"/>
        </w:rPr>
        <w:t>.</w:t>
      </w:r>
    </w:p>
    <w:p w:rsidR="007A2C71" w:rsidRPr="007A2C71" w:rsidRDefault="007A2C71" w:rsidP="007A2C71">
      <w:pPr>
        <w:pStyle w:val="a9"/>
        <w:widowControl w:val="0"/>
        <w:autoSpaceDE w:val="0"/>
        <w:autoSpaceDN w:val="0"/>
        <w:adjustRightInd w:val="0"/>
        <w:spacing w:after="0" w:line="240" w:lineRule="auto"/>
        <w:ind w:left="0" w:firstLine="709"/>
        <w:jc w:val="both"/>
        <w:rPr>
          <w:rFonts w:ascii="Times New Roman" w:hAnsi="Times New Roman"/>
          <w:sz w:val="24"/>
          <w:szCs w:val="24"/>
          <w:lang w:val="ru-RU"/>
        </w:rPr>
      </w:pPr>
      <w:r w:rsidRPr="007A2C71">
        <w:rPr>
          <w:rFonts w:ascii="Times New Roman" w:hAnsi="Times New Roman"/>
          <w:sz w:val="24"/>
          <w:szCs w:val="24"/>
          <w:lang w:val="ru-RU"/>
        </w:rPr>
        <w:t>Кодовое обозначение зоны – Ж1.</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13.2.</w:t>
      </w:r>
      <w:r w:rsidRPr="007A2C71">
        <w:rPr>
          <w:rFonts w:ascii="Times New Roman" w:hAnsi="Times New Roman"/>
          <w:sz w:val="24"/>
          <w:szCs w:val="24"/>
          <w:lang w:val="ru-RU"/>
        </w:rPr>
        <w:t>1. Цели выделения зоны:</w:t>
      </w:r>
    </w:p>
    <w:p w:rsidR="007A2C71" w:rsidRPr="007A2C71" w:rsidRDefault="007A2C71" w:rsidP="007A2C71">
      <w:pPr>
        <w:pStyle w:val="aff2"/>
        <w:ind w:firstLine="709"/>
        <w:rPr>
          <w:lang w:val="ru-RU"/>
        </w:rPr>
      </w:pPr>
      <w:r w:rsidRPr="007A2C71">
        <w:rPr>
          <w:lang w:val="ru-RU"/>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7A2C71" w:rsidRPr="007A2C71" w:rsidRDefault="007A2C71" w:rsidP="007A2C71">
      <w:pPr>
        <w:pStyle w:val="aff2"/>
        <w:ind w:firstLine="709"/>
        <w:rPr>
          <w:lang w:val="ru-RU"/>
        </w:rPr>
      </w:pPr>
      <w:r w:rsidRPr="007A2C71">
        <w:rPr>
          <w:lang w:val="ru-RU"/>
        </w:rPr>
        <w:t>-</w:t>
      </w:r>
      <w:r>
        <w:t> </w:t>
      </w:r>
      <w:r w:rsidRPr="007A2C71">
        <w:rPr>
          <w:lang w:val="ru-RU"/>
        </w:rPr>
        <w:t>с целью извлечения предпринимательской выгоды из предоставления жилого помещения для временного проживания в них (гостиницы, дома отдыха);</w:t>
      </w:r>
    </w:p>
    <w:p w:rsidR="007A2C71" w:rsidRPr="007A2C71" w:rsidRDefault="007A2C71" w:rsidP="007A2C71">
      <w:pPr>
        <w:pStyle w:val="aff2"/>
        <w:ind w:firstLine="709"/>
        <w:rPr>
          <w:lang w:val="ru-RU"/>
        </w:rPr>
      </w:pPr>
      <w:r w:rsidRPr="007A2C71">
        <w:rPr>
          <w:lang w:val="ru-RU"/>
        </w:rPr>
        <w:t>-</w:t>
      </w:r>
      <w:r>
        <w:t> </w:t>
      </w:r>
      <w:r w:rsidRPr="007A2C71">
        <w:rPr>
          <w:lang w:val="ru-RU"/>
        </w:rPr>
        <w:t>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7A2C71" w:rsidRPr="007A2C71" w:rsidRDefault="007A2C71" w:rsidP="007A2C71">
      <w:pPr>
        <w:pStyle w:val="aff2"/>
        <w:ind w:firstLine="709"/>
        <w:rPr>
          <w:lang w:val="ru-RU"/>
        </w:rPr>
      </w:pPr>
      <w:r w:rsidRPr="007A2C71">
        <w:rPr>
          <w:lang w:val="ru-RU"/>
        </w:rPr>
        <w:t>-</w:t>
      </w:r>
      <w:r>
        <w:t> </w:t>
      </w:r>
      <w:r w:rsidRPr="007A2C71">
        <w:rPr>
          <w:lang w:val="ru-RU"/>
        </w:rPr>
        <w:t>как способ обеспечения непрерывности производства (вахтовые помещения, служебные жилые помещения на производственных объектах);</w:t>
      </w:r>
    </w:p>
    <w:p w:rsidR="007A2C71" w:rsidRPr="007A2C71" w:rsidRDefault="007A2C71" w:rsidP="007A2C71">
      <w:pPr>
        <w:pStyle w:val="aff2"/>
        <w:ind w:firstLine="709"/>
        <w:rPr>
          <w:lang w:val="ru-RU"/>
        </w:rPr>
      </w:pPr>
      <w:r w:rsidRPr="007A2C71">
        <w:rPr>
          <w:lang w:val="ru-RU"/>
        </w:rPr>
        <w:t>-</w:t>
      </w:r>
      <w:r>
        <w:t> </w:t>
      </w:r>
      <w:r w:rsidRPr="007A2C71">
        <w:rPr>
          <w:lang w:val="ru-RU"/>
        </w:rPr>
        <w:t>как способ обеспечения деятельности режимного учреждения (казармы, караульные помещения, места лишения свободы, содержания под стражей).</w:t>
      </w:r>
    </w:p>
    <w:p w:rsidR="007A2C71" w:rsidRPr="007A2C71" w:rsidRDefault="007A2C71" w:rsidP="007A2C71">
      <w:pPr>
        <w:pStyle w:val="a9"/>
        <w:widowControl w:val="0"/>
        <w:autoSpaceDE w:val="0"/>
        <w:autoSpaceDN w:val="0"/>
        <w:adjustRightInd w:val="0"/>
        <w:spacing w:after="0" w:line="240" w:lineRule="auto"/>
        <w:ind w:left="0" w:firstLine="720"/>
        <w:jc w:val="both"/>
        <w:rPr>
          <w:rFonts w:ascii="Times New Roman" w:hAnsi="Times New Roman"/>
          <w:sz w:val="24"/>
          <w:szCs w:val="24"/>
          <w:lang w:val="ru-RU"/>
        </w:rPr>
      </w:pPr>
      <w:r w:rsidRPr="007A2C71">
        <w:rPr>
          <w:rFonts w:ascii="Times New Roman" w:hAnsi="Times New Roman"/>
          <w:b/>
          <w:sz w:val="24"/>
          <w:szCs w:val="24"/>
          <w:lang w:val="ru-RU"/>
        </w:rPr>
        <w:t>Код (числовое обозначение) вида разрешенного использования земельного участка</w:t>
      </w:r>
      <w:r w:rsidRPr="007A2C71">
        <w:rPr>
          <w:rFonts w:ascii="Times New Roman" w:hAnsi="Times New Roman"/>
          <w:sz w:val="24"/>
          <w:szCs w:val="24"/>
          <w:lang w:val="ru-RU"/>
        </w:rPr>
        <w:t xml:space="preserve"> – согласно </w:t>
      </w:r>
      <w:r w:rsidRPr="007A2C71">
        <w:rPr>
          <w:rFonts w:ascii="Times New Roman" w:hAnsi="Times New Roman"/>
          <w:sz w:val="24"/>
          <w:szCs w:val="24"/>
          <w:u w:val="single"/>
          <w:lang w:val="ru-RU"/>
        </w:rPr>
        <w:t>классификатору видов разрешенного использования земельных участков</w:t>
      </w:r>
      <w:r w:rsidRPr="007A2C71">
        <w:rPr>
          <w:rFonts w:ascii="Times New Roman" w:hAnsi="Times New Roman"/>
          <w:sz w:val="24"/>
          <w:szCs w:val="24"/>
          <w:lang w:val="ru-RU"/>
        </w:rPr>
        <w:t>.</w:t>
      </w:r>
    </w:p>
    <w:p w:rsidR="007A2C71" w:rsidRPr="007A2C71" w:rsidRDefault="007A2C71" w:rsidP="007A2C71">
      <w:pPr>
        <w:tabs>
          <w:tab w:val="left" w:pos="561"/>
        </w:tabs>
        <w:spacing w:line="240" w:lineRule="auto"/>
        <w:ind w:firstLine="561"/>
        <w:jc w:val="both"/>
        <w:rPr>
          <w:rFonts w:ascii="Times New Roman" w:hAnsi="Times New Roman"/>
          <w:sz w:val="24"/>
          <w:szCs w:val="24"/>
          <w:lang w:val="ru-RU" w:eastAsia="ru-RU"/>
        </w:rPr>
      </w:pPr>
      <w:r w:rsidRPr="007A2C71">
        <w:rPr>
          <w:rFonts w:ascii="Times New Roman" w:hAnsi="Times New Roman"/>
          <w:sz w:val="24"/>
          <w:szCs w:val="24"/>
          <w:lang w:val="ru-RU" w:eastAsia="ru-RU"/>
        </w:rPr>
        <w:t>&lt;</w:t>
      </w:r>
      <w:r w:rsidRPr="007A2C71">
        <w:rPr>
          <w:rFonts w:ascii="Times New Roman" w:hAnsi="Times New Roman"/>
          <w:b/>
          <w:sz w:val="24"/>
          <w:szCs w:val="24"/>
          <w:lang w:val="ru-RU" w:eastAsia="ru-RU"/>
        </w:rPr>
        <w:t>1</w:t>
      </w:r>
      <w:r w:rsidRPr="007A2C71">
        <w:rPr>
          <w:rFonts w:ascii="Times New Roman" w:hAnsi="Times New Roman"/>
          <w:sz w:val="24"/>
          <w:szCs w:val="24"/>
          <w:lang w:val="ru-RU" w:eastAsia="ru-RU"/>
        </w:rPr>
        <w:t>&gt; В скобках указаны иные равнозначные наименования.</w:t>
      </w:r>
    </w:p>
    <w:p w:rsidR="007A2C71" w:rsidRPr="007A2C71" w:rsidRDefault="007A2C71" w:rsidP="007A2C71">
      <w:pPr>
        <w:tabs>
          <w:tab w:val="left" w:pos="561"/>
        </w:tabs>
        <w:spacing w:line="240" w:lineRule="auto"/>
        <w:ind w:firstLine="561"/>
        <w:jc w:val="both"/>
        <w:rPr>
          <w:rFonts w:ascii="Times New Roman" w:hAnsi="Times New Roman"/>
          <w:sz w:val="24"/>
          <w:szCs w:val="24"/>
          <w:lang w:val="ru-RU" w:eastAsia="ru-RU"/>
        </w:rPr>
      </w:pPr>
      <w:r w:rsidRPr="007A2C71">
        <w:rPr>
          <w:rFonts w:ascii="Times New Roman" w:hAnsi="Times New Roman"/>
          <w:sz w:val="24"/>
          <w:szCs w:val="24"/>
          <w:lang w:val="ru-RU" w:eastAsia="ru-RU"/>
        </w:rPr>
        <w:t>&lt;</w:t>
      </w:r>
      <w:r w:rsidRPr="007A2C71">
        <w:rPr>
          <w:rFonts w:ascii="Times New Roman" w:hAnsi="Times New Roman"/>
          <w:b/>
          <w:sz w:val="24"/>
          <w:szCs w:val="24"/>
          <w:lang w:val="ru-RU" w:eastAsia="ru-RU"/>
        </w:rPr>
        <w:t>2</w:t>
      </w:r>
      <w:r w:rsidRPr="007A2C71">
        <w:rPr>
          <w:rFonts w:ascii="Times New Roman" w:hAnsi="Times New Roman"/>
          <w:sz w:val="24"/>
          <w:szCs w:val="24"/>
          <w:lang w:val="ru-RU" w:eastAsia="ru-RU"/>
        </w:rPr>
        <w:t>&gt;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7A2C71" w:rsidRPr="007A2C71" w:rsidRDefault="007A2C71" w:rsidP="007A2C71">
      <w:pPr>
        <w:tabs>
          <w:tab w:val="left" w:pos="561"/>
        </w:tabs>
        <w:spacing w:line="240" w:lineRule="auto"/>
        <w:ind w:firstLine="561"/>
        <w:jc w:val="both"/>
        <w:rPr>
          <w:rFonts w:ascii="Times New Roman" w:hAnsi="Times New Roman"/>
          <w:sz w:val="24"/>
          <w:szCs w:val="24"/>
          <w:lang w:val="ru-RU" w:eastAsia="ru-RU"/>
        </w:rPr>
      </w:pPr>
      <w:r w:rsidRPr="007A2C71">
        <w:rPr>
          <w:rFonts w:ascii="Times New Roman" w:hAnsi="Times New Roman"/>
          <w:sz w:val="24"/>
          <w:szCs w:val="24"/>
          <w:lang w:val="ru-RU" w:eastAsia="ru-RU"/>
        </w:rPr>
        <w:t>&lt;</w:t>
      </w:r>
      <w:r w:rsidRPr="007A2C71">
        <w:rPr>
          <w:rFonts w:ascii="Times New Roman" w:hAnsi="Times New Roman"/>
          <w:b/>
          <w:sz w:val="24"/>
          <w:szCs w:val="24"/>
          <w:lang w:val="ru-RU" w:eastAsia="ru-RU"/>
        </w:rPr>
        <w:t>3</w:t>
      </w:r>
      <w:r w:rsidRPr="007A2C71">
        <w:rPr>
          <w:rFonts w:ascii="Times New Roman" w:hAnsi="Times New Roman"/>
          <w:sz w:val="24"/>
          <w:szCs w:val="24"/>
          <w:lang w:val="ru-RU" w:eastAsia="ru-RU"/>
        </w:rPr>
        <w:t>&gt; Текстовое наименование вида разрешенного использования земельного участка и его код (числовое обозначение) являются равнозначными.</w:t>
      </w:r>
    </w:p>
    <w:tbl>
      <w:tblPr>
        <w:tblW w:w="98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126"/>
        <w:gridCol w:w="627"/>
        <w:gridCol w:w="6545"/>
      </w:tblGrid>
      <w:tr w:rsidR="007A2C71" w:rsidRPr="007A2C71" w:rsidTr="008445EE">
        <w:tc>
          <w:tcPr>
            <w:tcW w:w="9866" w:type="dxa"/>
            <w:gridSpan w:val="4"/>
            <w:shd w:val="clear" w:color="auto" w:fill="auto"/>
            <w:vAlign w:val="center"/>
          </w:tcPr>
          <w:p w:rsidR="007A2C71" w:rsidRPr="007A2C71" w:rsidRDefault="007A2C71" w:rsidP="008445EE">
            <w:pPr>
              <w:spacing w:line="240" w:lineRule="auto"/>
              <w:rPr>
                <w:rFonts w:ascii="Times New Roman" w:hAnsi="Times New Roman"/>
                <w:b/>
                <w:sz w:val="20"/>
                <w:szCs w:val="20"/>
                <w:lang w:val="ru-RU"/>
              </w:rPr>
            </w:pPr>
            <w:r w:rsidRPr="007A2C71">
              <w:rPr>
                <w:rFonts w:ascii="Times New Roman" w:hAnsi="Times New Roman"/>
                <w:sz w:val="20"/>
                <w:szCs w:val="20"/>
                <w:lang w:val="ru-RU"/>
              </w:rPr>
              <w:lastRenderedPageBreak/>
              <w:br w:type="page"/>
            </w:r>
            <w:r w:rsidRPr="007A2C71">
              <w:rPr>
                <w:rFonts w:ascii="Times New Roman" w:hAnsi="Times New Roman"/>
                <w:sz w:val="20"/>
                <w:szCs w:val="20"/>
                <w:lang w:val="ru-RU"/>
              </w:rPr>
              <w:br w:type="page"/>
            </w:r>
            <w:r w:rsidRPr="007A2C71">
              <w:rPr>
                <w:rFonts w:ascii="Times New Roman" w:hAnsi="Times New Roman"/>
                <w:b/>
                <w:sz w:val="20"/>
                <w:szCs w:val="20"/>
                <w:lang w:val="ru-RU"/>
              </w:rPr>
              <w:t>Ж1 – Зона малоэтажной жилой застройки</w:t>
            </w:r>
          </w:p>
        </w:tc>
      </w:tr>
      <w:tr w:rsidR="007A2C71" w:rsidRPr="00FA155B" w:rsidTr="008445EE">
        <w:tc>
          <w:tcPr>
            <w:tcW w:w="568" w:type="dxa"/>
            <w:shd w:val="clear" w:color="auto" w:fill="auto"/>
            <w:vAlign w:val="center"/>
          </w:tcPr>
          <w:p w:rsidR="007A2C71" w:rsidRPr="00FA155B" w:rsidRDefault="007A2C71" w:rsidP="008445EE">
            <w:pPr>
              <w:spacing w:line="240" w:lineRule="auto"/>
              <w:rPr>
                <w:rFonts w:ascii="Times New Roman" w:hAnsi="Times New Roman"/>
                <w:b/>
                <w:sz w:val="20"/>
                <w:szCs w:val="20"/>
              </w:rPr>
            </w:pPr>
            <w:r w:rsidRPr="00FA155B">
              <w:rPr>
                <w:rFonts w:ascii="Times New Roman" w:hAnsi="Times New Roman"/>
                <w:b/>
                <w:sz w:val="20"/>
                <w:szCs w:val="20"/>
              </w:rPr>
              <w:t>№ п/п</w:t>
            </w:r>
          </w:p>
        </w:tc>
        <w:tc>
          <w:tcPr>
            <w:tcW w:w="2126" w:type="dxa"/>
            <w:shd w:val="clear" w:color="auto" w:fill="auto"/>
            <w:vAlign w:val="center"/>
          </w:tcPr>
          <w:p w:rsidR="007A2C71" w:rsidRPr="00FA155B" w:rsidRDefault="007A2C71" w:rsidP="008445EE">
            <w:pPr>
              <w:spacing w:line="240" w:lineRule="auto"/>
              <w:rPr>
                <w:rFonts w:ascii="Times New Roman" w:hAnsi="Times New Roman"/>
                <w:b/>
                <w:sz w:val="20"/>
                <w:szCs w:val="20"/>
              </w:rPr>
            </w:pPr>
            <w:r w:rsidRPr="00FA155B">
              <w:rPr>
                <w:rFonts w:ascii="Times New Roman" w:hAnsi="Times New Roman"/>
                <w:b/>
                <w:sz w:val="20"/>
                <w:szCs w:val="20"/>
              </w:rPr>
              <w:t>Наименование вида разрешенного использования</w:t>
            </w:r>
          </w:p>
          <w:p w:rsidR="007A2C71" w:rsidRPr="00FA155B" w:rsidRDefault="007A2C71" w:rsidP="008445EE">
            <w:pPr>
              <w:spacing w:line="240" w:lineRule="auto"/>
              <w:rPr>
                <w:rFonts w:ascii="Times New Roman" w:hAnsi="Times New Roman"/>
                <w:b/>
                <w:sz w:val="20"/>
                <w:szCs w:val="20"/>
              </w:rPr>
            </w:pPr>
            <w:r w:rsidRPr="00FA155B">
              <w:rPr>
                <w:rFonts w:ascii="Times New Roman" w:hAnsi="Times New Roman"/>
                <w:b/>
                <w:sz w:val="20"/>
                <w:szCs w:val="20"/>
              </w:rPr>
              <w:t>&lt;1&gt;</w:t>
            </w:r>
          </w:p>
        </w:tc>
        <w:tc>
          <w:tcPr>
            <w:tcW w:w="627" w:type="dxa"/>
            <w:shd w:val="clear" w:color="auto" w:fill="auto"/>
            <w:vAlign w:val="center"/>
          </w:tcPr>
          <w:p w:rsidR="007A2C71" w:rsidRPr="00FA155B" w:rsidRDefault="007A2C71" w:rsidP="008445EE">
            <w:pPr>
              <w:spacing w:line="240" w:lineRule="auto"/>
              <w:rPr>
                <w:rFonts w:ascii="Times New Roman" w:hAnsi="Times New Roman"/>
                <w:b/>
                <w:sz w:val="20"/>
                <w:szCs w:val="20"/>
              </w:rPr>
            </w:pPr>
            <w:r w:rsidRPr="00FA155B">
              <w:rPr>
                <w:rFonts w:ascii="Times New Roman" w:hAnsi="Times New Roman"/>
                <w:b/>
                <w:sz w:val="20"/>
                <w:szCs w:val="20"/>
              </w:rPr>
              <w:t>Код</w:t>
            </w:r>
          </w:p>
          <w:p w:rsidR="007A2C71" w:rsidRPr="00FA155B" w:rsidRDefault="007A2C71" w:rsidP="008445EE">
            <w:pPr>
              <w:spacing w:line="240" w:lineRule="auto"/>
              <w:rPr>
                <w:rFonts w:ascii="Times New Roman" w:hAnsi="Times New Roman"/>
                <w:b/>
                <w:sz w:val="20"/>
                <w:szCs w:val="20"/>
              </w:rPr>
            </w:pPr>
            <w:r w:rsidRPr="00FA155B">
              <w:rPr>
                <w:rFonts w:ascii="Times New Roman" w:hAnsi="Times New Roman"/>
                <w:b/>
                <w:sz w:val="20"/>
                <w:szCs w:val="20"/>
              </w:rPr>
              <w:t>&lt;2&gt;</w:t>
            </w:r>
          </w:p>
        </w:tc>
        <w:tc>
          <w:tcPr>
            <w:tcW w:w="6545" w:type="dxa"/>
            <w:shd w:val="clear" w:color="auto" w:fill="auto"/>
            <w:vAlign w:val="center"/>
          </w:tcPr>
          <w:p w:rsidR="007A2C71" w:rsidRPr="007A2C71" w:rsidRDefault="007A2C71" w:rsidP="008445EE">
            <w:pPr>
              <w:spacing w:line="240" w:lineRule="auto"/>
              <w:rPr>
                <w:rFonts w:ascii="Times New Roman" w:hAnsi="Times New Roman"/>
                <w:b/>
                <w:sz w:val="20"/>
                <w:szCs w:val="20"/>
                <w:lang w:val="ru-RU"/>
              </w:rPr>
            </w:pPr>
            <w:r w:rsidRPr="007A2C71">
              <w:rPr>
                <w:rFonts w:ascii="Times New Roman" w:hAnsi="Times New Roman"/>
                <w:b/>
                <w:sz w:val="20"/>
                <w:szCs w:val="20"/>
                <w:lang w:val="ru-RU"/>
              </w:rPr>
              <w:t>Описание вида разрешенного</w:t>
            </w:r>
          </w:p>
          <w:p w:rsidR="007A2C71" w:rsidRPr="007A2C71" w:rsidRDefault="007A2C71" w:rsidP="008445EE">
            <w:pPr>
              <w:spacing w:line="240" w:lineRule="auto"/>
              <w:rPr>
                <w:rFonts w:ascii="Times New Roman" w:hAnsi="Times New Roman"/>
                <w:b/>
                <w:sz w:val="20"/>
                <w:szCs w:val="20"/>
                <w:lang w:val="ru-RU"/>
              </w:rPr>
            </w:pPr>
            <w:r w:rsidRPr="007A2C71">
              <w:rPr>
                <w:rFonts w:ascii="Times New Roman" w:hAnsi="Times New Roman"/>
                <w:b/>
                <w:sz w:val="20"/>
                <w:szCs w:val="20"/>
                <w:lang w:val="ru-RU"/>
              </w:rPr>
              <w:t>использования земельного участка</w:t>
            </w:r>
          </w:p>
          <w:p w:rsidR="007A2C71" w:rsidRPr="00FA155B" w:rsidRDefault="007A2C71" w:rsidP="008445EE">
            <w:pPr>
              <w:spacing w:line="240" w:lineRule="auto"/>
              <w:rPr>
                <w:rFonts w:ascii="Times New Roman" w:hAnsi="Times New Roman"/>
                <w:b/>
                <w:sz w:val="20"/>
                <w:szCs w:val="20"/>
              </w:rPr>
            </w:pPr>
            <w:r w:rsidRPr="00FA155B">
              <w:rPr>
                <w:rFonts w:ascii="Times New Roman" w:hAnsi="Times New Roman"/>
                <w:b/>
                <w:sz w:val="20"/>
                <w:szCs w:val="20"/>
              </w:rPr>
              <w:t>&lt;3&gt;</w:t>
            </w:r>
          </w:p>
        </w:tc>
      </w:tr>
      <w:tr w:rsidR="007A2C71" w:rsidRPr="00FA155B" w:rsidTr="008445EE">
        <w:tc>
          <w:tcPr>
            <w:tcW w:w="9866" w:type="dxa"/>
            <w:gridSpan w:val="4"/>
            <w:shd w:val="clear" w:color="auto" w:fill="auto"/>
            <w:vAlign w:val="center"/>
          </w:tcPr>
          <w:p w:rsidR="007A2C71" w:rsidRPr="00FA155B" w:rsidRDefault="007A2C71" w:rsidP="008445EE">
            <w:pPr>
              <w:spacing w:line="240" w:lineRule="auto"/>
              <w:rPr>
                <w:rFonts w:ascii="Times New Roman" w:hAnsi="Times New Roman"/>
                <w:b/>
                <w:sz w:val="20"/>
                <w:szCs w:val="20"/>
              </w:rPr>
            </w:pPr>
            <w:r w:rsidRPr="00FA155B">
              <w:rPr>
                <w:rFonts w:ascii="Times New Roman" w:hAnsi="Times New Roman"/>
                <w:b/>
                <w:sz w:val="20"/>
                <w:szCs w:val="20"/>
              </w:rPr>
              <w:t>Основные виды разрешенного использования</w:t>
            </w:r>
          </w:p>
        </w:tc>
      </w:tr>
      <w:tr w:rsidR="007A2C71" w:rsidRPr="007A2C71" w:rsidTr="008445EE">
        <w:trPr>
          <w:trHeight w:val="824"/>
        </w:trPr>
        <w:tc>
          <w:tcPr>
            <w:tcW w:w="56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w:t>
            </w:r>
          </w:p>
        </w:tc>
        <w:tc>
          <w:tcPr>
            <w:tcW w:w="2126" w:type="dxa"/>
            <w:shd w:val="clear" w:color="auto" w:fill="auto"/>
            <w:vAlign w:val="center"/>
          </w:tcPr>
          <w:p w:rsidR="007A2C71" w:rsidRPr="00FA155B" w:rsidRDefault="007A2C71" w:rsidP="008445EE">
            <w:pPr>
              <w:pStyle w:val="aff2"/>
              <w:jc w:val="center"/>
              <w:rPr>
                <w:sz w:val="20"/>
                <w:szCs w:val="20"/>
              </w:rPr>
            </w:pPr>
            <w:r w:rsidRPr="00FA155B">
              <w:rPr>
                <w:sz w:val="20"/>
                <w:szCs w:val="20"/>
              </w:rPr>
              <w:t>Для индивидуального жилищного строительства</w:t>
            </w:r>
          </w:p>
        </w:tc>
        <w:tc>
          <w:tcPr>
            <w:tcW w:w="62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2.1</w:t>
            </w:r>
          </w:p>
        </w:tc>
        <w:tc>
          <w:tcPr>
            <w:tcW w:w="6545" w:type="dxa"/>
            <w:shd w:val="clear" w:color="auto" w:fill="auto"/>
            <w:vAlign w:val="center"/>
          </w:tcPr>
          <w:p w:rsidR="007A2C71" w:rsidRPr="007A2C71" w:rsidRDefault="007A2C71" w:rsidP="008445EE">
            <w:pPr>
              <w:pStyle w:val="ConsPlusNormal"/>
              <w:ind w:firstLine="0"/>
              <w:jc w:val="both"/>
              <w:rPr>
                <w:rFonts w:ascii="Times New Roman" w:eastAsia="Calibri" w:hAnsi="Times New Roman" w:cs="Times New Roman"/>
                <w:lang w:val="ru-RU" w:eastAsia="en-US"/>
              </w:rPr>
            </w:pPr>
            <w:r w:rsidRPr="007A2C71">
              <w:rPr>
                <w:rFonts w:ascii="Times New Roman" w:eastAsia="Calibri" w:hAnsi="Times New Roman" w:cs="Times New Roman"/>
                <w:lang w:val="ru-RU" w:eastAsia="en-US"/>
              </w:rPr>
              <w:t>2.1</w:t>
            </w:r>
            <w:r w:rsidRPr="00E25937">
              <w:rPr>
                <w:rFonts w:ascii="Times New Roman" w:eastAsia="Calibri" w:hAnsi="Times New Roman" w:cs="Times New Roman"/>
                <w:lang w:eastAsia="en-US"/>
              </w:rPr>
              <w:t> </w:t>
            </w:r>
            <w:r w:rsidRPr="007A2C71">
              <w:rPr>
                <w:rFonts w:ascii="Times New Roman" w:eastAsia="Calibri" w:hAnsi="Times New Roman" w:cs="Times New Roman"/>
                <w:lang w:val="ru-RU" w:eastAsia="en-US"/>
              </w:rPr>
              <w:t>-</w:t>
            </w:r>
            <w:r w:rsidRPr="00E25937">
              <w:rPr>
                <w:rFonts w:ascii="Times New Roman" w:eastAsia="Calibri" w:hAnsi="Times New Roman" w:cs="Times New Roman"/>
                <w:lang w:eastAsia="en-US"/>
              </w:rPr>
              <w:t> </w:t>
            </w:r>
            <w:r w:rsidRPr="007A2C71">
              <w:rPr>
                <w:rFonts w:ascii="Times New Roman" w:eastAsia="Calibri" w:hAnsi="Times New Roman" w:cs="Times New Roman"/>
                <w:lang w:val="ru-RU" w:eastAsia="en-US"/>
              </w:rPr>
              <w:t>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w:t>
            </w:r>
          </w:p>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размещение индивидуальных гаражей и подсобных сооружений</w:t>
            </w:r>
          </w:p>
        </w:tc>
      </w:tr>
      <w:tr w:rsidR="007A2C71" w:rsidRPr="007A2C71" w:rsidTr="008445EE">
        <w:trPr>
          <w:trHeight w:val="824"/>
        </w:trPr>
        <w:tc>
          <w:tcPr>
            <w:tcW w:w="56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2</w:t>
            </w:r>
          </w:p>
        </w:tc>
        <w:tc>
          <w:tcPr>
            <w:tcW w:w="2126" w:type="dxa"/>
            <w:shd w:val="clear" w:color="auto" w:fill="auto"/>
            <w:vAlign w:val="center"/>
          </w:tcPr>
          <w:p w:rsidR="007A2C71" w:rsidRPr="00FA155B" w:rsidRDefault="007A2C71" w:rsidP="008445EE">
            <w:pPr>
              <w:pStyle w:val="aff2"/>
              <w:jc w:val="center"/>
              <w:rPr>
                <w:sz w:val="20"/>
                <w:szCs w:val="20"/>
              </w:rPr>
            </w:pPr>
            <w:r w:rsidRPr="00FA155B">
              <w:rPr>
                <w:sz w:val="20"/>
                <w:szCs w:val="20"/>
              </w:rPr>
              <w:t>Малоэтажная многоквартирная жилая застройка</w:t>
            </w:r>
          </w:p>
        </w:tc>
        <w:tc>
          <w:tcPr>
            <w:tcW w:w="62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2.1.1</w:t>
            </w:r>
          </w:p>
        </w:tc>
        <w:tc>
          <w:tcPr>
            <w:tcW w:w="6545" w:type="dxa"/>
            <w:shd w:val="clear" w:color="auto" w:fill="auto"/>
            <w:vAlign w:val="center"/>
          </w:tcPr>
          <w:p w:rsidR="007A2C71" w:rsidRPr="007A2C71" w:rsidRDefault="007A2C71" w:rsidP="008445EE">
            <w:pPr>
              <w:pStyle w:val="ConsPlusNormal"/>
              <w:ind w:firstLine="0"/>
              <w:jc w:val="both"/>
              <w:rPr>
                <w:rFonts w:ascii="Times New Roman" w:eastAsia="Calibri" w:hAnsi="Times New Roman" w:cs="Times New Roman"/>
                <w:lang w:val="ru-RU" w:eastAsia="en-US"/>
              </w:rPr>
            </w:pPr>
            <w:r w:rsidRPr="007A2C71">
              <w:rPr>
                <w:rFonts w:ascii="Times New Roman" w:eastAsia="Calibri" w:hAnsi="Times New Roman" w:cs="Times New Roman"/>
                <w:lang w:val="ru-RU" w:eastAsia="en-US"/>
              </w:rPr>
              <w:t>2.1.1 - Размещение малоэтажного многоквартирного жилого дома (дом, пригодный для постоянного проживания, высотой до 4 этажей, включая мансардный); - разведение декоративных и плодовых деревьев, овощных и ягодных культур; - размещение индивидуальных гаражей и иных вспомогательных сооружений; - обустройство спортивных и детских площадок, площадок отдыха;</w:t>
            </w:r>
          </w:p>
          <w:p w:rsidR="007A2C71" w:rsidRPr="007A2C71" w:rsidRDefault="007A2C71" w:rsidP="008445EE">
            <w:pPr>
              <w:pStyle w:val="ConsPlusNormal"/>
              <w:ind w:firstLine="0"/>
              <w:jc w:val="both"/>
              <w:rPr>
                <w:rFonts w:ascii="Times New Roman" w:eastAsia="Calibri" w:hAnsi="Times New Roman" w:cs="Times New Roman"/>
                <w:lang w:val="ru-RU" w:eastAsia="en-US"/>
              </w:rPr>
            </w:pPr>
            <w:r w:rsidRPr="007A2C71">
              <w:rPr>
                <w:rFonts w:ascii="Times New Roman" w:eastAsia="Calibri" w:hAnsi="Times New Roman" w:cs="Times New Roman"/>
                <w:lang w:val="ru-RU"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7A2C71" w:rsidRPr="00FA155B" w:rsidTr="008445EE">
        <w:trPr>
          <w:trHeight w:val="824"/>
        </w:trPr>
        <w:tc>
          <w:tcPr>
            <w:tcW w:w="56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3</w:t>
            </w:r>
          </w:p>
        </w:tc>
        <w:tc>
          <w:tcPr>
            <w:tcW w:w="2126" w:type="dxa"/>
            <w:shd w:val="clear" w:color="auto" w:fill="auto"/>
            <w:vAlign w:val="center"/>
          </w:tcPr>
          <w:p w:rsidR="007A2C71" w:rsidRPr="007A2C71" w:rsidRDefault="007A2C71" w:rsidP="008445EE">
            <w:pPr>
              <w:pStyle w:val="aff2"/>
              <w:jc w:val="center"/>
              <w:rPr>
                <w:sz w:val="20"/>
                <w:szCs w:val="20"/>
                <w:lang w:val="ru-RU"/>
              </w:rPr>
            </w:pPr>
            <w:r w:rsidRPr="007A2C71">
              <w:rPr>
                <w:rFonts w:eastAsia="Calibri"/>
                <w:sz w:val="20"/>
                <w:szCs w:val="20"/>
                <w:lang w:val="ru-RU" w:eastAsia="en-US"/>
              </w:rPr>
              <w:t>Для ведения личного подсобного хозяйства</w:t>
            </w:r>
          </w:p>
        </w:tc>
        <w:tc>
          <w:tcPr>
            <w:tcW w:w="62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2.2</w:t>
            </w:r>
          </w:p>
        </w:tc>
        <w:tc>
          <w:tcPr>
            <w:tcW w:w="6545" w:type="dxa"/>
            <w:shd w:val="clear" w:color="auto" w:fill="auto"/>
            <w:vAlign w:val="center"/>
          </w:tcPr>
          <w:p w:rsidR="007A2C71" w:rsidRPr="007A2C71" w:rsidRDefault="007A2C71" w:rsidP="008445EE">
            <w:pPr>
              <w:widowControl w:val="0"/>
              <w:autoSpaceDE w:val="0"/>
              <w:autoSpaceDN w:val="0"/>
              <w:adjustRightInd w:val="0"/>
              <w:spacing w:line="240" w:lineRule="auto"/>
              <w:jc w:val="both"/>
              <w:rPr>
                <w:rFonts w:ascii="Times New Roman" w:hAnsi="Times New Roman"/>
                <w:sz w:val="20"/>
                <w:szCs w:val="20"/>
                <w:lang w:val="ru-RU"/>
              </w:rPr>
            </w:pPr>
            <w:r w:rsidRPr="007A2C71">
              <w:rPr>
                <w:sz w:val="20"/>
                <w:szCs w:val="20"/>
                <w:lang w:val="ru-RU"/>
              </w:rPr>
              <w:t xml:space="preserve">2.2 - </w:t>
            </w:r>
            <w:r w:rsidRPr="007A2C71">
              <w:rPr>
                <w:rFonts w:ascii="Times New Roman" w:hAnsi="Times New Roman"/>
                <w:sz w:val="20"/>
                <w:szCs w:val="20"/>
                <w:lang w:val="ru-RU"/>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7A2C71" w:rsidRPr="007A2C71" w:rsidRDefault="007A2C71" w:rsidP="008445EE">
            <w:pPr>
              <w:widowControl w:val="0"/>
              <w:autoSpaceDE w:val="0"/>
              <w:autoSpaceDN w:val="0"/>
              <w:adjustRightInd w:val="0"/>
              <w:spacing w:line="240" w:lineRule="auto"/>
              <w:jc w:val="both"/>
              <w:rPr>
                <w:rFonts w:ascii="Times New Roman" w:hAnsi="Times New Roman"/>
                <w:sz w:val="20"/>
                <w:szCs w:val="20"/>
                <w:lang w:val="ru-RU"/>
              </w:rPr>
            </w:pPr>
            <w:r w:rsidRPr="007A2C71">
              <w:rPr>
                <w:rFonts w:ascii="Times New Roman" w:hAnsi="Times New Roman"/>
                <w:sz w:val="20"/>
                <w:szCs w:val="20"/>
                <w:lang w:val="ru-RU"/>
              </w:rPr>
              <w:t>производство сельскохозяйственной продукции;</w:t>
            </w:r>
          </w:p>
          <w:p w:rsidR="007A2C71" w:rsidRPr="007A2C71" w:rsidRDefault="007A2C71" w:rsidP="008445EE">
            <w:pPr>
              <w:widowControl w:val="0"/>
              <w:autoSpaceDE w:val="0"/>
              <w:autoSpaceDN w:val="0"/>
              <w:adjustRightInd w:val="0"/>
              <w:spacing w:line="240" w:lineRule="auto"/>
              <w:jc w:val="both"/>
              <w:rPr>
                <w:rFonts w:ascii="Times New Roman" w:hAnsi="Times New Roman"/>
                <w:sz w:val="20"/>
                <w:szCs w:val="20"/>
                <w:lang w:val="ru-RU"/>
              </w:rPr>
            </w:pPr>
            <w:r w:rsidRPr="007A2C71">
              <w:rPr>
                <w:rFonts w:ascii="Times New Roman" w:hAnsi="Times New Roman"/>
                <w:sz w:val="20"/>
                <w:szCs w:val="20"/>
                <w:lang w:val="ru-RU"/>
              </w:rPr>
              <w:t>размещение гаража и иных вспомогательных сооружений;</w:t>
            </w:r>
          </w:p>
          <w:p w:rsidR="007A2C71" w:rsidRPr="00FA155B" w:rsidRDefault="007A2C71" w:rsidP="008445EE">
            <w:pPr>
              <w:spacing w:line="240" w:lineRule="auto"/>
              <w:jc w:val="both"/>
              <w:rPr>
                <w:rFonts w:ascii="Times New Roman" w:hAnsi="Times New Roman"/>
                <w:sz w:val="20"/>
                <w:szCs w:val="20"/>
              </w:rPr>
            </w:pPr>
            <w:r w:rsidRPr="00FA155B">
              <w:rPr>
                <w:rFonts w:ascii="Times New Roman" w:hAnsi="Times New Roman"/>
                <w:sz w:val="20"/>
                <w:szCs w:val="20"/>
              </w:rPr>
              <w:t>содержание сельскохозяйственных животных</w:t>
            </w:r>
          </w:p>
        </w:tc>
      </w:tr>
      <w:tr w:rsidR="007A2C71" w:rsidRPr="007A2C71" w:rsidTr="008445EE">
        <w:tc>
          <w:tcPr>
            <w:tcW w:w="56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4</w:t>
            </w:r>
          </w:p>
        </w:tc>
        <w:tc>
          <w:tcPr>
            <w:tcW w:w="2126" w:type="dxa"/>
            <w:shd w:val="clear" w:color="auto" w:fill="auto"/>
            <w:vAlign w:val="center"/>
          </w:tcPr>
          <w:p w:rsidR="007A2C71" w:rsidRPr="00FA155B" w:rsidRDefault="007A2C71" w:rsidP="008445EE">
            <w:pPr>
              <w:pStyle w:val="aff2"/>
              <w:jc w:val="center"/>
              <w:rPr>
                <w:sz w:val="20"/>
                <w:szCs w:val="20"/>
              </w:rPr>
            </w:pPr>
            <w:r w:rsidRPr="00FA155B">
              <w:rPr>
                <w:sz w:val="20"/>
                <w:szCs w:val="20"/>
              </w:rPr>
              <w:t>Блокированная жилая застройка</w:t>
            </w:r>
          </w:p>
          <w:p w:rsidR="007A2C71" w:rsidRPr="00FA155B" w:rsidRDefault="007A2C71" w:rsidP="008445EE">
            <w:pPr>
              <w:spacing w:line="240" w:lineRule="auto"/>
              <w:rPr>
                <w:rFonts w:ascii="Times New Roman" w:hAnsi="Times New Roman"/>
                <w:sz w:val="20"/>
                <w:szCs w:val="20"/>
              </w:rPr>
            </w:pPr>
          </w:p>
        </w:tc>
        <w:tc>
          <w:tcPr>
            <w:tcW w:w="62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2.3</w:t>
            </w:r>
          </w:p>
        </w:tc>
        <w:tc>
          <w:tcPr>
            <w:tcW w:w="6545" w:type="dxa"/>
            <w:shd w:val="clear" w:color="auto" w:fill="auto"/>
            <w:vAlign w:val="center"/>
          </w:tcPr>
          <w:p w:rsidR="007A2C71" w:rsidRPr="007A2C71" w:rsidRDefault="007A2C71" w:rsidP="008445EE">
            <w:pPr>
              <w:pStyle w:val="ConsPlusNormal"/>
              <w:ind w:firstLine="0"/>
              <w:jc w:val="both"/>
              <w:rPr>
                <w:rFonts w:ascii="Times New Roman" w:eastAsia="Calibri" w:hAnsi="Times New Roman" w:cs="Times New Roman"/>
                <w:lang w:val="ru-RU" w:eastAsia="en-US"/>
              </w:rPr>
            </w:pPr>
            <w:r w:rsidRPr="007A2C71">
              <w:rPr>
                <w:rFonts w:ascii="Times New Roman" w:eastAsia="Calibri" w:hAnsi="Times New Roman" w:cs="Times New Roman"/>
                <w:lang w:val="ru-RU" w:eastAsia="en-US"/>
              </w:rPr>
              <w:t>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w:t>
            </w:r>
          </w:p>
          <w:p w:rsidR="007A2C71" w:rsidRPr="007A2C71" w:rsidRDefault="007A2C71" w:rsidP="008445EE">
            <w:pPr>
              <w:pStyle w:val="aff2"/>
              <w:rPr>
                <w:rFonts w:eastAsia="Calibri"/>
                <w:sz w:val="20"/>
                <w:szCs w:val="20"/>
                <w:lang w:val="ru-RU" w:eastAsia="en-US"/>
              </w:rPr>
            </w:pPr>
            <w:r w:rsidRPr="007A2C71">
              <w:rPr>
                <w:rFonts w:eastAsia="Calibri"/>
                <w:sz w:val="20"/>
                <w:szCs w:val="20"/>
                <w:lang w:val="ru-RU" w:eastAsia="en-US"/>
              </w:rPr>
              <w:t>обустройство спортивных и детских площадок, площадок отдыха</w:t>
            </w:r>
          </w:p>
        </w:tc>
      </w:tr>
      <w:tr w:rsidR="007A2C71" w:rsidRPr="007A2C71" w:rsidTr="008445EE">
        <w:tc>
          <w:tcPr>
            <w:tcW w:w="56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5</w:t>
            </w:r>
          </w:p>
        </w:tc>
        <w:tc>
          <w:tcPr>
            <w:tcW w:w="2126"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Передвижное жилье</w:t>
            </w:r>
          </w:p>
        </w:tc>
        <w:tc>
          <w:tcPr>
            <w:tcW w:w="62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2.4</w:t>
            </w:r>
          </w:p>
        </w:tc>
        <w:tc>
          <w:tcPr>
            <w:tcW w:w="6545"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2.4 - 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7A2C71" w:rsidRPr="007A2C71" w:rsidTr="008445EE">
        <w:tc>
          <w:tcPr>
            <w:tcW w:w="56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6</w:t>
            </w:r>
          </w:p>
        </w:tc>
        <w:tc>
          <w:tcPr>
            <w:tcW w:w="2126"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Обслуживание жилой застройки</w:t>
            </w:r>
          </w:p>
        </w:tc>
        <w:tc>
          <w:tcPr>
            <w:tcW w:w="62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2.7</w:t>
            </w:r>
          </w:p>
        </w:tc>
        <w:tc>
          <w:tcPr>
            <w:tcW w:w="6545"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7A2C71" w:rsidRPr="007A2C71" w:rsidTr="008445EE">
        <w:tc>
          <w:tcPr>
            <w:tcW w:w="56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lastRenderedPageBreak/>
              <w:t>7</w:t>
            </w:r>
          </w:p>
        </w:tc>
        <w:tc>
          <w:tcPr>
            <w:tcW w:w="2126"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Объекты гаражного назначения</w:t>
            </w:r>
          </w:p>
        </w:tc>
        <w:tc>
          <w:tcPr>
            <w:tcW w:w="62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2.7.1</w:t>
            </w:r>
          </w:p>
        </w:tc>
        <w:tc>
          <w:tcPr>
            <w:tcW w:w="6545"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7A2C71" w:rsidRPr="007A2C71" w:rsidTr="008445EE">
        <w:tc>
          <w:tcPr>
            <w:tcW w:w="56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8</w:t>
            </w:r>
          </w:p>
        </w:tc>
        <w:tc>
          <w:tcPr>
            <w:tcW w:w="2126" w:type="dxa"/>
            <w:shd w:val="clear" w:color="auto" w:fill="auto"/>
            <w:vAlign w:val="center"/>
          </w:tcPr>
          <w:p w:rsidR="007A2C71" w:rsidRPr="007A2C71" w:rsidRDefault="007A2C71" w:rsidP="008445EE">
            <w:pPr>
              <w:pStyle w:val="aff2"/>
              <w:jc w:val="center"/>
              <w:rPr>
                <w:sz w:val="20"/>
                <w:szCs w:val="20"/>
                <w:lang w:val="ru-RU"/>
              </w:rPr>
            </w:pPr>
            <w:r w:rsidRPr="007A2C71">
              <w:rPr>
                <w:sz w:val="20"/>
                <w:szCs w:val="20"/>
                <w:lang w:val="ru-RU"/>
              </w:rPr>
              <w:t>Земельные участки (территории) общего пользования</w:t>
            </w:r>
          </w:p>
        </w:tc>
        <w:tc>
          <w:tcPr>
            <w:tcW w:w="62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12.0</w:t>
            </w:r>
          </w:p>
        </w:tc>
        <w:tc>
          <w:tcPr>
            <w:tcW w:w="6545"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12.0</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7A2C71" w:rsidRPr="007A2C71" w:rsidTr="008445EE">
        <w:tc>
          <w:tcPr>
            <w:tcW w:w="56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9</w:t>
            </w:r>
          </w:p>
        </w:tc>
        <w:tc>
          <w:tcPr>
            <w:tcW w:w="2126" w:type="dxa"/>
            <w:shd w:val="clear" w:color="auto" w:fill="auto"/>
            <w:vAlign w:val="center"/>
          </w:tcPr>
          <w:p w:rsidR="007A2C71" w:rsidRPr="00FA155B" w:rsidRDefault="007A2C71" w:rsidP="008445EE">
            <w:pPr>
              <w:pStyle w:val="aff2"/>
              <w:jc w:val="center"/>
              <w:rPr>
                <w:rFonts w:eastAsia="Calibri"/>
                <w:sz w:val="20"/>
                <w:szCs w:val="20"/>
                <w:lang w:eastAsia="en-US"/>
              </w:rPr>
            </w:pPr>
            <w:r w:rsidRPr="00FA155B">
              <w:rPr>
                <w:rFonts w:eastAsia="Calibri"/>
                <w:sz w:val="20"/>
                <w:szCs w:val="20"/>
                <w:lang w:eastAsia="en-US"/>
              </w:rPr>
              <w:t>Коммунальное обслуживание</w:t>
            </w:r>
          </w:p>
        </w:tc>
        <w:tc>
          <w:tcPr>
            <w:tcW w:w="62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3.1.</w:t>
            </w:r>
          </w:p>
        </w:tc>
        <w:tc>
          <w:tcPr>
            <w:tcW w:w="6545"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7A2C71" w:rsidRPr="007A2C71" w:rsidTr="008445EE">
        <w:tc>
          <w:tcPr>
            <w:tcW w:w="56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10</w:t>
            </w:r>
          </w:p>
        </w:tc>
        <w:tc>
          <w:tcPr>
            <w:tcW w:w="2126" w:type="dxa"/>
            <w:shd w:val="clear" w:color="auto" w:fill="auto"/>
            <w:vAlign w:val="center"/>
          </w:tcPr>
          <w:p w:rsidR="007A2C71" w:rsidRPr="00FA155B" w:rsidRDefault="007A2C71" w:rsidP="008445EE">
            <w:pPr>
              <w:pStyle w:val="aff2"/>
              <w:jc w:val="center"/>
              <w:rPr>
                <w:rFonts w:eastAsia="Calibri"/>
                <w:sz w:val="20"/>
                <w:szCs w:val="20"/>
                <w:lang w:eastAsia="en-US"/>
              </w:rPr>
            </w:pPr>
            <w:bookmarkStart w:id="162" w:name="sub_1044"/>
            <w:r w:rsidRPr="00FA155B">
              <w:rPr>
                <w:rFonts w:eastAsia="Calibri"/>
                <w:sz w:val="20"/>
                <w:szCs w:val="20"/>
                <w:lang w:eastAsia="en-US"/>
              </w:rPr>
              <w:t>Магазины</w:t>
            </w:r>
            <w:bookmarkEnd w:id="162"/>
          </w:p>
        </w:tc>
        <w:tc>
          <w:tcPr>
            <w:tcW w:w="62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4.4</w:t>
            </w:r>
          </w:p>
        </w:tc>
        <w:tc>
          <w:tcPr>
            <w:tcW w:w="6545"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4.4</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7A2C71" w:rsidRPr="007A2C71" w:rsidTr="008445EE">
        <w:tc>
          <w:tcPr>
            <w:tcW w:w="56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11</w:t>
            </w:r>
          </w:p>
        </w:tc>
        <w:tc>
          <w:tcPr>
            <w:tcW w:w="2126" w:type="dxa"/>
            <w:shd w:val="clear" w:color="auto" w:fill="auto"/>
            <w:vAlign w:val="center"/>
          </w:tcPr>
          <w:p w:rsidR="007A2C71" w:rsidRPr="00FA155B" w:rsidRDefault="007A2C71" w:rsidP="008445EE">
            <w:pPr>
              <w:pStyle w:val="aff2"/>
              <w:jc w:val="center"/>
              <w:rPr>
                <w:rFonts w:eastAsia="Calibri"/>
                <w:sz w:val="20"/>
                <w:szCs w:val="20"/>
                <w:lang w:eastAsia="en-US"/>
              </w:rPr>
            </w:pPr>
            <w:r w:rsidRPr="00FA155B">
              <w:rPr>
                <w:rFonts w:eastAsia="Calibri"/>
                <w:sz w:val="20"/>
                <w:szCs w:val="20"/>
                <w:lang w:eastAsia="en-US"/>
              </w:rPr>
              <w:t>Ведение огородничества</w:t>
            </w:r>
          </w:p>
        </w:tc>
        <w:tc>
          <w:tcPr>
            <w:tcW w:w="627" w:type="dxa"/>
            <w:shd w:val="clear" w:color="auto" w:fill="auto"/>
            <w:vAlign w:val="center"/>
          </w:tcPr>
          <w:p w:rsidR="007A2C71" w:rsidRPr="00FA155B" w:rsidRDefault="007A2C71" w:rsidP="008445EE">
            <w:pPr>
              <w:spacing w:line="240" w:lineRule="auto"/>
              <w:jc w:val="both"/>
              <w:rPr>
                <w:rFonts w:ascii="Times New Roman" w:hAnsi="Times New Roman"/>
                <w:sz w:val="20"/>
                <w:szCs w:val="20"/>
              </w:rPr>
            </w:pPr>
            <w:r w:rsidRPr="00FA155B">
              <w:rPr>
                <w:rFonts w:ascii="Times New Roman" w:hAnsi="Times New Roman"/>
                <w:sz w:val="20"/>
                <w:szCs w:val="20"/>
              </w:rPr>
              <w:t>13.1</w:t>
            </w:r>
          </w:p>
        </w:tc>
        <w:tc>
          <w:tcPr>
            <w:tcW w:w="6545"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13.1 - 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7A2C71" w:rsidRPr="007A2C71" w:rsidTr="008445EE">
        <w:tc>
          <w:tcPr>
            <w:tcW w:w="56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12</w:t>
            </w:r>
          </w:p>
        </w:tc>
        <w:tc>
          <w:tcPr>
            <w:tcW w:w="2126"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Ведение садоводства</w:t>
            </w:r>
          </w:p>
        </w:tc>
        <w:tc>
          <w:tcPr>
            <w:tcW w:w="627" w:type="dxa"/>
            <w:shd w:val="clear" w:color="auto" w:fill="auto"/>
            <w:vAlign w:val="center"/>
          </w:tcPr>
          <w:p w:rsidR="007A2C71" w:rsidRPr="00FA155B" w:rsidRDefault="007A2C71" w:rsidP="008445EE">
            <w:pPr>
              <w:spacing w:line="240" w:lineRule="auto"/>
              <w:jc w:val="both"/>
              <w:rPr>
                <w:rFonts w:ascii="Times New Roman" w:hAnsi="Times New Roman"/>
                <w:sz w:val="20"/>
                <w:szCs w:val="20"/>
              </w:rPr>
            </w:pPr>
            <w:r w:rsidRPr="00FA155B">
              <w:rPr>
                <w:rFonts w:ascii="Times New Roman" w:hAnsi="Times New Roman"/>
                <w:sz w:val="20"/>
                <w:szCs w:val="20"/>
              </w:rPr>
              <w:t>13.2</w:t>
            </w:r>
          </w:p>
        </w:tc>
        <w:tc>
          <w:tcPr>
            <w:tcW w:w="6545"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w:t>
            </w:r>
          </w:p>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размещение хозяйственных строений и сооружений</w:t>
            </w:r>
          </w:p>
        </w:tc>
      </w:tr>
      <w:tr w:rsidR="007A2C71" w:rsidRPr="007A2C71" w:rsidTr="008445EE">
        <w:tc>
          <w:tcPr>
            <w:tcW w:w="56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13</w:t>
            </w:r>
          </w:p>
        </w:tc>
        <w:tc>
          <w:tcPr>
            <w:tcW w:w="2126"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Обслуживание автотранспорта</w:t>
            </w:r>
          </w:p>
        </w:tc>
        <w:tc>
          <w:tcPr>
            <w:tcW w:w="62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4.9</w:t>
            </w:r>
          </w:p>
        </w:tc>
        <w:tc>
          <w:tcPr>
            <w:tcW w:w="6545"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4.9</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7A2C71" w:rsidRPr="007A2C71" w:rsidTr="008445EE">
        <w:tc>
          <w:tcPr>
            <w:tcW w:w="56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14</w:t>
            </w:r>
          </w:p>
        </w:tc>
        <w:tc>
          <w:tcPr>
            <w:tcW w:w="2126"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Объекты придорожного сервиса</w:t>
            </w:r>
          </w:p>
        </w:tc>
        <w:tc>
          <w:tcPr>
            <w:tcW w:w="62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4.9.1</w:t>
            </w:r>
          </w:p>
        </w:tc>
        <w:tc>
          <w:tcPr>
            <w:tcW w:w="6545" w:type="dxa"/>
            <w:shd w:val="clear" w:color="auto" w:fill="auto"/>
            <w:vAlign w:val="center"/>
          </w:tcPr>
          <w:p w:rsidR="007A2C71" w:rsidRPr="007A2C71" w:rsidRDefault="007A2C71" w:rsidP="008445EE">
            <w:pPr>
              <w:pStyle w:val="ConsPlusNormal"/>
              <w:ind w:firstLine="0"/>
              <w:jc w:val="both"/>
              <w:rPr>
                <w:rFonts w:ascii="Times New Roman" w:hAnsi="Times New Roman" w:cs="Times New Roman"/>
                <w:lang w:val="ru-RU"/>
              </w:rPr>
            </w:pPr>
            <w:r w:rsidRPr="007A2C71">
              <w:rPr>
                <w:rFonts w:ascii="Times New Roman" w:hAnsi="Times New Roman" w:cs="Times New Roman"/>
                <w:lang w:val="ru-RU"/>
              </w:rPr>
              <w:t>4.9.1</w:t>
            </w:r>
            <w:r w:rsidRPr="007A2C71">
              <w:rPr>
                <w:rFonts w:ascii="Times New Roman" w:hAnsi="Times New Roman"/>
                <w:lang w:val="ru-RU"/>
              </w:rPr>
              <w:t xml:space="preserve"> - </w:t>
            </w:r>
            <w:r w:rsidRPr="007A2C71">
              <w:rPr>
                <w:rFonts w:ascii="Times New Roman" w:hAnsi="Times New Roman" w:cs="Times New Roman"/>
                <w:lang w:val="ru-RU"/>
              </w:rPr>
              <w:t>Размещение автозаправочных станций (бензиновых, газовых);</w:t>
            </w:r>
          </w:p>
          <w:p w:rsidR="007A2C71" w:rsidRPr="007A2C71" w:rsidRDefault="007A2C71" w:rsidP="008445EE">
            <w:pPr>
              <w:pStyle w:val="ConsPlusNormal"/>
              <w:ind w:firstLine="0"/>
              <w:jc w:val="both"/>
              <w:rPr>
                <w:rFonts w:ascii="Times New Roman" w:hAnsi="Times New Roman"/>
                <w:lang w:val="ru-RU"/>
              </w:rPr>
            </w:pPr>
            <w:r w:rsidRPr="007A2C71">
              <w:rPr>
                <w:rFonts w:ascii="Times New Roman" w:hAnsi="Times New Roman" w:cs="Times New Roman"/>
                <w:lang w:val="ru-RU"/>
              </w:rPr>
              <w:t xml:space="preserve">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w:t>
            </w:r>
            <w:r w:rsidRPr="007A2C71">
              <w:rPr>
                <w:rFonts w:ascii="Times New Roman" w:hAnsi="Times New Roman"/>
                <w:lang w:val="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7A2C71" w:rsidRPr="007A2C71" w:rsidTr="008445EE">
        <w:tc>
          <w:tcPr>
            <w:tcW w:w="56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15</w:t>
            </w:r>
          </w:p>
        </w:tc>
        <w:tc>
          <w:tcPr>
            <w:tcW w:w="2126"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Спорт</w:t>
            </w:r>
          </w:p>
        </w:tc>
        <w:tc>
          <w:tcPr>
            <w:tcW w:w="62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5.1</w:t>
            </w:r>
          </w:p>
        </w:tc>
        <w:tc>
          <w:tcPr>
            <w:tcW w:w="6545"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5.1</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7A2C71" w:rsidRPr="00FA155B" w:rsidTr="008445EE">
        <w:tc>
          <w:tcPr>
            <w:tcW w:w="9866" w:type="dxa"/>
            <w:gridSpan w:val="4"/>
            <w:shd w:val="clear" w:color="auto" w:fill="auto"/>
            <w:vAlign w:val="center"/>
          </w:tcPr>
          <w:p w:rsidR="007A2C71" w:rsidRPr="00FA155B" w:rsidRDefault="007A2C71" w:rsidP="008445EE">
            <w:pPr>
              <w:spacing w:line="240" w:lineRule="auto"/>
              <w:rPr>
                <w:rFonts w:ascii="Times New Roman" w:hAnsi="Times New Roman"/>
                <w:b/>
                <w:sz w:val="20"/>
                <w:szCs w:val="20"/>
              </w:rPr>
            </w:pPr>
            <w:r w:rsidRPr="00FA155B">
              <w:rPr>
                <w:rFonts w:ascii="Times New Roman" w:hAnsi="Times New Roman"/>
                <w:b/>
                <w:sz w:val="20"/>
                <w:szCs w:val="20"/>
              </w:rPr>
              <w:t>Условно разрешенные виды использования</w:t>
            </w:r>
          </w:p>
        </w:tc>
      </w:tr>
      <w:tr w:rsidR="007A2C71" w:rsidRPr="007A2C71" w:rsidTr="008445EE">
        <w:tc>
          <w:tcPr>
            <w:tcW w:w="56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lastRenderedPageBreak/>
              <w:t>16</w:t>
            </w:r>
          </w:p>
        </w:tc>
        <w:tc>
          <w:tcPr>
            <w:tcW w:w="2126"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Ветеринарное обслуживание</w:t>
            </w:r>
          </w:p>
        </w:tc>
        <w:tc>
          <w:tcPr>
            <w:tcW w:w="62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3.10</w:t>
            </w:r>
          </w:p>
        </w:tc>
        <w:tc>
          <w:tcPr>
            <w:tcW w:w="6545" w:type="dxa"/>
            <w:shd w:val="clear" w:color="auto" w:fill="auto"/>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7A2C71" w:rsidRPr="007A2C71" w:rsidTr="008445EE">
        <w:tc>
          <w:tcPr>
            <w:tcW w:w="56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17</w:t>
            </w:r>
          </w:p>
        </w:tc>
        <w:tc>
          <w:tcPr>
            <w:tcW w:w="2126"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Среднеэтажная жилая застройка</w:t>
            </w:r>
          </w:p>
        </w:tc>
        <w:tc>
          <w:tcPr>
            <w:tcW w:w="62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2.5</w:t>
            </w:r>
          </w:p>
        </w:tc>
        <w:tc>
          <w:tcPr>
            <w:tcW w:w="6545" w:type="dxa"/>
            <w:shd w:val="clear" w:color="auto" w:fill="auto"/>
            <w:vAlign w:val="center"/>
          </w:tcPr>
          <w:p w:rsidR="007A2C71" w:rsidRPr="007A2C71" w:rsidRDefault="007A2C71" w:rsidP="008445EE">
            <w:pPr>
              <w:widowControl w:val="0"/>
              <w:autoSpaceDE w:val="0"/>
              <w:autoSpaceDN w:val="0"/>
              <w:adjustRightInd w:val="0"/>
              <w:spacing w:line="240" w:lineRule="auto"/>
              <w:jc w:val="both"/>
              <w:rPr>
                <w:rFonts w:ascii="Times New Roman" w:hAnsi="Times New Roman"/>
                <w:sz w:val="20"/>
                <w:szCs w:val="20"/>
                <w:lang w:val="ru-RU"/>
              </w:rPr>
            </w:pPr>
            <w:r w:rsidRPr="007A2C71">
              <w:rPr>
                <w:rFonts w:ascii="Times New Roman" w:hAnsi="Times New Roman"/>
                <w:sz w:val="20"/>
                <w:szCs w:val="20"/>
                <w:lang w:val="ru-RU"/>
              </w:rPr>
              <w:t>2.5 - 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 благоустройство и озеленение;</w:t>
            </w:r>
          </w:p>
          <w:p w:rsidR="007A2C71" w:rsidRPr="007A2C71" w:rsidRDefault="007A2C71" w:rsidP="008445EE">
            <w:pPr>
              <w:widowControl w:val="0"/>
              <w:autoSpaceDE w:val="0"/>
              <w:autoSpaceDN w:val="0"/>
              <w:adjustRightInd w:val="0"/>
              <w:spacing w:line="240" w:lineRule="auto"/>
              <w:jc w:val="both"/>
              <w:rPr>
                <w:rFonts w:ascii="Times New Roman" w:hAnsi="Times New Roman"/>
                <w:sz w:val="20"/>
                <w:szCs w:val="20"/>
                <w:lang w:val="ru-RU"/>
              </w:rPr>
            </w:pPr>
            <w:r w:rsidRPr="007A2C71">
              <w:rPr>
                <w:rFonts w:ascii="Times New Roman" w:hAnsi="Times New Roman"/>
                <w:sz w:val="20"/>
                <w:szCs w:val="20"/>
                <w:lang w:val="ru-RU"/>
              </w:rPr>
              <w:t>размещение подземных гаражей и автостоянок;</w:t>
            </w:r>
          </w:p>
          <w:p w:rsidR="007A2C71" w:rsidRPr="007A2C71" w:rsidRDefault="007A2C71" w:rsidP="008445EE">
            <w:pPr>
              <w:widowControl w:val="0"/>
              <w:autoSpaceDE w:val="0"/>
              <w:autoSpaceDN w:val="0"/>
              <w:adjustRightInd w:val="0"/>
              <w:spacing w:line="240" w:lineRule="auto"/>
              <w:jc w:val="both"/>
              <w:rPr>
                <w:rFonts w:ascii="Times New Roman" w:hAnsi="Times New Roman"/>
                <w:sz w:val="20"/>
                <w:szCs w:val="20"/>
                <w:lang w:val="ru-RU"/>
              </w:rPr>
            </w:pPr>
            <w:r w:rsidRPr="007A2C71">
              <w:rPr>
                <w:rFonts w:ascii="Times New Roman" w:hAnsi="Times New Roman"/>
                <w:sz w:val="20"/>
                <w:szCs w:val="20"/>
                <w:lang w:val="ru-RU"/>
              </w:rPr>
              <w:t>обустройство спортивных и детских площадок, площадок отдыха;</w:t>
            </w:r>
          </w:p>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7A2C71" w:rsidRPr="007A2C71" w:rsidTr="008445EE">
        <w:tc>
          <w:tcPr>
            <w:tcW w:w="56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18</w:t>
            </w:r>
          </w:p>
        </w:tc>
        <w:tc>
          <w:tcPr>
            <w:tcW w:w="2126"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Религиозное использование</w:t>
            </w:r>
          </w:p>
        </w:tc>
        <w:tc>
          <w:tcPr>
            <w:tcW w:w="62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3.7</w:t>
            </w:r>
          </w:p>
        </w:tc>
        <w:tc>
          <w:tcPr>
            <w:tcW w:w="6545"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3.7</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7A2C71" w:rsidRPr="007A2C71" w:rsidTr="008445EE">
        <w:tc>
          <w:tcPr>
            <w:tcW w:w="56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19</w:t>
            </w:r>
          </w:p>
        </w:tc>
        <w:tc>
          <w:tcPr>
            <w:tcW w:w="2126" w:type="dxa"/>
            <w:shd w:val="clear" w:color="auto" w:fill="auto"/>
            <w:vAlign w:val="center"/>
          </w:tcPr>
          <w:p w:rsidR="007A2C71" w:rsidRPr="007A2C71" w:rsidRDefault="007A2C71" w:rsidP="008445EE">
            <w:pPr>
              <w:spacing w:line="240" w:lineRule="auto"/>
              <w:rPr>
                <w:rFonts w:ascii="Times New Roman" w:hAnsi="Times New Roman"/>
                <w:sz w:val="20"/>
                <w:szCs w:val="20"/>
                <w:lang w:val="ru-RU"/>
              </w:rPr>
            </w:pPr>
            <w:r w:rsidRPr="007A2C71">
              <w:rPr>
                <w:rFonts w:ascii="Times New Roman" w:hAnsi="Times New Roman"/>
                <w:sz w:val="20"/>
                <w:szCs w:val="20"/>
                <w:lang w:val="ru-RU"/>
              </w:rPr>
              <w:t>Ведение личного подсобного хозяйства на полевых участках</w:t>
            </w:r>
          </w:p>
        </w:tc>
        <w:tc>
          <w:tcPr>
            <w:tcW w:w="62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1.16</w:t>
            </w:r>
          </w:p>
        </w:tc>
        <w:tc>
          <w:tcPr>
            <w:tcW w:w="6545" w:type="dxa"/>
            <w:shd w:val="clear" w:color="auto" w:fill="auto"/>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1.16 - Производство сельскохозяйственной продукции без права возведения объектов капитального строительства</w:t>
            </w:r>
          </w:p>
        </w:tc>
      </w:tr>
    </w:tbl>
    <w:p w:rsidR="007A2C71" w:rsidRPr="007A2C71" w:rsidRDefault="007A2C71" w:rsidP="007A2C71">
      <w:pPr>
        <w:pStyle w:val="ConsNormal"/>
        <w:widowControl/>
        <w:ind w:firstLine="540"/>
        <w:jc w:val="both"/>
        <w:rPr>
          <w:rFonts w:ascii="Times New Roman" w:hAnsi="Times New Roman"/>
          <w:sz w:val="16"/>
          <w:szCs w:val="16"/>
          <w:lang w:val="ru-RU"/>
        </w:rPr>
      </w:pPr>
    </w:p>
    <w:p w:rsidR="007A2C71" w:rsidRPr="007A2C71" w:rsidRDefault="007A2C71" w:rsidP="007A2C71">
      <w:pPr>
        <w:spacing w:line="240" w:lineRule="auto"/>
        <w:rPr>
          <w:rFonts w:ascii="Times New Roman" w:hAnsi="Times New Roman"/>
          <w:sz w:val="24"/>
          <w:szCs w:val="24"/>
          <w:lang w:val="ru-RU"/>
        </w:rPr>
      </w:pPr>
      <w:r>
        <w:rPr>
          <w:rFonts w:ascii="Times New Roman" w:hAnsi="Times New Roman"/>
          <w:sz w:val="24"/>
          <w:szCs w:val="24"/>
          <w:lang w:val="ru-RU"/>
        </w:rPr>
        <w:t xml:space="preserve">            </w:t>
      </w:r>
      <w:r w:rsidRPr="007A2C71">
        <w:rPr>
          <w:rFonts w:ascii="Times New Roman" w:hAnsi="Times New Roman"/>
          <w:sz w:val="24"/>
          <w:szCs w:val="24"/>
          <w:lang w:val="ru-RU"/>
        </w:rPr>
        <w:t>13.2.2.</w:t>
      </w:r>
      <w:r w:rsidRPr="002E352C">
        <w:rPr>
          <w:rFonts w:ascii="Times New Roman" w:hAnsi="Times New Roman"/>
          <w:sz w:val="24"/>
          <w:szCs w:val="24"/>
        </w:rPr>
        <w:t> </w:t>
      </w:r>
      <w:r w:rsidRPr="007A2C71">
        <w:rPr>
          <w:rFonts w:ascii="Times New Roman" w:hAnsi="Times New Roman"/>
          <w:sz w:val="24"/>
          <w:szCs w:val="24"/>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данной территориальной зоны указаны в приложении 1.:</w:t>
      </w:r>
    </w:p>
    <w:p w:rsidR="007A2C71" w:rsidRPr="007A2C71" w:rsidRDefault="007A2C71" w:rsidP="007A2C71">
      <w:pPr>
        <w:pStyle w:val="ConsPlusNormal"/>
        <w:ind w:firstLine="709"/>
        <w:jc w:val="both"/>
        <w:rPr>
          <w:rFonts w:ascii="Times New Roman" w:hAnsi="Times New Roman" w:cs="Times New Roman"/>
          <w:sz w:val="24"/>
          <w:szCs w:val="24"/>
          <w:lang w:val="ru-RU"/>
        </w:rPr>
      </w:pPr>
      <w:r w:rsidRPr="007A2C71">
        <w:rPr>
          <w:rFonts w:ascii="Times New Roman" w:hAnsi="Times New Roman" w:cs="Times New Roman"/>
          <w:sz w:val="24"/>
          <w:szCs w:val="24"/>
          <w:lang w:val="ru-RU"/>
        </w:rPr>
        <w:t>1)</w:t>
      </w:r>
      <w:r>
        <w:rPr>
          <w:rFonts w:ascii="Times New Roman" w:hAnsi="Times New Roman" w:cs="Times New Roman"/>
          <w:sz w:val="24"/>
          <w:szCs w:val="24"/>
        </w:rPr>
        <w:t> </w:t>
      </w:r>
      <w:r w:rsidRPr="007A2C71">
        <w:rPr>
          <w:rFonts w:ascii="Times New Roman" w:hAnsi="Times New Roman" w:cs="Times New Roman"/>
          <w:sz w:val="24"/>
          <w:szCs w:val="24"/>
          <w:lang w:val="ru-RU"/>
        </w:rPr>
        <w:t>предельные размеры земельных участков, определенные выше, не устанавливаются для земельных участков, предоставленных до введения в действие Земельного кодекса РФ, и закрепляются по фактическому использованию;</w:t>
      </w:r>
    </w:p>
    <w:p w:rsidR="007A2C71" w:rsidRPr="007A2C71" w:rsidRDefault="007A2C71" w:rsidP="007A2C71">
      <w:pPr>
        <w:pStyle w:val="ConsPlusNormal"/>
        <w:ind w:firstLine="709"/>
        <w:jc w:val="both"/>
        <w:rPr>
          <w:rFonts w:ascii="Times New Roman" w:hAnsi="Times New Roman" w:cs="Times New Roman"/>
          <w:sz w:val="24"/>
          <w:szCs w:val="24"/>
          <w:lang w:val="ru-RU"/>
        </w:rPr>
      </w:pPr>
      <w:r w:rsidRPr="007A2C71">
        <w:rPr>
          <w:rFonts w:ascii="Times New Roman" w:hAnsi="Times New Roman" w:cs="Times New Roman"/>
          <w:sz w:val="24"/>
          <w:szCs w:val="24"/>
          <w:lang w:val="ru-RU"/>
        </w:rPr>
        <w:t>2)</w:t>
      </w:r>
      <w:r>
        <w:rPr>
          <w:rFonts w:ascii="Times New Roman" w:hAnsi="Times New Roman" w:cs="Times New Roman"/>
          <w:sz w:val="24"/>
          <w:szCs w:val="24"/>
        </w:rPr>
        <w:t> </w:t>
      </w:r>
      <w:r w:rsidRPr="007A2C71">
        <w:rPr>
          <w:rFonts w:ascii="Times New Roman" w:hAnsi="Times New Roman" w:cs="Times New Roman"/>
          <w:sz w:val="24"/>
          <w:szCs w:val="24"/>
          <w:lang w:val="ru-RU"/>
        </w:rPr>
        <w:t>отступ от красной линии до линии регулирования застройки улиц составляет не менее 5 метров, проездов - не менее 3 метров. В сложившейся застройке линию регулирования застройки допускается совмещать с красной линией.</w:t>
      </w:r>
    </w:p>
    <w:p w:rsidR="007A2C71" w:rsidRPr="007A2C71" w:rsidRDefault="007A2C71" w:rsidP="007A2C71">
      <w:pPr>
        <w:pStyle w:val="ConsPlusNormal"/>
        <w:ind w:firstLine="709"/>
        <w:jc w:val="both"/>
        <w:rPr>
          <w:rFonts w:ascii="Times New Roman" w:hAnsi="Times New Roman" w:cs="Times New Roman"/>
          <w:sz w:val="24"/>
          <w:szCs w:val="24"/>
          <w:lang w:val="ru-RU"/>
        </w:rPr>
      </w:pPr>
      <w:r w:rsidRPr="007A2C71">
        <w:rPr>
          <w:rFonts w:ascii="Times New Roman" w:hAnsi="Times New Roman" w:cs="Times New Roman"/>
          <w:sz w:val="24"/>
          <w:szCs w:val="24"/>
          <w:lang w:val="ru-RU"/>
        </w:rPr>
        <w:t>3)</w:t>
      </w:r>
      <w:r>
        <w:rPr>
          <w:rFonts w:ascii="Times New Roman" w:hAnsi="Times New Roman" w:cs="Times New Roman"/>
          <w:sz w:val="24"/>
          <w:szCs w:val="24"/>
        </w:rPr>
        <w:t> </w:t>
      </w:r>
      <w:r w:rsidRPr="007A2C71">
        <w:rPr>
          <w:rFonts w:ascii="Times New Roman" w:hAnsi="Times New Roman" w:cs="Times New Roman"/>
          <w:sz w:val="24"/>
          <w:szCs w:val="24"/>
          <w:lang w:val="ru-RU"/>
        </w:rPr>
        <w:t>минимальное расстояние до границ соседнего участка по санитарно-бытовым и зооветеринарным требованиям должно быть не менее:</w:t>
      </w:r>
    </w:p>
    <w:p w:rsidR="007A2C71" w:rsidRPr="007A2C71" w:rsidRDefault="007A2C71" w:rsidP="007A2C71">
      <w:pPr>
        <w:pStyle w:val="ConsPlusNormal"/>
        <w:ind w:firstLine="709"/>
        <w:jc w:val="both"/>
        <w:rPr>
          <w:rFonts w:ascii="Times New Roman" w:hAnsi="Times New Roman" w:cs="Times New Roman"/>
          <w:sz w:val="24"/>
          <w:szCs w:val="24"/>
          <w:lang w:val="ru-RU"/>
        </w:rPr>
      </w:pPr>
      <w:r w:rsidRPr="007A2C71">
        <w:rPr>
          <w:rFonts w:ascii="Times New Roman" w:hAnsi="Times New Roman" w:cs="Times New Roman"/>
          <w:sz w:val="24"/>
          <w:szCs w:val="24"/>
          <w:lang w:val="ru-RU"/>
        </w:rPr>
        <w:t>- от усадебного жилого дома - 3 м;</w:t>
      </w:r>
    </w:p>
    <w:p w:rsidR="007A2C71" w:rsidRPr="007A2C71" w:rsidRDefault="007A2C71" w:rsidP="007A2C71">
      <w:pPr>
        <w:pStyle w:val="ConsPlusNormal"/>
        <w:ind w:firstLine="709"/>
        <w:jc w:val="both"/>
        <w:rPr>
          <w:rFonts w:ascii="Times New Roman" w:hAnsi="Times New Roman" w:cs="Times New Roman"/>
          <w:sz w:val="24"/>
          <w:szCs w:val="24"/>
          <w:lang w:val="ru-RU"/>
        </w:rPr>
      </w:pPr>
      <w:r w:rsidRPr="007A2C71">
        <w:rPr>
          <w:rFonts w:ascii="Times New Roman" w:hAnsi="Times New Roman" w:cs="Times New Roman"/>
          <w:sz w:val="24"/>
          <w:szCs w:val="24"/>
          <w:lang w:val="ru-RU"/>
        </w:rPr>
        <w:t>- от постройки для содержания скота и птицы - 4 м;</w:t>
      </w:r>
    </w:p>
    <w:p w:rsidR="007A2C71" w:rsidRPr="007A2C71" w:rsidRDefault="007A2C71" w:rsidP="007A2C71">
      <w:pPr>
        <w:pStyle w:val="ConsPlusNormal"/>
        <w:ind w:firstLine="709"/>
        <w:jc w:val="both"/>
        <w:rPr>
          <w:rFonts w:ascii="Times New Roman" w:hAnsi="Times New Roman" w:cs="Times New Roman"/>
          <w:sz w:val="24"/>
          <w:szCs w:val="24"/>
          <w:lang w:val="ru-RU"/>
        </w:rPr>
      </w:pPr>
      <w:r w:rsidRPr="007A2C71">
        <w:rPr>
          <w:rFonts w:ascii="Times New Roman" w:hAnsi="Times New Roman" w:cs="Times New Roman"/>
          <w:sz w:val="24"/>
          <w:szCs w:val="24"/>
          <w:lang w:val="ru-RU"/>
        </w:rPr>
        <w:t>- от хозяйственных и прочих строений - 1 м;</w:t>
      </w:r>
    </w:p>
    <w:p w:rsidR="007A2C71" w:rsidRPr="007A2C71" w:rsidRDefault="007A2C71" w:rsidP="007A2C71">
      <w:pPr>
        <w:pStyle w:val="ConsPlusNormal"/>
        <w:ind w:firstLine="709"/>
        <w:jc w:val="both"/>
        <w:rPr>
          <w:rFonts w:ascii="Times New Roman" w:hAnsi="Times New Roman" w:cs="Times New Roman"/>
          <w:sz w:val="24"/>
          <w:szCs w:val="24"/>
          <w:lang w:val="ru-RU"/>
        </w:rPr>
      </w:pPr>
      <w:r w:rsidRPr="007A2C71">
        <w:rPr>
          <w:rFonts w:ascii="Times New Roman" w:hAnsi="Times New Roman" w:cs="Times New Roman"/>
          <w:sz w:val="24"/>
          <w:szCs w:val="24"/>
          <w:lang w:val="ru-RU"/>
        </w:rPr>
        <w:t>- от стволов высокорослых деревьев - 4 м, среднерослых - 2 м, кустарников - 1 м.</w:t>
      </w:r>
    </w:p>
    <w:p w:rsidR="007A2C71" w:rsidRPr="007A2C71" w:rsidRDefault="007A2C71" w:rsidP="007A2C71">
      <w:pPr>
        <w:pStyle w:val="ConsPlusNormal"/>
        <w:ind w:firstLine="709"/>
        <w:jc w:val="both"/>
        <w:rPr>
          <w:rFonts w:ascii="Times New Roman" w:hAnsi="Times New Roman" w:cs="Times New Roman"/>
          <w:sz w:val="24"/>
          <w:szCs w:val="24"/>
          <w:lang w:val="ru-RU"/>
        </w:rPr>
      </w:pPr>
      <w:r w:rsidRPr="007A2C71">
        <w:rPr>
          <w:rFonts w:ascii="Times New Roman" w:hAnsi="Times New Roman" w:cs="Times New Roman"/>
          <w:sz w:val="24"/>
          <w:szCs w:val="24"/>
          <w:lang w:val="ru-RU"/>
        </w:rPr>
        <w:t>4)</w:t>
      </w:r>
      <w:r>
        <w:rPr>
          <w:rFonts w:ascii="Times New Roman" w:hAnsi="Times New Roman" w:cs="Times New Roman"/>
          <w:sz w:val="24"/>
          <w:szCs w:val="24"/>
        </w:rPr>
        <w:t> </w:t>
      </w:r>
      <w:r w:rsidRPr="007A2C71">
        <w:rPr>
          <w:rFonts w:ascii="Times New Roman" w:hAnsi="Times New Roman" w:cs="Times New Roman"/>
          <w:sz w:val="24"/>
          <w:szCs w:val="24"/>
          <w:lang w:val="ru-RU"/>
        </w:rPr>
        <w:t>при отсутствии централизованной  канализации расстояние от туалета и выгребной ямы до стен жилого дома в том числе и соседнего необходимо принимать не ме</w:t>
      </w:r>
      <w:r w:rsidRPr="007A2C71">
        <w:rPr>
          <w:rFonts w:ascii="Times New Roman" w:hAnsi="Times New Roman" w:cs="Times New Roman"/>
          <w:color w:val="000000"/>
          <w:sz w:val="24"/>
          <w:szCs w:val="24"/>
          <w:lang w:val="ru-RU"/>
        </w:rPr>
        <w:t>нее 8 м</w:t>
      </w:r>
      <w:r w:rsidRPr="007A2C71">
        <w:rPr>
          <w:rFonts w:ascii="Times New Roman" w:hAnsi="Times New Roman" w:cs="Times New Roman"/>
          <w:sz w:val="24"/>
          <w:szCs w:val="24"/>
          <w:lang w:val="ru-RU"/>
        </w:rPr>
        <w:t>, до источника водоснабжения (колодца) - не менее</w:t>
      </w:r>
      <w:r w:rsidRPr="007A2C71">
        <w:rPr>
          <w:rFonts w:ascii="Times New Roman" w:hAnsi="Times New Roman" w:cs="Times New Roman"/>
          <w:color w:val="000000"/>
          <w:sz w:val="24"/>
          <w:szCs w:val="24"/>
          <w:lang w:val="ru-RU"/>
        </w:rPr>
        <w:t xml:space="preserve"> - 30 </w:t>
      </w:r>
      <w:r w:rsidRPr="007A2C71">
        <w:rPr>
          <w:rFonts w:ascii="Times New Roman" w:hAnsi="Times New Roman" w:cs="Times New Roman"/>
          <w:sz w:val="24"/>
          <w:szCs w:val="24"/>
          <w:lang w:val="ru-RU"/>
        </w:rPr>
        <w:t>м.</w:t>
      </w:r>
    </w:p>
    <w:p w:rsidR="007A2C71" w:rsidRPr="007A2C71" w:rsidRDefault="007A2C71" w:rsidP="007A2C71">
      <w:pPr>
        <w:pStyle w:val="ConsPlusNormal"/>
        <w:ind w:firstLine="709"/>
        <w:jc w:val="both"/>
        <w:rPr>
          <w:rFonts w:ascii="Times New Roman" w:hAnsi="Times New Roman" w:cs="Times New Roman"/>
          <w:sz w:val="24"/>
          <w:szCs w:val="24"/>
          <w:lang w:val="ru-RU"/>
        </w:rPr>
      </w:pPr>
      <w:r w:rsidRPr="007A2C71">
        <w:rPr>
          <w:rFonts w:ascii="Times New Roman" w:hAnsi="Times New Roman" w:cs="Times New Roman"/>
          <w:sz w:val="24"/>
          <w:szCs w:val="24"/>
          <w:lang w:val="ru-RU"/>
        </w:rPr>
        <w:t>5)</w:t>
      </w:r>
      <w:r>
        <w:rPr>
          <w:rFonts w:ascii="Times New Roman" w:hAnsi="Times New Roman" w:cs="Times New Roman"/>
          <w:sz w:val="24"/>
          <w:szCs w:val="24"/>
        </w:rPr>
        <w:t> </w:t>
      </w:r>
      <w:r w:rsidRPr="007A2C71">
        <w:rPr>
          <w:rFonts w:ascii="Times New Roman" w:hAnsi="Times New Roman" w:cs="Times New Roman"/>
          <w:sz w:val="24"/>
          <w:szCs w:val="24"/>
          <w:lang w:val="ru-RU"/>
        </w:rPr>
        <w:t>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w:t>
      </w:r>
    </w:p>
    <w:p w:rsidR="007A2C71" w:rsidRPr="007A2C71" w:rsidRDefault="007A2C71" w:rsidP="007A2C71">
      <w:pPr>
        <w:pStyle w:val="ConsPlusNormal"/>
        <w:widowControl/>
        <w:ind w:firstLine="709"/>
        <w:jc w:val="both"/>
        <w:rPr>
          <w:rFonts w:ascii="Times New Roman" w:hAnsi="Times New Roman" w:cs="Times New Roman"/>
          <w:sz w:val="24"/>
          <w:szCs w:val="24"/>
          <w:lang w:val="ru-RU"/>
        </w:rPr>
      </w:pPr>
      <w:r w:rsidRPr="007A2C71">
        <w:rPr>
          <w:rFonts w:ascii="Times New Roman" w:hAnsi="Times New Roman" w:cs="Times New Roman"/>
          <w:sz w:val="24"/>
          <w:szCs w:val="24"/>
          <w:lang w:val="ru-RU"/>
        </w:rPr>
        <w:lastRenderedPageBreak/>
        <w:t>6)</w:t>
      </w:r>
      <w:r>
        <w:rPr>
          <w:rFonts w:ascii="Times New Roman" w:hAnsi="Times New Roman" w:cs="Times New Roman"/>
          <w:sz w:val="24"/>
          <w:szCs w:val="24"/>
        </w:rPr>
        <w:t> </w:t>
      </w:r>
      <w:r w:rsidRPr="007A2C71">
        <w:rPr>
          <w:rFonts w:ascii="Times New Roman" w:hAnsi="Times New Roman" w:cs="Times New Roman"/>
          <w:sz w:val="24"/>
          <w:szCs w:val="24"/>
          <w:lang w:val="ru-RU"/>
        </w:rPr>
        <w:t>максимальное количество этажей надземной части основных строений до 3-х включительно, вспомогательных - не более двух;</w:t>
      </w:r>
    </w:p>
    <w:p w:rsidR="007A2C71" w:rsidRPr="007A2C71" w:rsidRDefault="007A2C71" w:rsidP="007A2C71">
      <w:pPr>
        <w:pStyle w:val="ConsPlusNormal"/>
        <w:widowControl/>
        <w:ind w:firstLine="709"/>
        <w:jc w:val="both"/>
        <w:rPr>
          <w:rFonts w:ascii="Times New Roman" w:hAnsi="Times New Roman" w:cs="Times New Roman"/>
          <w:sz w:val="24"/>
          <w:szCs w:val="24"/>
          <w:lang w:val="ru-RU"/>
        </w:rPr>
      </w:pPr>
      <w:r w:rsidRPr="007A2C71">
        <w:rPr>
          <w:rFonts w:ascii="Times New Roman" w:hAnsi="Times New Roman" w:cs="Times New Roman"/>
          <w:sz w:val="24"/>
          <w:szCs w:val="24"/>
          <w:lang w:val="ru-RU"/>
        </w:rPr>
        <w:t>7)</w:t>
      </w:r>
      <w:r>
        <w:rPr>
          <w:rFonts w:ascii="Times New Roman" w:hAnsi="Times New Roman" w:cs="Times New Roman"/>
          <w:sz w:val="24"/>
          <w:szCs w:val="24"/>
        </w:rPr>
        <w:t> </w:t>
      </w:r>
      <w:r w:rsidRPr="007A2C71">
        <w:rPr>
          <w:rFonts w:ascii="Times New Roman" w:hAnsi="Times New Roman" w:cs="Times New Roman"/>
          <w:sz w:val="24"/>
          <w:szCs w:val="24"/>
          <w:lang w:val="ru-RU"/>
        </w:rPr>
        <w:t>ограждение земельных участков со стороны улиц должно быть единообразным как минимум в пределах одного квартала с обеих сторон улицы. Материал ограждения, его высота должны быть согласованы с органами архитектуры. По меже земельных участков рекомендуется устанавливать неглухие ограждения (сетка - рабица, сварные металлические сетки, деревянные решетчатые конструкции с площадью просвета не менее 50% площади ограждения, в застроенной части участка возможно устройство сплошного ограждения. Высота ограждений не более - 2,0 м;</w:t>
      </w:r>
    </w:p>
    <w:p w:rsidR="007A2C71" w:rsidRPr="007A2C71" w:rsidRDefault="007A2C71" w:rsidP="007A2C71">
      <w:pPr>
        <w:pStyle w:val="ConsPlusNormal"/>
        <w:widowControl/>
        <w:ind w:firstLine="709"/>
        <w:jc w:val="both"/>
        <w:rPr>
          <w:rFonts w:ascii="Times New Roman" w:hAnsi="Times New Roman" w:cs="Times New Roman"/>
          <w:sz w:val="24"/>
          <w:szCs w:val="24"/>
          <w:lang w:val="ru-RU"/>
        </w:rPr>
      </w:pPr>
      <w:r w:rsidRPr="007A2C71">
        <w:rPr>
          <w:rFonts w:ascii="Times New Roman" w:hAnsi="Times New Roman" w:cs="Times New Roman"/>
          <w:sz w:val="24"/>
          <w:szCs w:val="24"/>
          <w:lang w:val="ru-RU"/>
        </w:rPr>
        <w:t>8)</w:t>
      </w:r>
      <w:r>
        <w:rPr>
          <w:rFonts w:ascii="Times New Roman" w:hAnsi="Times New Roman" w:cs="Times New Roman"/>
          <w:sz w:val="24"/>
          <w:szCs w:val="24"/>
        </w:rPr>
        <w:t> </w:t>
      </w:r>
      <w:r w:rsidRPr="007A2C71">
        <w:rPr>
          <w:rFonts w:ascii="Times New Roman" w:hAnsi="Times New Roman" w:cs="Times New Roman"/>
          <w:sz w:val="24"/>
          <w:szCs w:val="24"/>
          <w:lang w:val="ru-RU"/>
        </w:rPr>
        <w:t xml:space="preserve">максимальная высота зданий от уровня земли до верха плоской кровли не более - 12 м, до конька скатной кровли не более - 16 м. </w:t>
      </w:r>
    </w:p>
    <w:p w:rsidR="007A2C71" w:rsidRPr="007A2C71" w:rsidRDefault="007A2C71" w:rsidP="007A2C71">
      <w:pPr>
        <w:widowControl w:val="0"/>
        <w:spacing w:line="240" w:lineRule="auto"/>
        <w:ind w:firstLine="709"/>
        <w:jc w:val="both"/>
        <w:rPr>
          <w:rFonts w:ascii="Times New Roman" w:hAnsi="Times New Roman"/>
          <w:sz w:val="24"/>
          <w:szCs w:val="24"/>
          <w:lang w:val="ru-RU"/>
        </w:rPr>
      </w:pPr>
      <w:bookmarkStart w:id="163" w:name="_Toc286828606"/>
      <w:r w:rsidRPr="007A2C71">
        <w:rPr>
          <w:rFonts w:ascii="Times New Roman" w:hAnsi="Times New Roman"/>
          <w:sz w:val="24"/>
          <w:szCs w:val="24"/>
          <w:lang w:val="ru-RU"/>
        </w:rPr>
        <w:t>Предельные параметры разрешенного строительства, реконструкции объектов капитального строительства:</w:t>
      </w:r>
    </w:p>
    <w:p w:rsidR="007A2C71" w:rsidRPr="007A2C71" w:rsidRDefault="007A2C71" w:rsidP="007A2C71">
      <w:pPr>
        <w:widowControl w:val="0"/>
        <w:suppressAutoHyphens/>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w:t>
      </w:r>
      <w:r>
        <w:rPr>
          <w:rFonts w:ascii="Times New Roman" w:hAnsi="Times New Roman"/>
          <w:sz w:val="24"/>
          <w:szCs w:val="24"/>
        </w:rPr>
        <w:t> </w:t>
      </w:r>
      <w:r w:rsidRPr="007A2C71">
        <w:rPr>
          <w:rFonts w:ascii="Times New Roman" w:hAnsi="Times New Roman"/>
          <w:sz w:val="24"/>
          <w:szCs w:val="24"/>
          <w:lang w:val="ru-RU"/>
        </w:rPr>
        <w:t>минимальное расстояние между длинными сторонами жилых зданий высотой 2-3 этажа - 15 м, между длинными сторонами и торцами этих же зданий с окнами из жилых комнат - не менее 10 м;</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2)</w:t>
      </w:r>
      <w:r>
        <w:rPr>
          <w:rFonts w:ascii="Times New Roman" w:hAnsi="Times New Roman"/>
          <w:sz w:val="24"/>
          <w:szCs w:val="24"/>
        </w:rPr>
        <w:t> </w:t>
      </w:r>
      <w:r w:rsidRPr="007A2C71">
        <w:rPr>
          <w:rFonts w:ascii="Times New Roman" w:hAnsi="Times New Roman"/>
          <w:sz w:val="24"/>
          <w:szCs w:val="24"/>
          <w:lang w:val="ru-RU"/>
        </w:rPr>
        <w:t>минимальное расстояние от стен дошкольных учреждений и общеобразовательных школ до красных линий - 25 м;</w:t>
      </w:r>
    </w:p>
    <w:p w:rsidR="007A2C71" w:rsidRPr="007A2C71" w:rsidRDefault="007A2C71" w:rsidP="007A2C71">
      <w:pPr>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3)</w:t>
      </w:r>
      <w:r>
        <w:rPr>
          <w:rFonts w:ascii="Times New Roman" w:hAnsi="Times New Roman"/>
          <w:sz w:val="24"/>
          <w:szCs w:val="24"/>
        </w:rPr>
        <w:t> </w:t>
      </w:r>
      <w:r w:rsidRPr="007A2C71">
        <w:rPr>
          <w:rFonts w:ascii="Times New Roman" w:hAnsi="Times New Roman"/>
          <w:sz w:val="24"/>
          <w:szCs w:val="24"/>
          <w:lang w:val="ru-RU"/>
        </w:rPr>
        <w:t>сараи для скота и птицы следует предусматривать на расстоянии от окон жилых помещений дома не менее, м: одиночные и двойные - 10, до 8 блоков - 25, свыше 8 до 30 блоков - 50, площадь застройки сблокированных сараев не должна превышать 800 кв. м;</w:t>
      </w:r>
    </w:p>
    <w:p w:rsidR="007A2C71" w:rsidRPr="007A2C71" w:rsidRDefault="007A2C71" w:rsidP="007A2C71">
      <w:pPr>
        <w:suppressAutoHyphens/>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4)</w:t>
      </w:r>
      <w:r>
        <w:rPr>
          <w:rFonts w:ascii="Times New Roman" w:hAnsi="Times New Roman"/>
          <w:sz w:val="24"/>
          <w:szCs w:val="24"/>
        </w:rPr>
        <w:t> </w:t>
      </w:r>
      <w:r w:rsidRPr="007A2C71">
        <w:rPr>
          <w:rFonts w:ascii="Times New Roman" w:hAnsi="Times New Roman"/>
          <w:sz w:val="24"/>
          <w:szCs w:val="24"/>
          <w:lang w:val="ru-RU"/>
        </w:rPr>
        <w:t>минимальные разрывы между стенами зданий без окон - 6 м;</w:t>
      </w:r>
    </w:p>
    <w:p w:rsidR="007A2C71" w:rsidRPr="007A2C71" w:rsidRDefault="007A2C71" w:rsidP="007A2C71">
      <w:pPr>
        <w:suppressAutoHyphens/>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5)</w:t>
      </w:r>
      <w:r>
        <w:rPr>
          <w:rFonts w:ascii="Times New Roman" w:hAnsi="Times New Roman"/>
          <w:sz w:val="24"/>
          <w:szCs w:val="24"/>
        </w:rPr>
        <w:t> </w:t>
      </w:r>
      <w:r w:rsidRPr="007A2C71">
        <w:rPr>
          <w:rFonts w:ascii="Times New Roman" w:hAnsi="Times New Roman"/>
          <w:sz w:val="24"/>
          <w:szCs w:val="24"/>
          <w:lang w:val="ru-RU"/>
        </w:rPr>
        <w:t>максимальная высота от уровня земли до верха плоской кровли - не более 12 м, до конька скатной кровли - не более 16 м, для вспомогательных строений не более 4 м и 7 м соответственно;</w:t>
      </w:r>
    </w:p>
    <w:p w:rsidR="007A2C71" w:rsidRPr="007A2C71" w:rsidRDefault="007A2C71" w:rsidP="007A2C71">
      <w:pPr>
        <w:suppressAutoHyphens/>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6)</w:t>
      </w:r>
      <w:r>
        <w:rPr>
          <w:rFonts w:ascii="Times New Roman" w:hAnsi="Times New Roman"/>
          <w:sz w:val="24"/>
          <w:szCs w:val="24"/>
        </w:rPr>
        <w:t> </w:t>
      </w:r>
      <w:r w:rsidRPr="007A2C71">
        <w:rPr>
          <w:rFonts w:ascii="Times New Roman" w:hAnsi="Times New Roman"/>
          <w:sz w:val="24"/>
          <w:szCs w:val="24"/>
          <w:lang w:val="ru-RU"/>
        </w:rPr>
        <w:t>максимальное количество этажей надземной части зданий основных строений до 3-х этажей включительно, вспомогательных - не более 2-х этажей;</w:t>
      </w:r>
    </w:p>
    <w:p w:rsidR="007A2C71" w:rsidRPr="007A2C71" w:rsidRDefault="007A2C71" w:rsidP="007A2C71">
      <w:pPr>
        <w:widowControl w:val="0"/>
        <w:suppressAutoHyphens/>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7)</w:t>
      </w:r>
      <w:r>
        <w:rPr>
          <w:rFonts w:ascii="Times New Roman" w:hAnsi="Times New Roman"/>
          <w:sz w:val="24"/>
          <w:szCs w:val="24"/>
        </w:rPr>
        <w:t> </w:t>
      </w:r>
      <w:r w:rsidRPr="007A2C71">
        <w:rPr>
          <w:rFonts w:ascii="Times New Roman" w:hAnsi="Times New Roman"/>
          <w:sz w:val="24"/>
          <w:szCs w:val="24"/>
          <w:lang w:val="ru-RU"/>
        </w:rPr>
        <w:t>предприятия и учреждения обслуживания, разрешенные Правилами могут размещаться на первых этажах квартирных жилых домов, выходящих на улицы.</w:t>
      </w:r>
    </w:p>
    <w:p w:rsidR="007A2C71" w:rsidRPr="00A8349A" w:rsidRDefault="007A2C71" w:rsidP="007A2C71">
      <w:pPr>
        <w:pStyle w:val="aff"/>
        <w:ind w:right="140"/>
        <w:jc w:val="both"/>
        <w:rPr>
          <w:rFonts w:eastAsia="Calibri"/>
          <w:sz w:val="24"/>
          <w:szCs w:val="24"/>
        </w:rPr>
      </w:pPr>
      <w:r w:rsidRPr="00A8349A">
        <w:rPr>
          <w:rFonts w:eastAsia="Calibri"/>
          <w:sz w:val="24"/>
          <w:szCs w:val="24"/>
        </w:rPr>
        <w:t>Таблица. Расстояния от помещений (сооружений) для содержания и разведения животных до объектов жилой застройки (не менее)</w:t>
      </w:r>
    </w:p>
    <w:tbl>
      <w:tblPr>
        <w:tblW w:w="0" w:type="auto"/>
        <w:tblInd w:w="6" w:type="dxa"/>
        <w:tblLayout w:type="fixed"/>
        <w:tblCellMar>
          <w:left w:w="0" w:type="dxa"/>
          <w:right w:w="0" w:type="dxa"/>
        </w:tblCellMar>
        <w:tblLook w:val="01E0" w:firstRow="1" w:lastRow="1" w:firstColumn="1" w:lastColumn="1" w:noHBand="0" w:noVBand="0"/>
      </w:tblPr>
      <w:tblGrid>
        <w:gridCol w:w="1418"/>
        <w:gridCol w:w="709"/>
        <w:gridCol w:w="1417"/>
        <w:gridCol w:w="1134"/>
        <w:gridCol w:w="1559"/>
        <w:gridCol w:w="709"/>
        <w:gridCol w:w="851"/>
        <w:gridCol w:w="1687"/>
      </w:tblGrid>
      <w:tr w:rsidR="007A2C71" w:rsidRPr="00FA155B" w:rsidTr="008445EE">
        <w:trPr>
          <w:trHeight w:hRule="exact" w:val="286"/>
        </w:trPr>
        <w:tc>
          <w:tcPr>
            <w:tcW w:w="1418" w:type="dxa"/>
            <w:vMerge w:val="restart"/>
            <w:tcBorders>
              <w:top w:val="single" w:sz="5" w:space="0" w:color="000000"/>
              <w:left w:val="single" w:sz="5" w:space="0" w:color="000000"/>
              <w:right w:val="single" w:sz="5" w:space="0" w:color="000000"/>
            </w:tcBorders>
            <w:shd w:val="clear" w:color="auto" w:fill="auto"/>
            <w:vAlign w:val="center"/>
          </w:tcPr>
          <w:p w:rsidR="007A2C71" w:rsidRPr="00FA155B" w:rsidRDefault="007A2C71" w:rsidP="008445EE">
            <w:pPr>
              <w:pStyle w:val="TableParagraph"/>
              <w:ind w:left="347" w:right="98" w:hanging="245"/>
              <w:jc w:val="center"/>
              <w:rPr>
                <w:rFonts w:ascii="Times New Roman" w:hAnsi="Times New Roman"/>
                <w:sz w:val="20"/>
                <w:szCs w:val="20"/>
                <w:lang w:val="ru-RU"/>
              </w:rPr>
            </w:pPr>
            <w:r w:rsidRPr="00FA155B">
              <w:rPr>
                <w:rFonts w:ascii="Times New Roman" w:hAnsi="Times New Roman"/>
                <w:sz w:val="20"/>
                <w:szCs w:val="20"/>
                <w:lang w:val="ru-RU"/>
              </w:rPr>
              <w:t>Нормативный разрыв, м</w:t>
            </w:r>
          </w:p>
        </w:tc>
        <w:tc>
          <w:tcPr>
            <w:tcW w:w="8066"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7A2C71" w:rsidRPr="00FA155B" w:rsidRDefault="007A2C71" w:rsidP="008445EE">
            <w:pPr>
              <w:pStyle w:val="TableParagraph"/>
              <w:jc w:val="center"/>
              <w:rPr>
                <w:rFonts w:ascii="Times New Roman" w:hAnsi="Times New Roman"/>
                <w:sz w:val="20"/>
                <w:szCs w:val="20"/>
                <w:lang w:val="ru-RU"/>
              </w:rPr>
            </w:pPr>
            <w:r w:rsidRPr="00FA155B">
              <w:rPr>
                <w:rFonts w:ascii="Times New Roman" w:hAnsi="Times New Roman"/>
                <w:sz w:val="20"/>
                <w:szCs w:val="20"/>
                <w:lang w:val="ru-RU"/>
              </w:rPr>
              <w:t>Поголовье (шт.), не более</w:t>
            </w:r>
          </w:p>
        </w:tc>
      </w:tr>
      <w:tr w:rsidR="007A2C71" w:rsidRPr="00FA155B" w:rsidTr="008445EE">
        <w:trPr>
          <w:trHeight w:hRule="exact" w:val="369"/>
        </w:trPr>
        <w:tc>
          <w:tcPr>
            <w:tcW w:w="1418" w:type="dxa"/>
            <w:vMerge/>
            <w:tcBorders>
              <w:left w:val="single" w:sz="5" w:space="0" w:color="000000"/>
              <w:bottom w:val="single" w:sz="5" w:space="0" w:color="000000"/>
              <w:right w:val="single" w:sz="5" w:space="0" w:color="000000"/>
            </w:tcBorders>
            <w:shd w:val="clear" w:color="auto" w:fill="auto"/>
            <w:vAlign w:val="center"/>
          </w:tcPr>
          <w:p w:rsidR="007A2C71" w:rsidRPr="00FA155B" w:rsidRDefault="007A2C71" w:rsidP="008445EE">
            <w:pPr>
              <w:spacing w:line="240" w:lineRule="auto"/>
              <w:rPr>
                <w:rFonts w:ascii="Times New Roman" w:hAnsi="Times New Roman"/>
                <w:sz w:val="20"/>
                <w:szCs w:val="20"/>
              </w:rPr>
            </w:pPr>
          </w:p>
        </w:tc>
        <w:tc>
          <w:tcPr>
            <w:tcW w:w="709" w:type="dxa"/>
            <w:tcBorders>
              <w:top w:val="single" w:sz="5" w:space="0" w:color="000000"/>
              <w:left w:val="single" w:sz="5" w:space="0" w:color="000000"/>
              <w:bottom w:val="single" w:sz="5" w:space="0" w:color="000000"/>
              <w:right w:val="single" w:sz="5" w:space="0" w:color="000000"/>
            </w:tcBorders>
            <w:shd w:val="clear" w:color="auto" w:fill="auto"/>
            <w:vAlign w:val="center"/>
          </w:tcPr>
          <w:p w:rsidR="007A2C71" w:rsidRPr="00FA155B" w:rsidRDefault="007A2C71" w:rsidP="008445EE">
            <w:pPr>
              <w:pStyle w:val="TableParagraph"/>
              <w:jc w:val="center"/>
              <w:rPr>
                <w:rFonts w:ascii="Times New Roman" w:hAnsi="Times New Roman"/>
                <w:sz w:val="20"/>
                <w:szCs w:val="20"/>
                <w:lang w:val="ru-RU"/>
              </w:rPr>
            </w:pPr>
            <w:r w:rsidRPr="00FA155B">
              <w:rPr>
                <w:rFonts w:ascii="Times New Roman" w:hAnsi="Times New Roman"/>
                <w:sz w:val="20"/>
                <w:szCs w:val="20"/>
                <w:lang w:val="ru-RU"/>
              </w:rPr>
              <w:t>свиньи</w:t>
            </w:r>
          </w:p>
        </w:tc>
        <w:tc>
          <w:tcPr>
            <w:tcW w:w="14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7A2C71" w:rsidRPr="00FA155B" w:rsidRDefault="007A2C71" w:rsidP="008445EE">
            <w:pPr>
              <w:pStyle w:val="TableParagraph"/>
              <w:jc w:val="center"/>
              <w:rPr>
                <w:rFonts w:ascii="Times New Roman" w:hAnsi="Times New Roman"/>
                <w:sz w:val="20"/>
                <w:szCs w:val="20"/>
                <w:lang w:val="ru-RU"/>
              </w:rPr>
            </w:pPr>
            <w:r w:rsidRPr="00FA155B">
              <w:rPr>
                <w:rFonts w:ascii="Times New Roman" w:hAnsi="Times New Roman"/>
                <w:sz w:val="20"/>
                <w:szCs w:val="20"/>
                <w:lang w:val="ru-RU"/>
              </w:rPr>
              <w:t>коровы, бычки</w:t>
            </w:r>
          </w:p>
        </w:tc>
        <w:tc>
          <w:tcPr>
            <w:tcW w:w="11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7A2C71" w:rsidRPr="00FA155B" w:rsidRDefault="007A2C71" w:rsidP="008445EE">
            <w:pPr>
              <w:pStyle w:val="TableParagraph"/>
              <w:jc w:val="center"/>
              <w:rPr>
                <w:rFonts w:ascii="Times New Roman" w:hAnsi="Times New Roman"/>
                <w:sz w:val="20"/>
                <w:szCs w:val="20"/>
                <w:lang w:val="ru-RU"/>
              </w:rPr>
            </w:pPr>
            <w:r w:rsidRPr="00FA155B">
              <w:rPr>
                <w:rFonts w:ascii="Times New Roman" w:hAnsi="Times New Roman"/>
                <w:sz w:val="20"/>
                <w:szCs w:val="20"/>
                <w:lang w:val="ru-RU"/>
              </w:rPr>
              <w:t>овцы, козы</w:t>
            </w:r>
          </w:p>
        </w:tc>
        <w:tc>
          <w:tcPr>
            <w:tcW w:w="1559" w:type="dxa"/>
            <w:tcBorders>
              <w:top w:val="single" w:sz="5" w:space="0" w:color="000000"/>
              <w:left w:val="single" w:sz="5" w:space="0" w:color="000000"/>
              <w:bottom w:val="single" w:sz="5" w:space="0" w:color="000000"/>
              <w:right w:val="single" w:sz="5" w:space="0" w:color="000000"/>
            </w:tcBorders>
            <w:shd w:val="clear" w:color="auto" w:fill="auto"/>
            <w:vAlign w:val="center"/>
          </w:tcPr>
          <w:p w:rsidR="007A2C71" w:rsidRPr="00FA155B" w:rsidRDefault="007A2C71" w:rsidP="008445EE">
            <w:pPr>
              <w:pStyle w:val="TableParagraph"/>
              <w:jc w:val="center"/>
              <w:rPr>
                <w:rFonts w:ascii="Times New Roman" w:hAnsi="Times New Roman"/>
                <w:sz w:val="20"/>
                <w:szCs w:val="20"/>
                <w:lang w:val="ru-RU"/>
              </w:rPr>
            </w:pPr>
            <w:r w:rsidRPr="00FA155B">
              <w:rPr>
                <w:rFonts w:ascii="Times New Roman" w:hAnsi="Times New Roman"/>
                <w:sz w:val="20"/>
                <w:szCs w:val="20"/>
                <w:lang w:val="ru-RU"/>
              </w:rPr>
              <w:t>кролики - матки</w:t>
            </w:r>
          </w:p>
        </w:tc>
        <w:tc>
          <w:tcPr>
            <w:tcW w:w="709" w:type="dxa"/>
            <w:tcBorders>
              <w:top w:val="single" w:sz="5" w:space="0" w:color="000000"/>
              <w:left w:val="single" w:sz="5" w:space="0" w:color="000000"/>
              <w:bottom w:val="single" w:sz="5" w:space="0" w:color="000000"/>
              <w:right w:val="single" w:sz="5" w:space="0" w:color="000000"/>
            </w:tcBorders>
            <w:shd w:val="clear" w:color="auto" w:fill="auto"/>
            <w:vAlign w:val="center"/>
          </w:tcPr>
          <w:p w:rsidR="007A2C71" w:rsidRPr="00FA155B" w:rsidRDefault="007A2C71" w:rsidP="008445EE">
            <w:pPr>
              <w:pStyle w:val="TableParagraph"/>
              <w:jc w:val="center"/>
              <w:rPr>
                <w:rFonts w:ascii="Times New Roman" w:hAnsi="Times New Roman"/>
                <w:sz w:val="20"/>
                <w:szCs w:val="20"/>
                <w:lang w:val="ru-RU"/>
              </w:rPr>
            </w:pPr>
            <w:r w:rsidRPr="00FA155B">
              <w:rPr>
                <w:rFonts w:ascii="Times New Roman" w:hAnsi="Times New Roman"/>
                <w:sz w:val="20"/>
                <w:szCs w:val="20"/>
                <w:lang w:val="ru-RU"/>
              </w:rPr>
              <w:t>птица</w:t>
            </w:r>
          </w:p>
        </w:tc>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rsidR="007A2C71" w:rsidRPr="00FA155B" w:rsidRDefault="007A2C71" w:rsidP="008445EE">
            <w:pPr>
              <w:pStyle w:val="TableParagraph"/>
              <w:jc w:val="center"/>
              <w:rPr>
                <w:rFonts w:ascii="Times New Roman" w:hAnsi="Times New Roman"/>
                <w:sz w:val="20"/>
                <w:szCs w:val="20"/>
                <w:lang w:val="ru-RU"/>
              </w:rPr>
            </w:pPr>
            <w:r w:rsidRPr="00FA155B">
              <w:rPr>
                <w:rFonts w:ascii="Times New Roman" w:hAnsi="Times New Roman"/>
                <w:sz w:val="20"/>
                <w:szCs w:val="20"/>
                <w:lang w:val="ru-RU"/>
              </w:rPr>
              <w:t>лошади</w:t>
            </w:r>
          </w:p>
        </w:tc>
        <w:tc>
          <w:tcPr>
            <w:tcW w:w="1687" w:type="dxa"/>
            <w:tcBorders>
              <w:top w:val="single" w:sz="5" w:space="0" w:color="000000"/>
              <w:left w:val="single" w:sz="5" w:space="0" w:color="000000"/>
              <w:bottom w:val="single" w:sz="5" w:space="0" w:color="000000"/>
              <w:right w:val="single" w:sz="5" w:space="0" w:color="000000"/>
            </w:tcBorders>
            <w:shd w:val="clear" w:color="auto" w:fill="auto"/>
            <w:vAlign w:val="center"/>
          </w:tcPr>
          <w:p w:rsidR="007A2C71" w:rsidRPr="00FA155B" w:rsidRDefault="007A2C71" w:rsidP="008445EE">
            <w:pPr>
              <w:pStyle w:val="TableParagraph"/>
              <w:jc w:val="center"/>
              <w:rPr>
                <w:rFonts w:ascii="Times New Roman" w:hAnsi="Times New Roman"/>
                <w:sz w:val="20"/>
                <w:szCs w:val="20"/>
                <w:lang w:val="ru-RU"/>
              </w:rPr>
            </w:pPr>
            <w:r w:rsidRPr="00FA155B">
              <w:rPr>
                <w:rFonts w:ascii="Times New Roman" w:hAnsi="Times New Roman"/>
                <w:sz w:val="20"/>
                <w:szCs w:val="20"/>
                <w:lang w:val="ru-RU"/>
              </w:rPr>
              <w:t>нутрии, песцы</w:t>
            </w:r>
          </w:p>
        </w:tc>
      </w:tr>
      <w:tr w:rsidR="007A2C71" w:rsidRPr="00FA155B" w:rsidTr="008445EE">
        <w:trPr>
          <w:trHeight w:hRule="exact" w:val="286"/>
        </w:trPr>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7A2C71" w:rsidRPr="00FA155B" w:rsidRDefault="007A2C71" w:rsidP="008445EE">
            <w:pPr>
              <w:pStyle w:val="TableParagraph"/>
              <w:ind w:left="749" w:right="747"/>
              <w:jc w:val="center"/>
              <w:rPr>
                <w:rFonts w:ascii="Times New Roman" w:hAnsi="Times New Roman"/>
                <w:sz w:val="20"/>
                <w:szCs w:val="20"/>
                <w:lang w:val="ru-RU"/>
              </w:rPr>
            </w:pPr>
            <w:r w:rsidRPr="00FA155B">
              <w:rPr>
                <w:rFonts w:ascii="Times New Roman" w:hAnsi="Times New Roman"/>
                <w:sz w:val="20"/>
                <w:szCs w:val="20"/>
                <w:lang w:val="ru-RU"/>
              </w:rPr>
              <w:t>10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7A2C71" w:rsidRPr="00FA155B" w:rsidRDefault="007A2C71" w:rsidP="008445EE">
            <w:pPr>
              <w:pStyle w:val="TableParagraph"/>
              <w:ind w:left="385" w:right="387"/>
              <w:jc w:val="center"/>
              <w:rPr>
                <w:rFonts w:ascii="Times New Roman" w:hAnsi="Times New Roman"/>
                <w:sz w:val="20"/>
                <w:szCs w:val="20"/>
                <w:lang w:val="ru-RU"/>
              </w:rPr>
            </w:pPr>
            <w:r w:rsidRPr="00FA155B">
              <w:rPr>
                <w:rFonts w:ascii="Times New Roman" w:hAnsi="Times New Roman"/>
                <w:sz w:val="20"/>
                <w:szCs w:val="20"/>
                <w:lang w:val="ru-RU"/>
              </w:rPr>
              <w:t>5</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7A2C71" w:rsidRPr="00FA155B" w:rsidRDefault="007A2C71" w:rsidP="008445EE">
            <w:pPr>
              <w:pStyle w:val="TableParagraph"/>
              <w:ind w:left="435" w:right="440"/>
              <w:jc w:val="center"/>
              <w:rPr>
                <w:rFonts w:ascii="Times New Roman" w:hAnsi="Times New Roman"/>
                <w:sz w:val="20"/>
                <w:szCs w:val="20"/>
                <w:lang w:val="ru-RU"/>
              </w:rPr>
            </w:pPr>
            <w:r w:rsidRPr="00FA155B">
              <w:rPr>
                <w:rFonts w:ascii="Times New Roman" w:hAnsi="Times New Roman"/>
                <w:sz w:val="20"/>
                <w:szCs w:val="20"/>
                <w:lang w:val="ru-RU"/>
              </w:rPr>
              <w:t>5</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7A2C71" w:rsidRPr="00FA155B" w:rsidRDefault="007A2C71" w:rsidP="008445EE">
            <w:pPr>
              <w:pStyle w:val="TableParagraph"/>
              <w:ind w:left="320" w:right="320"/>
              <w:jc w:val="center"/>
              <w:rPr>
                <w:rFonts w:ascii="Times New Roman" w:hAnsi="Times New Roman"/>
                <w:sz w:val="20"/>
                <w:szCs w:val="20"/>
                <w:lang w:val="ru-RU"/>
              </w:rPr>
            </w:pPr>
            <w:r w:rsidRPr="00FA155B">
              <w:rPr>
                <w:rFonts w:ascii="Times New Roman" w:hAnsi="Times New Roman"/>
                <w:sz w:val="20"/>
                <w:szCs w:val="20"/>
                <w:lang w:val="ru-RU"/>
              </w:rPr>
              <w:t>10</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7A2C71" w:rsidRPr="00FA155B" w:rsidRDefault="007A2C71" w:rsidP="008445EE">
            <w:pPr>
              <w:pStyle w:val="TableParagraph"/>
              <w:ind w:left="461" w:right="461"/>
              <w:jc w:val="center"/>
              <w:rPr>
                <w:rFonts w:ascii="Times New Roman" w:hAnsi="Times New Roman"/>
                <w:sz w:val="20"/>
                <w:szCs w:val="20"/>
                <w:lang w:val="ru-RU"/>
              </w:rPr>
            </w:pPr>
            <w:r w:rsidRPr="00FA155B">
              <w:rPr>
                <w:rFonts w:ascii="Times New Roman" w:hAnsi="Times New Roman"/>
                <w:sz w:val="20"/>
                <w:szCs w:val="20"/>
                <w:lang w:val="ru-RU"/>
              </w:rPr>
              <w:t>10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7A2C71" w:rsidRPr="00FA155B" w:rsidRDefault="007A2C71" w:rsidP="008445EE">
            <w:pPr>
              <w:pStyle w:val="TableParagraph"/>
              <w:ind w:left="327" w:right="329"/>
              <w:jc w:val="center"/>
              <w:rPr>
                <w:rFonts w:ascii="Times New Roman" w:hAnsi="Times New Roman"/>
                <w:sz w:val="20"/>
                <w:szCs w:val="20"/>
                <w:lang w:val="ru-RU"/>
              </w:rPr>
            </w:pPr>
            <w:r w:rsidRPr="00FA155B">
              <w:rPr>
                <w:rFonts w:ascii="Times New Roman" w:hAnsi="Times New Roman"/>
                <w:sz w:val="20"/>
                <w:szCs w:val="20"/>
                <w:lang w:val="ru-RU"/>
              </w:rPr>
              <w:t>30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7A2C71" w:rsidRPr="00FA155B" w:rsidRDefault="007A2C71" w:rsidP="008445EE">
            <w:pPr>
              <w:pStyle w:val="TableParagraph"/>
              <w:ind w:left="471" w:right="473"/>
              <w:jc w:val="center"/>
              <w:rPr>
                <w:rFonts w:ascii="Times New Roman" w:hAnsi="Times New Roman"/>
                <w:sz w:val="20"/>
                <w:szCs w:val="20"/>
                <w:lang w:val="ru-RU"/>
              </w:rPr>
            </w:pPr>
            <w:r w:rsidRPr="00FA155B">
              <w:rPr>
                <w:rFonts w:ascii="Times New Roman" w:hAnsi="Times New Roman"/>
                <w:sz w:val="20"/>
                <w:szCs w:val="20"/>
                <w:lang w:val="ru-RU"/>
              </w:rPr>
              <w:t>5</w:t>
            </w:r>
          </w:p>
        </w:tc>
        <w:tc>
          <w:tcPr>
            <w:tcW w:w="1687" w:type="dxa"/>
            <w:tcBorders>
              <w:top w:val="single" w:sz="5" w:space="0" w:color="000000"/>
              <w:left w:val="single" w:sz="5" w:space="0" w:color="000000"/>
              <w:bottom w:val="single" w:sz="5" w:space="0" w:color="000000"/>
              <w:right w:val="single" w:sz="5" w:space="0" w:color="000000"/>
            </w:tcBorders>
            <w:shd w:val="clear" w:color="auto" w:fill="auto"/>
          </w:tcPr>
          <w:p w:rsidR="007A2C71" w:rsidRPr="00FA155B" w:rsidRDefault="007A2C71" w:rsidP="008445EE">
            <w:pPr>
              <w:pStyle w:val="TableParagraph"/>
              <w:ind w:left="418" w:right="418"/>
              <w:jc w:val="center"/>
              <w:rPr>
                <w:rFonts w:ascii="Times New Roman" w:hAnsi="Times New Roman"/>
                <w:sz w:val="20"/>
                <w:szCs w:val="20"/>
                <w:lang w:val="ru-RU"/>
              </w:rPr>
            </w:pPr>
            <w:r w:rsidRPr="00FA155B">
              <w:rPr>
                <w:rFonts w:ascii="Times New Roman" w:hAnsi="Times New Roman"/>
                <w:sz w:val="20"/>
                <w:szCs w:val="20"/>
                <w:lang w:val="ru-RU"/>
              </w:rPr>
              <w:t>5</w:t>
            </w:r>
          </w:p>
        </w:tc>
      </w:tr>
      <w:tr w:rsidR="007A2C71" w:rsidRPr="00FA155B" w:rsidTr="008445EE">
        <w:trPr>
          <w:trHeight w:hRule="exact" w:val="286"/>
        </w:trPr>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7A2C71" w:rsidRPr="00FA155B" w:rsidRDefault="007A2C71" w:rsidP="008445EE">
            <w:pPr>
              <w:pStyle w:val="TableParagraph"/>
              <w:ind w:left="749" w:right="747"/>
              <w:jc w:val="center"/>
              <w:rPr>
                <w:rFonts w:ascii="Times New Roman" w:hAnsi="Times New Roman"/>
                <w:sz w:val="20"/>
                <w:szCs w:val="20"/>
                <w:lang w:val="ru-RU"/>
              </w:rPr>
            </w:pPr>
            <w:r w:rsidRPr="00FA155B">
              <w:rPr>
                <w:rFonts w:ascii="Times New Roman" w:hAnsi="Times New Roman"/>
                <w:sz w:val="20"/>
                <w:szCs w:val="20"/>
                <w:lang w:val="ru-RU"/>
              </w:rPr>
              <w:t>20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7A2C71" w:rsidRPr="00FA155B" w:rsidRDefault="007A2C71" w:rsidP="008445EE">
            <w:pPr>
              <w:pStyle w:val="TableParagraph"/>
              <w:ind w:left="385" w:right="387"/>
              <w:jc w:val="center"/>
              <w:rPr>
                <w:rFonts w:ascii="Times New Roman" w:hAnsi="Times New Roman"/>
                <w:sz w:val="20"/>
                <w:szCs w:val="20"/>
                <w:lang w:val="ru-RU"/>
              </w:rPr>
            </w:pPr>
            <w:r w:rsidRPr="00FA155B">
              <w:rPr>
                <w:rFonts w:ascii="Times New Roman" w:hAnsi="Times New Roman"/>
                <w:sz w:val="20"/>
                <w:szCs w:val="20"/>
                <w:lang w:val="ru-RU"/>
              </w:rPr>
              <w:t>8</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7A2C71" w:rsidRPr="00FA155B" w:rsidRDefault="007A2C71" w:rsidP="008445EE">
            <w:pPr>
              <w:pStyle w:val="TableParagraph"/>
              <w:ind w:left="435" w:right="440"/>
              <w:jc w:val="center"/>
              <w:rPr>
                <w:rFonts w:ascii="Times New Roman" w:hAnsi="Times New Roman"/>
                <w:sz w:val="20"/>
                <w:szCs w:val="20"/>
                <w:lang w:val="ru-RU"/>
              </w:rPr>
            </w:pPr>
            <w:r w:rsidRPr="00FA155B">
              <w:rPr>
                <w:rFonts w:ascii="Times New Roman" w:hAnsi="Times New Roman"/>
                <w:sz w:val="20"/>
                <w:szCs w:val="20"/>
                <w:lang w:val="ru-RU"/>
              </w:rPr>
              <w:t>8</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7A2C71" w:rsidRPr="00FA155B" w:rsidRDefault="007A2C71" w:rsidP="008445EE">
            <w:pPr>
              <w:pStyle w:val="TableParagraph"/>
              <w:ind w:left="320" w:right="320"/>
              <w:jc w:val="center"/>
              <w:rPr>
                <w:rFonts w:ascii="Times New Roman" w:hAnsi="Times New Roman"/>
                <w:sz w:val="20"/>
                <w:szCs w:val="20"/>
                <w:lang w:val="ru-RU"/>
              </w:rPr>
            </w:pPr>
            <w:r w:rsidRPr="00FA155B">
              <w:rPr>
                <w:rFonts w:ascii="Times New Roman" w:hAnsi="Times New Roman"/>
                <w:sz w:val="20"/>
                <w:szCs w:val="20"/>
                <w:lang w:val="ru-RU"/>
              </w:rPr>
              <w:t>15</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7A2C71" w:rsidRPr="00FA155B" w:rsidRDefault="007A2C71" w:rsidP="008445EE">
            <w:pPr>
              <w:pStyle w:val="TableParagraph"/>
              <w:ind w:left="461" w:right="461"/>
              <w:jc w:val="center"/>
              <w:rPr>
                <w:rFonts w:ascii="Times New Roman" w:hAnsi="Times New Roman"/>
                <w:sz w:val="20"/>
                <w:szCs w:val="20"/>
                <w:lang w:val="ru-RU"/>
              </w:rPr>
            </w:pPr>
            <w:r w:rsidRPr="00FA155B">
              <w:rPr>
                <w:rFonts w:ascii="Times New Roman" w:hAnsi="Times New Roman"/>
                <w:sz w:val="20"/>
                <w:szCs w:val="20"/>
                <w:lang w:val="ru-RU"/>
              </w:rPr>
              <w:t>20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7A2C71" w:rsidRPr="00FA155B" w:rsidRDefault="007A2C71" w:rsidP="008445EE">
            <w:pPr>
              <w:pStyle w:val="TableParagraph"/>
              <w:ind w:left="327" w:right="329"/>
              <w:jc w:val="center"/>
              <w:rPr>
                <w:rFonts w:ascii="Times New Roman" w:hAnsi="Times New Roman"/>
                <w:sz w:val="20"/>
                <w:szCs w:val="20"/>
                <w:lang w:val="ru-RU"/>
              </w:rPr>
            </w:pPr>
            <w:r w:rsidRPr="00FA155B">
              <w:rPr>
                <w:rFonts w:ascii="Times New Roman" w:hAnsi="Times New Roman"/>
                <w:sz w:val="20"/>
                <w:szCs w:val="20"/>
                <w:lang w:val="ru-RU"/>
              </w:rPr>
              <w:t>45</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7A2C71" w:rsidRPr="00FA155B" w:rsidRDefault="007A2C71" w:rsidP="008445EE">
            <w:pPr>
              <w:pStyle w:val="TableParagraph"/>
              <w:ind w:left="471" w:right="473"/>
              <w:jc w:val="center"/>
              <w:rPr>
                <w:rFonts w:ascii="Times New Roman" w:hAnsi="Times New Roman"/>
                <w:sz w:val="20"/>
                <w:szCs w:val="20"/>
                <w:lang w:val="ru-RU"/>
              </w:rPr>
            </w:pPr>
            <w:r w:rsidRPr="00FA155B">
              <w:rPr>
                <w:rFonts w:ascii="Times New Roman" w:hAnsi="Times New Roman"/>
                <w:sz w:val="20"/>
                <w:szCs w:val="20"/>
                <w:lang w:val="ru-RU"/>
              </w:rPr>
              <w:t>8</w:t>
            </w:r>
          </w:p>
        </w:tc>
        <w:tc>
          <w:tcPr>
            <w:tcW w:w="1687" w:type="dxa"/>
            <w:tcBorders>
              <w:top w:val="single" w:sz="5" w:space="0" w:color="000000"/>
              <w:left w:val="single" w:sz="5" w:space="0" w:color="000000"/>
              <w:bottom w:val="single" w:sz="5" w:space="0" w:color="000000"/>
              <w:right w:val="single" w:sz="5" w:space="0" w:color="000000"/>
            </w:tcBorders>
            <w:shd w:val="clear" w:color="auto" w:fill="auto"/>
          </w:tcPr>
          <w:p w:rsidR="007A2C71" w:rsidRPr="00FA155B" w:rsidRDefault="007A2C71" w:rsidP="008445EE">
            <w:pPr>
              <w:pStyle w:val="TableParagraph"/>
              <w:ind w:left="418" w:right="418"/>
              <w:jc w:val="center"/>
              <w:rPr>
                <w:rFonts w:ascii="Times New Roman" w:hAnsi="Times New Roman"/>
                <w:sz w:val="20"/>
                <w:szCs w:val="20"/>
                <w:lang w:val="ru-RU"/>
              </w:rPr>
            </w:pPr>
            <w:r w:rsidRPr="00FA155B">
              <w:rPr>
                <w:rFonts w:ascii="Times New Roman" w:hAnsi="Times New Roman"/>
                <w:sz w:val="20"/>
                <w:szCs w:val="20"/>
                <w:lang w:val="ru-RU"/>
              </w:rPr>
              <w:t>8</w:t>
            </w:r>
          </w:p>
        </w:tc>
      </w:tr>
      <w:tr w:rsidR="007A2C71" w:rsidRPr="00FA155B" w:rsidTr="008445EE">
        <w:trPr>
          <w:trHeight w:hRule="exact" w:val="288"/>
        </w:trPr>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7A2C71" w:rsidRPr="00FA155B" w:rsidRDefault="007A2C71" w:rsidP="008445EE">
            <w:pPr>
              <w:pStyle w:val="TableParagraph"/>
              <w:ind w:left="749" w:right="747"/>
              <w:jc w:val="center"/>
              <w:rPr>
                <w:rFonts w:ascii="Times New Roman" w:hAnsi="Times New Roman"/>
                <w:sz w:val="20"/>
                <w:szCs w:val="20"/>
                <w:lang w:val="ru-RU"/>
              </w:rPr>
            </w:pPr>
            <w:r w:rsidRPr="00FA155B">
              <w:rPr>
                <w:rFonts w:ascii="Times New Roman" w:hAnsi="Times New Roman"/>
                <w:sz w:val="20"/>
                <w:szCs w:val="20"/>
                <w:lang w:val="ru-RU"/>
              </w:rPr>
              <w:t>30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7A2C71" w:rsidRPr="00FA155B" w:rsidRDefault="007A2C71" w:rsidP="008445EE">
            <w:pPr>
              <w:pStyle w:val="TableParagraph"/>
              <w:ind w:left="385" w:right="387"/>
              <w:jc w:val="center"/>
              <w:rPr>
                <w:rFonts w:ascii="Times New Roman" w:hAnsi="Times New Roman"/>
                <w:sz w:val="20"/>
                <w:szCs w:val="20"/>
                <w:lang w:val="ru-RU"/>
              </w:rPr>
            </w:pPr>
            <w:r w:rsidRPr="00FA155B">
              <w:rPr>
                <w:rFonts w:ascii="Times New Roman" w:hAnsi="Times New Roman"/>
                <w:sz w:val="20"/>
                <w:szCs w:val="20"/>
                <w:lang w:val="ru-RU"/>
              </w:rPr>
              <w:t>10</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7A2C71" w:rsidRPr="00FA155B" w:rsidRDefault="007A2C71" w:rsidP="008445EE">
            <w:pPr>
              <w:pStyle w:val="TableParagraph"/>
              <w:ind w:left="435" w:right="440"/>
              <w:jc w:val="center"/>
              <w:rPr>
                <w:rFonts w:ascii="Times New Roman" w:hAnsi="Times New Roman"/>
                <w:sz w:val="20"/>
                <w:szCs w:val="20"/>
                <w:lang w:val="ru-RU"/>
              </w:rPr>
            </w:pPr>
            <w:r w:rsidRPr="00FA155B">
              <w:rPr>
                <w:rFonts w:ascii="Times New Roman" w:hAnsi="Times New Roman"/>
                <w:sz w:val="20"/>
                <w:szCs w:val="20"/>
                <w:lang w:val="ru-RU"/>
              </w:rPr>
              <w:t>10</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7A2C71" w:rsidRPr="00FA155B" w:rsidRDefault="007A2C71" w:rsidP="008445EE">
            <w:pPr>
              <w:pStyle w:val="TableParagraph"/>
              <w:ind w:left="320" w:right="320"/>
              <w:jc w:val="center"/>
              <w:rPr>
                <w:rFonts w:ascii="Times New Roman" w:hAnsi="Times New Roman"/>
                <w:sz w:val="20"/>
                <w:szCs w:val="20"/>
                <w:lang w:val="ru-RU"/>
              </w:rPr>
            </w:pPr>
            <w:r w:rsidRPr="00FA155B">
              <w:rPr>
                <w:rFonts w:ascii="Times New Roman" w:hAnsi="Times New Roman"/>
                <w:sz w:val="20"/>
                <w:szCs w:val="20"/>
                <w:lang w:val="ru-RU"/>
              </w:rPr>
              <w:t>20</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7A2C71" w:rsidRPr="00FA155B" w:rsidRDefault="007A2C71" w:rsidP="008445EE">
            <w:pPr>
              <w:pStyle w:val="TableParagraph"/>
              <w:ind w:left="461" w:right="461"/>
              <w:jc w:val="center"/>
              <w:rPr>
                <w:rFonts w:ascii="Times New Roman" w:hAnsi="Times New Roman"/>
                <w:sz w:val="20"/>
                <w:szCs w:val="20"/>
                <w:lang w:val="ru-RU"/>
              </w:rPr>
            </w:pPr>
            <w:r w:rsidRPr="00FA155B">
              <w:rPr>
                <w:rFonts w:ascii="Times New Roman" w:hAnsi="Times New Roman"/>
                <w:sz w:val="20"/>
                <w:szCs w:val="20"/>
                <w:lang w:val="ru-RU"/>
              </w:rPr>
              <w:t>30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7A2C71" w:rsidRPr="00FA155B" w:rsidRDefault="007A2C71" w:rsidP="008445EE">
            <w:pPr>
              <w:pStyle w:val="TableParagraph"/>
              <w:ind w:left="327" w:right="329"/>
              <w:jc w:val="center"/>
              <w:rPr>
                <w:rFonts w:ascii="Times New Roman" w:hAnsi="Times New Roman"/>
                <w:sz w:val="20"/>
                <w:szCs w:val="20"/>
                <w:lang w:val="ru-RU"/>
              </w:rPr>
            </w:pPr>
            <w:r w:rsidRPr="00FA155B">
              <w:rPr>
                <w:rFonts w:ascii="Times New Roman" w:hAnsi="Times New Roman"/>
                <w:sz w:val="20"/>
                <w:szCs w:val="20"/>
                <w:lang w:val="ru-RU"/>
              </w:rPr>
              <w:t>60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7A2C71" w:rsidRPr="00FA155B" w:rsidRDefault="007A2C71" w:rsidP="008445EE">
            <w:pPr>
              <w:pStyle w:val="TableParagraph"/>
              <w:ind w:left="411" w:right="413"/>
              <w:jc w:val="center"/>
              <w:rPr>
                <w:rFonts w:ascii="Times New Roman" w:hAnsi="Times New Roman"/>
                <w:sz w:val="20"/>
                <w:szCs w:val="20"/>
                <w:lang w:val="ru-RU"/>
              </w:rPr>
            </w:pPr>
            <w:r w:rsidRPr="00FA155B">
              <w:rPr>
                <w:rFonts w:ascii="Times New Roman" w:hAnsi="Times New Roman"/>
                <w:sz w:val="20"/>
                <w:szCs w:val="20"/>
                <w:lang w:val="ru-RU"/>
              </w:rPr>
              <w:t>10</w:t>
            </w:r>
          </w:p>
        </w:tc>
        <w:tc>
          <w:tcPr>
            <w:tcW w:w="1687" w:type="dxa"/>
            <w:tcBorders>
              <w:top w:val="single" w:sz="5" w:space="0" w:color="000000"/>
              <w:left w:val="single" w:sz="5" w:space="0" w:color="000000"/>
              <w:bottom w:val="single" w:sz="5" w:space="0" w:color="000000"/>
              <w:right w:val="single" w:sz="5" w:space="0" w:color="000000"/>
            </w:tcBorders>
            <w:shd w:val="clear" w:color="auto" w:fill="auto"/>
          </w:tcPr>
          <w:p w:rsidR="007A2C71" w:rsidRPr="00FA155B" w:rsidRDefault="007A2C71" w:rsidP="008445EE">
            <w:pPr>
              <w:pStyle w:val="TableParagraph"/>
              <w:ind w:left="418" w:right="418"/>
              <w:jc w:val="center"/>
              <w:rPr>
                <w:rFonts w:ascii="Times New Roman" w:hAnsi="Times New Roman"/>
                <w:sz w:val="20"/>
                <w:szCs w:val="20"/>
                <w:lang w:val="ru-RU"/>
              </w:rPr>
            </w:pPr>
            <w:r w:rsidRPr="00FA155B">
              <w:rPr>
                <w:rFonts w:ascii="Times New Roman" w:hAnsi="Times New Roman"/>
                <w:sz w:val="20"/>
                <w:szCs w:val="20"/>
                <w:lang w:val="ru-RU"/>
              </w:rPr>
              <w:t>10</w:t>
            </w:r>
          </w:p>
        </w:tc>
      </w:tr>
      <w:tr w:rsidR="007A2C71" w:rsidRPr="00FA155B" w:rsidTr="008445EE">
        <w:trPr>
          <w:trHeight w:hRule="exact" w:val="286"/>
        </w:trPr>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7A2C71" w:rsidRPr="00FA155B" w:rsidRDefault="007A2C71" w:rsidP="008445EE">
            <w:pPr>
              <w:pStyle w:val="TableParagraph"/>
              <w:ind w:left="749" w:right="747"/>
              <w:jc w:val="center"/>
              <w:rPr>
                <w:rFonts w:ascii="Times New Roman" w:hAnsi="Times New Roman"/>
                <w:sz w:val="20"/>
                <w:szCs w:val="20"/>
                <w:lang w:val="ru-RU"/>
              </w:rPr>
            </w:pPr>
            <w:r w:rsidRPr="00FA155B">
              <w:rPr>
                <w:rFonts w:ascii="Times New Roman" w:hAnsi="Times New Roman"/>
                <w:sz w:val="20"/>
                <w:szCs w:val="20"/>
                <w:lang w:val="ru-RU"/>
              </w:rPr>
              <w:t>40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7A2C71" w:rsidRPr="00FA155B" w:rsidRDefault="007A2C71" w:rsidP="008445EE">
            <w:pPr>
              <w:pStyle w:val="TableParagraph"/>
              <w:ind w:left="385" w:right="387"/>
              <w:jc w:val="center"/>
              <w:rPr>
                <w:rFonts w:ascii="Times New Roman" w:hAnsi="Times New Roman"/>
                <w:sz w:val="20"/>
                <w:szCs w:val="20"/>
                <w:lang w:val="ru-RU"/>
              </w:rPr>
            </w:pPr>
            <w:r w:rsidRPr="00FA155B">
              <w:rPr>
                <w:rFonts w:ascii="Times New Roman" w:hAnsi="Times New Roman"/>
                <w:sz w:val="20"/>
                <w:szCs w:val="20"/>
                <w:lang w:val="ru-RU"/>
              </w:rPr>
              <w:t>15</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7A2C71" w:rsidRPr="00FA155B" w:rsidRDefault="007A2C71" w:rsidP="008445EE">
            <w:pPr>
              <w:pStyle w:val="TableParagraph"/>
              <w:ind w:left="435" w:right="440"/>
              <w:jc w:val="center"/>
              <w:rPr>
                <w:rFonts w:ascii="Times New Roman" w:hAnsi="Times New Roman"/>
                <w:sz w:val="20"/>
                <w:szCs w:val="20"/>
                <w:lang w:val="ru-RU"/>
              </w:rPr>
            </w:pPr>
            <w:r w:rsidRPr="00FA155B">
              <w:rPr>
                <w:rFonts w:ascii="Times New Roman" w:hAnsi="Times New Roman"/>
                <w:sz w:val="20"/>
                <w:szCs w:val="20"/>
                <w:lang w:val="ru-RU"/>
              </w:rPr>
              <w:t>15</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7A2C71" w:rsidRPr="00FA155B" w:rsidRDefault="007A2C71" w:rsidP="008445EE">
            <w:pPr>
              <w:pStyle w:val="TableParagraph"/>
              <w:ind w:left="320" w:right="320"/>
              <w:jc w:val="center"/>
              <w:rPr>
                <w:rFonts w:ascii="Times New Roman" w:hAnsi="Times New Roman"/>
                <w:sz w:val="20"/>
                <w:szCs w:val="20"/>
                <w:lang w:val="ru-RU"/>
              </w:rPr>
            </w:pPr>
            <w:r w:rsidRPr="00FA155B">
              <w:rPr>
                <w:rFonts w:ascii="Times New Roman" w:hAnsi="Times New Roman"/>
                <w:sz w:val="20"/>
                <w:szCs w:val="20"/>
                <w:lang w:val="ru-RU"/>
              </w:rPr>
              <w:t>25</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7A2C71" w:rsidRPr="00FA155B" w:rsidRDefault="007A2C71" w:rsidP="008445EE">
            <w:pPr>
              <w:pStyle w:val="TableParagraph"/>
              <w:ind w:left="461" w:right="461"/>
              <w:jc w:val="center"/>
              <w:rPr>
                <w:rFonts w:ascii="Times New Roman" w:hAnsi="Times New Roman"/>
                <w:sz w:val="20"/>
                <w:szCs w:val="20"/>
                <w:lang w:val="ru-RU"/>
              </w:rPr>
            </w:pPr>
            <w:r w:rsidRPr="00FA155B">
              <w:rPr>
                <w:rFonts w:ascii="Times New Roman" w:hAnsi="Times New Roman"/>
                <w:sz w:val="20"/>
                <w:szCs w:val="20"/>
                <w:lang w:val="ru-RU"/>
              </w:rPr>
              <w:t>40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7A2C71" w:rsidRPr="00FA155B" w:rsidRDefault="007A2C71" w:rsidP="008445EE">
            <w:pPr>
              <w:pStyle w:val="TableParagraph"/>
              <w:ind w:left="327" w:right="329"/>
              <w:jc w:val="center"/>
              <w:rPr>
                <w:rFonts w:ascii="Times New Roman" w:hAnsi="Times New Roman"/>
                <w:sz w:val="20"/>
                <w:szCs w:val="20"/>
                <w:lang w:val="ru-RU"/>
              </w:rPr>
            </w:pPr>
            <w:r w:rsidRPr="00FA155B">
              <w:rPr>
                <w:rFonts w:ascii="Times New Roman" w:hAnsi="Times New Roman"/>
                <w:sz w:val="20"/>
                <w:szCs w:val="20"/>
                <w:lang w:val="ru-RU"/>
              </w:rPr>
              <w:t>75</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7A2C71" w:rsidRPr="00FA155B" w:rsidRDefault="007A2C71" w:rsidP="008445EE">
            <w:pPr>
              <w:pStyle w:val="TableParagraph"/>
              <w:ind w:left="411" w:right="413"/>
              <w:jc w:val="center"/>
              <w:rPr>
                <w:rFonts w:ascii="Times New Roman" w:hAnsi="Times New Roman"/>
                <w:sz w:val="20"/>
                <w:szCs w:val="20"/>
                <w:lang w:val="ru-RU"/>
              </w:rPr>
            </w:pPr>
            <w:r w:rsidRPr="00FA155B">
              <w:rPr>
                <w:rFonts w:ascii="Times New Roman" w:hAnsi="Times New Roman"/>
                <w:sz w:val="20"/>
                <w:szCs w:val="20"/>
                <w:lang w:val="ru-RU"/>
              </w:rPr>
              <w:t>15</w:t>
            </w:r>
          </w:p>
        </w:tc>
        <w:tc>
          <w:tcPr>
            <w:tcW w:w="1687" w:type="dxa"/>
            <w:tcBorders>
              <w:top w:val="single" w:sz="5" w:space="0" w:color="000000"/>
              <w:left w:val="single" w:sz="5" w:space="0" w:color="000000"/>
              <w:bottom w:val="single" w:sz="5" w:space="0" w:color="000000"/>
              <w:right w:val="single" w:sz="5" w:space="0" w:color="000000"/>
            </w:tcBorders>
            <w:shd w:val="clear" w:color="auto" w:fill="auto"/>
          </w:tcPr>
          <w:p w:rsidR="007A2C71" w:rsidRPr="00FA155B" w:rsidRDefault="007A2C71" w:rsidP="008445EE">
            <w:pPr>
              <w:pStyle w:val="TableParagraph"/>
              <w:ind w:left="418" w:right="418"/>
              <w:jc w:val="center"/>
              <w:rPr>
                <w:rFonts w:ascii="Times New Roman" w:hAnsi="Times New Roman"/>
                <w:sz w:val="20"/>
                <w:szCs w:val="20"/>
                <w:lang w:val="ru-RU"/>
              </w:rPr>
            </w:pPr>
            <w:r w:rsidRPr="00FA155B">
              <w:rPr>
                <w:rFonts w:ascii="Times New Roman" w:hAnsi="Times New Roman"/>
                <w:sz w:val="20"/>
                <w:szCs w:val="20"/>
                <w:lang w:val="ru-RU"/>
              </w:rPr>
              <w:t>15</w:t>
            </w:r>
          </w:p>
        </w:tc>
      </w:tr>
    </w:tbl>
    <w:p w:rsidR="007A2C71" w:rsidRPr="00530B4A" w:rsidRDefault="007A2C71" w:rsidP="007A2C71">
      <w:pPr>
        <w:pStyle w:val="aff"/>
        <w:ind w:firstLine="709"/>
        <w:jc w:val="both"/>
        <w:rPr>
          <w:rFonts w:eastAsia="Calibri"/>
          <w:b w:val="0"/>
          <w:sz w:val="16"/>
          <w:szCs w:val="16"/>
          <w:lang w:val="ru-RU"/>
        </w:rPr>
      </w:pPr>
    </w:p>
    <w:p w:rsidR="007A2C71" w:rsidRPr="0059350F" w:rsidRDefault="007A2C71" w:rsidP="007A2C71">
      <w:pPr>
        <w:pStyle w:val="aff"/>
        <w:ind w:firstLine="709"/>
        <w:jc w:val="both"/>
        <w:rPr>
          <w:rFonts w:eastAsia="Calibri"/>
          <w:b w:val="0"/>
          <w:sz w:val="24"/>
          <w:szCs w:val="24"/>
        </w:rPr>
      </w:pPr>
      <w:r>
        <w:rPr>
          <w:rFonts w:eastAsia="Calibri"/>
          <w:b w:val="0"/>
          <w:sz w:val="24"/>
          <w:szCs w:val="24"/>
          <w:lang w:val="ru-RU"/>
        </w:rPr>
        <w:t>8) </w:t>
      </w:r>
      <w:r w:rsidRPr="0059350F">
        <w:rPr>
          <w:rFonts w:eastAsia="Calibri"/>
          <w:b w:val="0"/>
          <w:sz w:val="24"/>
          <w:szCs w:val="24"/>
        </w:rPr>
        <w:t>Территории пасек размещают на расстоянии (м) не менее:</w:t>
      </w:r>
    </w:p>
    <w:p w:rsidR="007A2C71" w:rsidRPr="0059350F" w:rsidRDefault="007A2C71" w:rsidP="007A2C71">
      <w:pPr>
        <w:pStyle w:val="aff"/>
        <w:widowControl w:val="0"/>
        <w:tabs>
          <w:tab w:val="left" w:pos="784"/>
        </w:tabs>
        <w:ind w:firstLine="709"/>
        <w:jc w:val="both"/>
        <w:rPr>
          <w:rFonts w:eastAsia="Calibri"/>
          <w:b w:val="0"/>
          <w:sz w:val="24"/>
          <w:szCs w:val="24"/>
        </w:rPr>
      </w:pPr>
      <w:r>
        <w:rPr>
          <w:rFonts w:eastAsia="Calibri"/>
          <w:b w:val="0"/>
          <w:sz w:val="24"/>
          <w:szCs w:val="24"/>
        </w:rPr>
        <w:t>- </w:t>
      </w:r>
      <w:r w:rsidRPr="0059350F">
        <w:rPr>
          <w:rFonts w:eastAsia="Calibri"/>
          <w:b w:val="0"/>
          <w:sz w:val="24"/>
          <w:szCs w:val="24"/>
        </w:rPr>
        <w:t>500 – от шоссейных и железных дорог, пилорам, высоковольтных линий электропередач;</w:t>
      </w:r>
    </w:p>
    <w:p w:rsidR="007A2C71" w:rsidRPr="0059350F" w:rsidRDefault="007A2C71" w:rsidP="007A2C71">
      <w:pPr>
        <w:pStyle w:val="aff"/>
        <w:widowControl w:val="0"/>
        <w:tabs>
          <w:tab w:val="left" w:pos="784"/>
        </w:tabs>
        <w:ind w:firstLine="709"/>
        <w:jc w:val="both"/>
        <w:rPr>
          <w:rFonts w:eastAsia="Calibri"/>
          <w:b w:val="0"/>
          <w:sz w:val="24"/>
          <w:szCs w:val="24"/>
        </w:rPr>
      </w:pPr>
      <w:r>
        <w:rPr>
          <w:rFonts w:eastAsia="Calibri"/>
          <w:b w:val="0"/>
          <w:sz w:val="24"/>
          <w:szCs w:val="24"/>
        </w:rPr>
        <w:t>- </w:t>
      </w:r>
      <w:r w:rsidRPr="0059350F">
        <w:rPr>
          <w:rFonts w:eastAsia="Calibri"/>
          <w:b w:val="0"/>
          <w:sz w:val="24"/>
          <w:szCs w:val="24"/>
        </w:rPr>
        <w:t>1000 – от животноводческих и птицеводческих сооружений;</w:t>
      </w:r>
    </w:p>
    <w:p w:rsidR="007A2C71" w:rsidRPr="0059350F" w:rsidRDefault="007A2C71" w:rsidP="007A2C71">
      <w:pPr>
        <w:pStyle w:val="aff"/>
        <w:widowControl w:val="0"/>
        <w:tabs>
          <w:tab w:val="left" w:pos="823"/>
        </w:tabs>
        <w:ind w:firstLine="709"/>
        <w:jc w:val="both"/>
        <w:rPr>
          <w:rFonts w:eastAsia="Calibri"/>
          <w:b w:val="0"/>
          <w:sz w:val="24"/>
          <w:szCs w:val="24"/>
        </w:rPr>
      </w:pPr>
      <w:r>
        <w:rPr>
          <w:rFonts w:eastAsia="Calibri"/>
          <w:b w:val="0"/>
          <w:sz w:val="24"/>
          <w:szCs w:val="24"/>
        </w:rPr>
        <w:t>- </w:t>
      </w:r>
      <w:r w:rsidRPr="0059350F">
        <w:rPr>
          <w:rFonts w:eastAsia="Calibri"/>
          <w:b w:val="0"/>
          <w:sz w:val="24"/>
          <w:szCs w:val="24"/>
        </w:rPr>
        <w:t>5000 – от предприятий кондитерской и химической промышленности, аэродромов, военных полигонов, радиолокационных, радио - и телевещательных станций и прочих источников микроволновых излучений.</w:t>
      </w:r>
    </w:p>
    <w:p w:rsidR="007A2C71" w:rsidRPr="0059350F" w:rsidRDefault="007A2C71" w:rsidP="007A2C71">
      <w:pPr>
        <w:pStyle w:val="aff"/>
        <w:widowControl w:val="0"/>
        <w:ind w:firstLine="709"/>
        <w:jc w:val="both"/>
        <w:rPr>
          <w:rFonts w:eastAsia="Calibri"/>
          <w:b w:val="0"/>
          <w:sz w:val="24"/>
          <w:szCs w:val="24"/>
        </w:rPr>
      </w:pPr>
      <w:r w:rsidRPr="0059350F">
        <w:rPr>
          <w:rFonts w:eastAsia="Calibri"/>
          <w:b w:val="0"/>
          <w:sz w:val="24"/>
          <w:szCs w:val="24"/>
        </w:rPr>
        <w:t xml:space="preserve">Кочевые пасеки размещаются на расстоянии не менее 1500 м одна от другой и не менее </w:t>
      </w:r>
      <w:r w:rsidRPr="0059350F">
        <w:rPr>
          <w:rFonts w:eastAsia="Calibri"/>
          <w:b w:val="0"/>
          <w:sz w:val="24"/>
          <w:szCs w:val="24"/>
        </w:rPr>
        <w:lastRenderedPageBreak/>
        <w:t>3000 м от стационарных пасек. Необходимо размещать на расстоянии не менее 10 м от границ соседнего земельного участка и не менее</w:t>
      </w:r>
      <w:r>
        <w:rPr>
          <w:rFonts w:eastAsia="Calibri"/>
          <w:b w:val="0"/>
          <w:sz w:val="24"/>
          <w:szCs w:val="24"/>
        </w:rPr>
        <w:t xml:space="preserve"> </w:t>
      </w:r>
      <w:r w:rsidRPr="0059350F">
        <w:rPr>
          <w:rFonts w:eastAsia="Calibri"/>
          <w:b w:val="0"/>
          <w:sz w:val="24"/>
          <w:szCs w:val="24"/>
        </w:rPr>
        <w:t>50 м от жилых помещений. Территория пасеки (ульев) должна иметь</w:t>
      </w:r>
      <w:r>
        <w:rPr>
          <w:rFonts w:eastAsia="Calibri"/>
          <w:b w:val="0"/>
          <w:sz w:val="24"/>
          <w:szCs w:val="24"/>
        </w:rPr>
        <w:t xml:space="preserve"> </w:t>
      </w:r>
      <w:r w:rsidRPr="0059350F">
        <w:rPr>
          <w:rFonts w:eastAsia="Calibri"/>
          <w:b w:val="0"/>
          <w:sz w:val="24"/>
          <w:szCs w:val="24"/>
        </w:rPr>
        <w:t>сплошное ограждение высотой не менее 2 м.</w:t>
      </w:r>
    </w:p>
    <w:p w:rsidR="007A2C71" w:rsidRPr="0059350F" w:rsidRDefault="007A2C71" w:rsidP="007A2C71">
      <w:pPr>
        <w:pStyle w:val="aff"/>
        <w:ind w:firstLine="709"/>
        <w:jc w:val="both"/>
        <w:rPr>
          <w:rFonts w:eastAsia="Calibri"/>
          <w:b w:val="0"/>
          <w:sz w:val="24"/>
          <w:szCs w:val="24"/>
        </w:rPr>
      </w:pPr>
      <w:r w:rsidRPr="0059350F">
        <w:rPr>
          <w:rFonts w:eastAsia="Calibri"/>
          <w:b w:val="0"/>
          <w:sz w:val="24"/>
          <w:szCs w:val="24"/>
        </w:rPr>
        <w:t>Размещение ульев на земельных участках на расстоянии менее 10 м от границы соседнего земельного участка допускается:</w:t>
      </w:r>
    </w:p>
    <w:p w:rsidR="007A2C71" w:rsidRPr="0059350F" w:rsidRDefault="007A2C71" w:rsidP="007A2C71">
      <w:pPr>
        <w:pStyle w:val="aff"/>
        <w:widowControl w:val="0"/>
        <w:tabs>
          <w:tab w:val="left" w:pos="784"/>
        </w:tabs>
        <w:ind w:firstLine="709"/>
        <w:jc w:val="both"/>
        <w:rPr>
          <w:rFonts w:eastAsia="Calibri"/>
          <w:b w:val="0"/>
          <w:sz w:val="24"/>
          <w:szCs w:val="24"/>
        </w:rPr>
      </w:pPr>
      <w:r>
        <w:rPr>
          <w:rFonts w:eastAsia="Calibri"/>
          <w:b w:val="0"/>
          <w:sz w:val="24"/>
          <w:szCs w:val="24"/>
        </w:rPr>
        <w:t>- </w:t>
      </w:r>
      <w:r w:rsidRPr="0059350F">
        <w:rPr>
          <w:rFonts w:eastAsia="Calibri"/>
          <w:b w:val="0"/>
          <w:sz w:val="24"/>
          <w:szCs w:val="24"/>
        </w:rPr>
        <w:t>при размещении ульев на высоте не менее 2 м;</w:t>
      </w:r>
    </w:p>
    <w:p w:rsidR="007A2C71" w:rsidRPr="0059350F" w:rsidRDefault="007A2C71" w:rsidP="007A2C71">
      <w:pPr>
        <w:pStyle w:val="aff"/>
        <w:widowControl w:val="0"/>
        <w:tabs>
          <w:tab w:val="left" w:pos="1010"/>
        </w:tabs>
        <w:ind w:firstLine="709"/>
        <w:jc w:val="both"/>
        <w:rPr>
          <w:rFonts w:eastAsia="Calibri"/>
          <w:b w:val="0"/>
          <w:sz w:val="24"/>
          <w:szCs w:val="24"/>
        </w:rPr>
      </w:pPr>
      <w:r>
        <w:rPr>
          <w:rFonts w:eastAsia="Calibri"/>
          <w:b w:val="0"/>
          <w:sz w:val="24"/>
          <w:szCs w:val="24"/>
        </w:rPr>
        <w:t>- </w:t>
      </w:r>
      <w:r w:rsidRPr="0059350F">
        <w:rPr>
          <w:rFonts w:eastAsia="Calibri"/>
          <w:b w:val="0"/>
          <w:sz w:val="24"/>
          <w:szCs w:val="24"/>
        </w:rPr>
        <w:t>с отделением их зданием, строением, сооружением, густым кустарником высотой не менее 2 м.</w:t>
      </w:r>
    </w:p>
    <w:p w:rsidR="007A2C71" w:rsidRPr="0059350F" w:rsidRDefault="007A2C71" w:rsidP="007A2C71">
      <w:pPr>
        <w:pStyle w:val="aff"/>
        <w:widowControl w:val="0"/>
        <w:ind w:firstLine="709"/>
        <w:jc w:val="both"/>
        <w:rPr>
          <w:rFonts w:eastAsia="Calibri"/>
          <w:b w:val="0"/>
          <w:sz w:val="24"/>
          <w:szCs w:val="24"/>
        </w:rPr>
      </w:pPr>
      <w:r w:rsidRPr="0059350F">
        <w:rPr>
          <w:rFonts w:eastAsia="Calibri"/>
          <w:b w:val="0"/>
          <w:sz w:val="24"/>
          <w:szCs w:val="24"/>
        </w:rPr>
        <w:t>Пасеки (ульи) следует размещать на расстоянии от учреждений здравоохранения, образования, детских учреждений, учреждений культуры, других общественных мест, дорог и скотопрогонов, обеспечивающем безопасность людей и животных, но не менее 250 м.</w:t>
      </w:r>
    </w:p>
    <w:p w:rsidR="007A2C71" w:rsidRDefault="007A2C71" w:rsidP="007A2C71">
      <w:pPr>
        <w:pStyle w:val="aff"/>
        <w:widowControl w:val="0"/>
        <w:ind w:firstLine="709"/>
        <w:jc w:val="both"/>
        <w:rPr>
          <w:rFonts w:eastAsia="Calibri"/>
          <w:b w:val="0"/>
          <w:sz w:val="24"/>
          <w:szCs w:val="24"/>
          <w:lang w:val="ru-RU"/>
        </w:rPr>
      </w:pPr>
      <w:r w:rsidRPr="0059350F">
        <w:rPr>
          <w:rFonts w:eastAsia="Calibri"/>
          <w:b w:val="0"/>
          <w:sz w:val="24"/>
          <w:szCs w:val="24"/>
        </w:rPr>
        <w:t>Расстояния от пасек (ульев) до объектов жилого и общественного назначения могут устанавливаться органами местного самоуправления исходя из местных условий</w:t>
      </w:r>
      <w:r>
        <w:rPr>
          <w:rFonts w:eastAsia="Calibri"/>
          <w:b w:val="0"/>
          <w:sz w:val="24"/>
          <w:szCs w:val="24"/>
        </w:rPr>
        <w:t>.</w:t>
      </w:r>
    </w:p>
    <w:p w:rsidR="007A2C71" w:rsidRDefault="007A2C71" w:rsidP="007A2C71">
      <w:pPr>
        <w:pStyle w:val="aff"/>
        <w:widowControl w:val="0"/>
        <w:ind w:firstLine="709"/>
        <w:jc w:val="both"/>
        <w:rPr>
          <w:b w:val="0"/>
          <w:sz w:val="24"/>
          <w:szCs w:val="24"/>
          <w:lang w:val="ru-RU"/>
        </w:rPr>
      </w:pPr>
      <w:r w:rsidRPr="0084153D">
        <w:rPr>
          <w:b w:val="0"/>
          <w:sz w:val="24"/>
          <w:szCs w:val="24"/>
        </w:rPr>
        <w:t>Предельные (минимальные и (или) максимальные) размеры земельных участков</w:t>
      </w:r>
      <w:r>
        <w:rPr>
          <w:b w:val="0"/>
          <w:sz w:val="24"/>
          <w:szCs w:val="24"/>
          <w:lang w:val="ru-RU"/>
        </w:rPr>
        <w:t xml:space="preserve"> предоставляемые под строительство и эксплуатацию индивидуальных гаражей:</w:t>
      </w:r>
    </w:p>
    <w:tbl>
      <w:tblPr>
        <w:tblW w:w="0" w:type="auto"/>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1"/>
        <w:gridCol w:w="2951"/>
        <w:gridCol w:w="2965"/>
      </w:tblGrid>
      <w:tr w:rsidR="007A2C71" w:rsidRPr="00FA155B" w:rsidTr="008445EE">
        <w:tc>
          <w:tcPr>
            <w:tcW w:w="3001" w:type="dxa"/>
            <w:shd w:val="clear" w:color="auto" w:fill="auto"/>
            <w:vAlign w:val="center"/>
          </w:tcPr>
          <w:p w:rsidR="007A2C71" w:rsidRPr="00FA155B" w:rsidRDefault="007A2C71" w:rsidP="008445EE">
            <w:pPr>
              <w:pStyle w:val="aff"/>
              <w:widowControl w:val="0"/>
              <w:rPr>
                <w:rFonts w:eastAsia="Calibri"/>
                <w:b w:val="0"/>
                <w:sz w:val="20"/>
                <w:lang w:val="ru-RU"/>
              </w:rPr>
            </w:pPr>
            <w:r w:rsidRPr="00FA155B">
              <w:rPr>
                <w:rFonts w:eastAsia="Calibri"/>
                <w:b w:val="0"/>
                <w:sz w:val="20"/>
                <w:lang w:val="ru-RU"/>
              </w:rPr>
              <w:t>Наименование</w:t>
            </w:r>
          </w:p>
        </w:tc>
        <w:tc>
          <w:tcPr>
            <w:tcW w:w="2951" w:type="dxa"/>
            <w:shd w:val="clear" w:color="auto" w:fill="auto"/>
            <w:vAlign w:val="center"/>
          </w:tcPr>
          <w:p w:rsidR="007A2C71" w:rsidRPr="00FA155B" w:rsidRDefault="007A2C71" w:rsidP="008445EE">
            <w:pPr>
              <w:pStyle w:val="aff"/>
              <w:widowControl w:val="0"/>
              <w:rPr>
                <w:rFonts w:eastAsia="Calibri"/>
                <w:b w:val="0"/>
                <w:sz w:val="20"/>
                <w:lang w:val="ru-RU"/>
              </w:rPr>
            </w:pPr>
            <w:r w:rsidRPr="00FA155B">
              <w:rPr>
                <w:rFonts w:eastAsia="Calibri"/>
                <w:b w:val="0"/>
                <w:sz w:val="20"/>
                <w:lang w:val="ru-RU"/>
              </w:rPr>
              <w:t>Минимальный размер</w:t>
            </w:r>
          </w:p>
        </w:tc>
        <w:tc>
          <w:tcPr>
            <w:tcW w:w="2965" w:type="dxa"/>
            <w:shd w:val="clear" w:color="auto" w:fill="auto"/>
            <w:vAlign w:val="center"/>
          </w:tcPr>
          <w:p w:rsidR="007A2C71" w:rsidRPr="00FA155B" w:rsidRDefault="007A2C71" w:rsidP="008445EE">
            <w:pPr>
              <w:pStyle w:val="aff"/>
              <w:widowControl w:val="0"/>
              <w:rPr>
                <w:rFonts w:eastAsia="Calibri"/>
                <w:b w:val="0"/>
                <w:sz w:val="20"/>
                <w:lang w:val="ru-RU"/>
              </w:rPr>
            </w:pPr>
            <w:r w:rsidRPr="00FA155B">
              <w:rPr>
                <w:rFonts w:eastAsia="Calibri"/>
                <w:b w:val="0"/>
                <w:sz w:val="20"/>
                <w:lang w:val="ru-RU"/>
              </w:rPr>
              <w:t>Максимальный размер</w:t>
            </w:r>
          </w:p>
        </w:tc>
      </w:tr>
      <w:tr w:rsidR="007A2C71" w:rsidRPr="00FA155B" w:rsidTr="008445EE">
        <w:tc>
          <w:tcPr>
            <w:tcW w:w="3001" w:type="dxa"/>
            <w:shd w:val="clear" w:color="auto" w:fill="auto"/>
            <w:vAlign w:val="center"/>
          </w:tcPr>
          <w:p w:rsidR="007A2C71" w:rsidRPr="00FA155B" w:rsidRDefault="007A2C71" w:rsidP="008445EE">
            <w:pPr>
              <w:pStyle w:val="aff"/>
              <w:widowControl w:val="0"/>
              <w:jc w:val="both"/>
              <w:rPr>
                <w:rFonts w:eastAsia="Calibri"/>
                <w:b w:val="0"/>
                <w:sz w:val="20"/>
                <w:lang w:val="ru-RU"/>
              </w:rPr>
            </w:pPr>
            <w:r w:rsidRPr="00FA155B">
              <w:rPr>
                <w:b w:val="0"/>
                <w:sz w:val="20"/>
                <w:lang w:eastAsia="ru-RU"/>
              </w:rPr>
              <w:t>Земельный участок под строительство и эксплуатацию индивидуального гаража для легкового автотранспорта</w:t>
            </w:r>
          </w:p>
        </w:tc>
        <w:tc>
          <w:tcPr>
            <w:tcW w:w="2951" w:type="dxa"/>
            <w:shd w:val="clear" w:color="auto" w:fill="auto"/>
            <w:vAlign w:val="center"/>
          </w:tcPr>
          <w:p w:rsidR="007A2C71" w:rsidRPr="00FA155B" w:rsidRDefault="007A2C71" w:rsidP="008445EE">
            <w:pPr>
              <w:pStyle w:val="aff"/>
              <w:widowControl w:val="0"/>
              <w:rPr>
                <w:rFonts w:eastAsia="Calibri"/>
                <w:b w:val="0"/>
                <w:sz w:val="20"/>
                <w:lang w:val="ru-RU"/>
              </w:rPr>
            </w:pPr>
            <w:r w:rsidRPr="00FA155B">
              <w:rPr>
                <w:b w:val="0"/>
                <w:sz w:val="20"/>
                <w:lang w:eastAsia="ru-RU"/>
              </w:rPr>
              <w:t>30,0 кв. м</w:t>
            </w:r>
          </w:p>
        </w:tc>
        <w:tc>
          <w:tcPr>
            <w:tcW w:w="2965" w:type="dxa"/>
            <w:shd w:val="clear" w:color="auto" w:fill="auto"/>
            <w:vAlign w:val="center"/>
          </w:tcPr>
          <w:p w:rsidR="007A2C71" w:rsidRPr="00FA155B" w:rsidRDefault="007A2C71" w:rsidP="008445EE">
            <w:pPr>
              <w:pStyle w:val="aff"/>
              <w:widowControl w:val="0"/>
              <w:rPr>
                <w:rFonts w:eastAsia="Calibri"/>
                <w:b w:val="0"/>
                <w:sz w:val="20"/>
                <w:lang w:val="ru-RU"/>
              </w:rPr>
            </w:pPr>
            <w:r w:rsidRPr="00FA155B">
              <w:rPr>
                <w:b w:val="0"/>
                <w:sz w:val="20"/>
                <w:lang w:eastAsia="ru-RU"/>
              </w:rPr>
              <w:t>80,0 кв. м</w:t>
            </w:r>
          </w:p>
        </w:tc>
      </w:tr>
      <w:tr w:rsidR="007A2C71" w:rsidRPr="00FA155B" w:rsidTr="008445EE">
        <w:tc>
          <w:tcPr>
            <w:tcW w:w="3001" w:type="dxa"/>
            <w:shd w:val="clear" w:color="auto" w:fill="auto"/>
            <w:vAlign w:val="center"/>
          </w:tcPr>
          <w:p w:rsidR="007A2C71" w:rsidRPr="00FA155B" w:rsidRDefault="007A2C71" w:rsidP="008445EE">
            <w:pPr>
              <w:pStyle w:val="aff"/>
              <w:widowControl w:val="0"/>
              <w:jc w:val="both"/>
              <w:rPr>
                <w:b w:val="0"/>
                <w:sz w:val="20"/>
                <w:lang w:eastAsia="ru-RU"/>
              </w:rPr>
            </w:pPr>
            <w:r w:rsidRPr="00FA155B">
              <w:rPr>
                <w:b w:val="0"/>
                <w:sz w:val="20"/>
                <w:lang w:eastAsia="ru-RU"/>
              </w:rPr>
              <w:t>Земельный участок под строительство и эксплуатацию индивидуального гаража для грузового автотранспорта</w:t>
            </w:r>
          </w:p>
        </w:tc>
        <w:tc>
          <w:tcPr>
            <w:tcW w:w="2951" w:type="dxa"/>
            <w:shd w:val="clear" w:color="auto" w:fill="auto"/>
            <w:vAlign w:val="center"/>
          </w:tcPr>
          <w:p w:rsidR="007A2C71" w:rsidRPr="00FA155B" w:rsidRDefault="007A2C71" w:rsidP="008445EE">
            <w:pPr>
              <w:pStyle w:val="aff"/>
              <w:widowControl w:val="0"/>
              <w:rPr>
                <w:b w:val="0"/>
                <w:sz w:val="20"/>
                <w:lang w:eastAsia="ru-RU"/>
              </w:rPr>
            </w:pPr>
            <w:r w:rsidRPr="00FA155B">
              <w:rPr>
                <w:b w:val="0"/>
                <w:sz w:val="20"/>
                <w:lang w:val="ru-RU" w:eastAsia="ru-RU"/>
              </w:rPr>
              <w:t>50</w:t>
            </w:r>
            <w:r w:rsidRPr="00FA155B">
              <w:rPr>
                <w:b w:val="0"/>
                <w:sz w:val="20"/>
                <w:lang w:eastAsia="ru-RU"/>
              </w:rPr>
              <w:t>,0 кв. м</w:t>
            </w:r>
          </w:p>
        </w:tc>
        <w:tc>
          <w:tcPr>
            <w:tcW w:w="2965" w:type="dxa"/>
            <w:shd w:val="clear" w:color="auto" w:fill="auto"/>
            <w:vAlign w:val="center"/>
          </w:tcPr>
          <w:p w:rsidR="007A2C71" w:rsidRPr="00FA155B" w:rsidRDefault="007A2C71" w:rsidP="008445EE">
            <w:pPr>
              <w:pStyle w:val="aff"/>
              <w:widowControl w:val="0"/>
              <w:rPr>
                <w:b w:val="0"/>
                <w:sz w:val="20"/>
                <w:lang w:eastAsia="ru-RU"/>
              </w:rPr>
            </w:pPr>
            <w:r w:rsidRPr="00FA155B">
              <w:rPr>
                <w:b w:val="0"/>
                <w:sz w:val="20"/>
                <w:lang w:eastAsia="ru-RU"/>
              </w:rPr>
              <w:t>1</w:t>
            </w:r>
            <w:r w:rsidRPr="00FA155B">
              <w:rPr>
                <w:b w:val="0"/>
                <w:sz w:val="20"/>
                <w:lang w:val="ru-RU" w:eastAsia="ru-RU"/>
              </w:rPr>
              <w:t>1</w:t>
            </w:r>
            <w:r w:rsidRPr="00FA155B">
              <w:rPr>
                <w:b w:val="0"/>
                <w:sz w:val="20"/>
                <w:lang w:eastAsia="ru-RU"/>
              </w:rPr>
              <w:t>0,0 кв. м</w:t>
            </w:r>
          </w:p>
        </w:tc>
      </w:tr>
    </w:tbl>
    <w:p w:rsidR="007A2C71" w:rsidRPr="00862CDA" w:rsidRDefault="007A2C71" w:rsidP="007A2C71">
      <w:pPr>
        <w:pStyle w:val="a9"/>
        <w:widowControl w:val="0"/>
        <w:autoSpaceDE w:val="0"/>
        <w:autoSpaceDN w:val="0"/>
        <w:adjustRightInd w:val="0"/>
        <w:spacing w:after="0" w:line="240" w:lineRule="auto"/>
        <w:ind w:left="0" w:firstLine="709"/>
        <w:jc w:val="both"/>
        <w:rPr>
          <w:rFonts w:ascii="Times New Roman" w:hAnsi="Times New Roman"/>
          <w:b/>
          <w:sz w:val="16"/>
          <w:szCs w:val="16"/>
        </w:rPr>
      </w:pPr>
    </w:p>
    <w:p w:rsidR="007A2C71" w:rsidRPr="007A2C71" w:rsidRDefault="007A2C71" w:rsidP="007A2C71">
      <w:pPr>
        <w:pStyle w:val="a9"/>
        <w:widowControl w:val="0"/>
        <w:autoSpaceDE w:val="0"/>
        <w:autoSpaceDN w:val="0"/>
        <w:adjustRightInd w:val="0"/>
        <w:spacing w:after="0" w:line="240" w:lineRule="auto"/>
        <w:ind w:left="0" w:firstLine="709"/>
        <w:jc w:val="both"/>
        <w:rPr>
          <w:rFonts w:ascii="Times New Roman" w:hAnsi="Times New Roman"/>
          <w:b/>
          <w:sz w:val="24"/>
          <w:szCs w:val="24"/>
          <w:lang w:val="ru-RU"/>
        </w:rPr>
      </w:pPr>
      <w:r w:rsidRPr="007A2C71">
        <w:rPr>
          <w:rFonts w:ascii="Times New Roman" w:hAnsi="Times New Roman"/>
          <w:b/>
          <w:sz w:val="24"/>
          <w:szCs w:val="24"/>
          <w:lang w:val="ru-RU"/>
        </w:rPr>
        <w:t>Статья 13.3.</w:t>
      </w:r>
      <w:r>
        <w:rPr>
          <w:rFonts w:ascii="Times New Roman" w:hAnsi="Times New Roman"/>
          <w:b/>
          <w:sz w:val="24"/>
          <w:szCs w:val="24"/>
        </w:rPr>
        <w:t> </w:t>
      </w:r>
      <w:bookmarkStart w:id="164" w:name="_Toc286828612"/>
      <w:bookmarkEnd w:id="163"/>
      <w:r w:rsidRPr="007A2C71">
        <w:rPr>
          <w:rFonts w:ascii="Times New Roman" w:hAnsi="Times New Roman"/>
          <w:b/>
          <w:sz w:val="24"/>
          <w:szCs w:val="24"/>
          <w:lang w:val="ru-RU"/>
        </w:rPr>
        <w:t xml:space="preserve">Градостроительный регламент зоны объектов многофункциональной общественно-деловой застройки, </w:t>
      </w:r>
      <w:r w:rsidRPr="007A2C71">
        <w:rPr>
          <w:rFonts w:ascii="Times New Roman" w:hAnsi="Times New Roman"/>
          <w:b/>
          <w:sz w:val="24"/>
          <w:szCs w:val="24"/>
          <w:lang w:val="ru-RU" w:eastAsia="ru-RU"/>
        </w:rPr>
        <w:t>объектов социального, коммунально-бытового и коммерческого назначения</w:t>
      </w:r>
      <w:r w:rsidRPr="007A2C71">
        <w:rPr>
          <w:rFonts w:ascii="Times New Roman" w:hAnsi="Times New Roman"/>
          <w:b/>
          <w:sz w:val="24"/>
          <w:szCs w:val="24"/>
          <w:lang w:val="ru-RU"/>
        </w:rPr>
        <w:t>.</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Кодовое обозначение зоны – О1.</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13.3.</w:t>
      </w:r>
      <w:r w:rsidRPr="007A2C71">
        <w:rPr>
          <w:rFonts w:ascii="Times New Roman" w:hAnsi="Times New Roman"/>
          <w:sz w:val="24"/>
          <w:szCs w:val="24"/>
          <w:lang w:val="ru-RU"/>
        </w:rPr>
        <w:t>1. Цели выделения зоны:</w:t>
      </w:r>
    </w:p>
    <w:p w:rsidR="007A2C71" w:rsidRPr="007A2C71" w:rsidRDefault="007A2C71" w:rsidP="007A2C71">
      <w:pPr>
        <w:pStyle w:val="aff2"/>
        <w:ind w:firstLine="709"/>
        <w:rPr>
          <w:rFonts w:eastAsia="Calibri"/>
          <w:lang w:val="ru-RU" w:eastAsia="en-US"/>
        </w:rPr>
      </w:pPr>
      <w:r w:rsidRPr="007A2C71">
        <w:rPr>
          <w:rFonts w:eastAsia="Calibri"/>
          <w:lang w:val="ru-RU" w:eastAsia="en-US"/>
        </w:rPr>
        <w:t xml:space="preserve">Размещение объектов капитального строительства в целях обеспечения удовлетворения бытовых, социальных и духовных потребностей человека, а также </w:t>
      </w:r>
      <w:r w:rsidRPr="007A2C71">
        <w:rPr>
          <w:lang w:val="ru-RU"/>
        </w:rPr>
        <w:t xml:space="preserve">с целью извлечения прибыли на основании торговой, банковской и иной предпринимательской деятельности. </w:t>
      </w:r>
    </w:p>
    <w:p w:rsidR="007A2C71" w:rsidRPr="007A2C71" w:rsidRDefault="007A2C71" w:rsidP="007A2C71">
      <w:pPr>
        <w:widowControl w:val="0"/>
        <w:tabs>
          <w:tab w:val="left" w:pos="561"/>
        </w:tabs>
        <w:spacing w:line="240" w:lineRule="auto"/>
        <w:ind w:firstLine="709"/>
        <w:jc w:val="both"/>
        <w:rPr>
          <w:rFonts w:ascii="Times New Roman" w:hAnsi="Times New Roman"/>
          <w:sz w:val="24"/>
          <w:szCs w:val="24"/>
          <w:lang w:val="ru-RU"/>
        </w:rPr>
      </w:pPr>
      <w:r w:rsidRPr="007A2C71">
        <w:rPr>
          <w:rFonts w:ascii="Times New Roman" w:hAnsi="Times New Roman"/>
          <w:b/>
          <w:sz w:val="24"/>
          <w:szCs w:val="24"/>
          <w:lang w:val="ru-RU"/>
        </w:rPr>
        <w:t>Код (числовое обозначение) вида разрешенного использования земельного участка</w:t>
      </w:r>
      <w:r w:rsidRPr="007A2C71">
        <w:rPr>
          <w:rFonts w:ascii="Times New Roman" w:hAnsi="Times New Roman"/>
          <w:sz w:val="24"/>
          <w:szCs w:val="24"/>
          <w:lang w:val="ru-RU"/>
        </w:rPr>
        <w:t xml:space="preserve"> – согласно </w:t>
      </w:r>
      <w:r w:rsidRPr="007A2C71">
        <w:rPr>
          <w:rFonts w:ascii="Times New Roman" w:hAnsi="Times New Roman"/>
          <w:sz w:val="24"/>
          <w:szCs w:val="24"/>
          <w:u w:val="single"/>
          <w:lang w:val="ru-RU"/>
        </w:rPr>
        <w:t>классификатору видов разрешенного использования земельных участков</w:t>
      </w:r>
      <w:r w:rsidRPr="007A2C71">
        <w:rPr>
          <w:rFonts w:ascii="Times New Roman" w:hAnsi="Times New Roman"/>
          <w:sz w:val="24"/>
          <w:szCs w:val="24"/>
          <w:lang w:val="ru-RU"/>
        </w:rPr>
        <w:t>.</w:t>
      </w:r>
    </w:p>
    <w:p w:rsidR="007A2C71" w:rsidRPr="007A2C71" w:rsidRDefault="007A2C71" w:rsidP="007A2C71">
      <w:pPr>
        <w:widowControl w:val="0"/>
        <w:tabs>
          <w:tab w:val="left" w:pos="561"/>
        </w:tabs>
        <w:spacing w:line="240" w:lineRule="auto"/>
        <w:ind w:firstLine="709"/>
        <w:jc w:val="both"/>
        <w:rPr>
          <w:rFonts w:ascii="Times New Roman" w:hAnsi="Times New Roman"/>
          <w:sz w:val="24"/>
          <w:szCs w:val="24"/>
          <w:lang w:val="ru-RU"/>
        </w:rPr>
      </w:pPr>
      <w:r w:rsidRPr="007A2C71">
        <w:rPr>
          <w:rFonts w:ascii="Times New Roman" w:hAnsi="Times New Roman"/>
          <w:b/>
          <w:sz w:val="24"/>
          <w:szCs w:val="24"/>
          <w:lang w:val="ru-RU"/>
        </w:rPr>
        <w:t>&lt;1&gt;</w:t>
      </w:r>
      <w:r w:rsidRPr="007A2C71">
        <w:rPr>
          <w:rFonts w:ascii="Times New Roman" w:hAnsi="Times New Roman"/>
          <w:sz w:val="24"/>
          <w:szCs w:val="24"/>
          <w:lang w:val="ru-RU"/>
        </w:rPr>
        <w:t xml:space="preserve"> В скобках указаны иные равнозначные наименования.</w:t>
      </w:r>
    </w:p>
    <w:p w:rsidR="007A2C71" w:rsidRPr="007A2C71" w:rsidRDefault="007A2C71" w:rsidP="007A2C71">
      <w:pPr>
        <w:widowControl w:val="0"/>
        <w:tabs>
          <w:tab w:val="left" w:pos="561"/>
        </w:tabs>
        <w:spacing w:line="240" w:lineRule="auto"/>
        <w:ind w:firstLine="709"/>
        <w:jc w:val="both"/>
        <w:rPr>
          <w:rFonts w:ascii="Times New Roman" w:hAnsi="Times New Roman"/>
          <w:sz w:val="24"/>
          <w:szCs w:val="24"/>
          <w:lang w:val="ru-RU"/>
        </w:rPr>
      </w:pPr>
      <w:r w:rsidRPr="007A2C71">
        <w:rPr>
          <w:rFonts w:ascii="Times New Roman" w:hAnsi="Times New Roman"/>
          <w:b/>
          <w:sz w:val="24"/>
          <w:szCs w:val="24"/>
          <w:lang w:val="ru-RU"/>
        </w:rPr>
        <w:t>&lt;2&gt;</w:t>
      </w:r>
      <w:r w:rsidRPr="007A2C71">
        <w:rPr>
          <w:rFonts w:ascii="Times New Roman" w:hAnsi="Times New Roman"/>
          <w:sz w:val="24"/>
          <w:szCs w:val="24"/>
          <w:lang w:val="ru-RU"/>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7A2C71" w:rsidRPr="007A2C71" w:rsidRDefault="007A2C71" w:rsidP="007A2C71">
      <w:pPr>
        <w:tabs>
          <w:tab w:val="left" w:pos="561"/>
        </w:tabs>
        <w:spacing w:line="240" w:lineRule="auto"/>
        <w:ind w:firstLine="709"/>
        <w:jc w:val="both"/>
        <w:rPr>
          <w:rFonts w:ascii="Times New Roman" w:hAnsi="Times New Roman"/>
          <w:sz w:val="24"/>
          <w:szCs w:val="24"/>
          <w:lang w:val="ru-RU"/>
        </w:rPr>
      </w:pPr>
      <w:r w:rsidRPr="007A2C71">
        <w:rPr>
          <w:rFonts w:ascii="Times New Roman" w:hAnsi="Times New Roman"/>
          <w:b/>
          <w:sz w:val="24"/>
          <w:szCs w:val="24"/>
          <w:lang w:val="ru-RU"/>
        </w:rPr>
        <w:t>&lt;3&gt;</w:t>
      </w:r>
      <w:r w:rsidRPr="007A2C71">
        <w:rPr>
          <w:rFonts w:ascii="Times New Roman" w:hAnsi="Times New Roman"/>
          <w:sz w:val="24"/>
          <w:szCs w:val="24"/>
          <w:lang w:val="ru-RU"/>
        </w:rPr>
        <w:t xml:space="preserve"> Текстовое наименование вида разрешенного использования земельного участка и его код (числовое обозначение) являются равнозначными.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7"/>
        <w:gridCol w:w="708"/>
        <w:gridCol w:w="6379"/>
      </w:tblGrid>
      <w:tr w:rsidR="007A2C71" w:rsidRPr="007A2C71" w:rsidTr="008445EE">
        <w:tc>
          <w:tcPr>
            <w:tcW w:w="9781" w:type="dxa"/>
            <w:gridSpan w:val="4"/>
            <w:shd w:val="clear" w:color="auto" w:fill="auto"/>
            <w:vAlign w:val="center"/>
          </w:tcPr>
          <w:p w:rsidR="007A2C71" w:rsidRPr="007A2C71" w:rsidRDefault="007A2C71" w:rsidP="008445EE">
            <w:pPr>
              <w:pStyle w:val="a9"/>
              <w:widowControl w:val="0"/>
              <w:autoSpaceDE w:val="0"/>
              <w:autoSpaceDN w:val="0"/>
              <w:adjustRightInd w:val="0"/>
              <w:spacing w:after="0" w:line="240" w:lineRule="auto"/>
              <w:ind w:left="0" w:firstLine="709"/>
              <w:jc w:val="center"/>
              <w:rPr>
                <w:rFonts w:ascii="Times New Roman" w:hAnsi="Times New Roman"/>
                <w:b/>
                <w:sz w:val="20"/>
                <w:szCs w:val="20"/>
                <w:lang w:val="ru-RU"/>
              </w:rPr>
            </w:pPr>
            <w:r w:rsidRPr="007A2C71">
              <w:rPr>
                <w:rFonts w:ascii="Times New Roman" w:hAnsi="Times New Roman"/>
                <w:b/>
                <w:sz w:val="20"/>
                <w:szCs w:val="20"/>
                <w:lang w:val="ru-RU"/>
              </w:rPr>
              <w:t xml:space="preserve">О1 – зона объектов многофункциональной общественно-деловой застройки, </w:t>
            </w:r>
            <w:r w:rsidRPr="007A2C71">
              <w:rPr>
                <w:rFonts w:ascii="Times New Roman" w:hAnsi="Times New Roman"/>
                <w:b/>
                <w:sz w:val="20"/>
                <w:szCs w:val="20"/>
                <w:lang w:val="ru-RU" w:eastAsia="ru-RU"/>
              </w:rPr>
              <w:t>объектов социального, коммунально-бытового и коммерческого назначения</w:t>
            </w:r>
          </w:p>
        </w:tc>
      </w:tr>
      <w:tr w:rsidR="007A2C71" w:rsidRPr="00FA155B" w:rsidTr="008445EE">
        <w:trPr>
          <w:trHeight w:val="779"/>
          <w:tblHeader/>
        </w:trPr>
        <w:tc>
          <w:tcPr>
            <w:tcW w:w="567" w:type="dxa"/>
            <w:shd w:val="clear" w:color="auto" w:fill="auto"/>
            <w:vAlign w:val="center"/>
          </w:tcPr>
          <w:p w:rsidR="007A2C71" w:rsidRPr="00FA155B" w:rsidRDefault="007A2C71" w:rsidP="008445EE">
            <w:pPr>
              <w:spacing w:line="240" w:lineRule="auto"/>
              <w:rPr>
                <w:rFonts w:ascii="Times New Roman" w:hAnsi="Times New Roman"/>
                <w:b/>
                <w:sz w:val="20"/>
                <w:szCs w:val="20"/>
              </w:rPr>
            </w:pPr>
            <w:r w:rsidRPr="00FA155B">
              <w:rPr>
                <w:rFonts w:ascii="Times New Roman" w:hAnsi="Times New Roman"/>
                <w:b/>
                <w:sz w:val="20"/>
                <w:szCs w:val="20"/>
              </w:rPr>
              <w:lastRenderedPageBreak/>
              <w:t>№ п/п</w:t>
            </w:r>
          </w:p>
        </w:tc>
        <w:tc>
          <w:tcPr>
            <w:tcW w:w="2127" w:type="dxa"/>
            <w:shd w:val="clear" w:color="auto" w:fill="auto"/>
            <w:vAlign w:val="center"/>
          </w:tcPr>
          <w:p w:rsidR="007A2C71" w:rsidRPr="00FA155B" w:rsidRDefault="007A2C71" w:rsidP="008445EE">
            <w:pPr>
              <w:spacing w:line="240" w:lineRule="auto"/>
              <w:rPr>
                <w:rFonts w:ascii="Times New Roman" w:hAnsi="Times New Roman"/>
                <w:b/>
                <w:sz w:val="20"/>
                <w:szCs w:val="20"/>
              </w:rPr>
            </w:pPr>
            <w:r w:rsidRPr="00FA155B">
              <w:rPr>
                <w:rFonts w:ascii="Times New Roman" w:hAnsi="Times New Roman"/>
                <w:b/>
                <w:sz w:val="20"/>
                <w:szCs w:val="20"/>
              </w:rPr>
              <w:t>Наименование вида разрешенного использования</w:t>
            </w:r>
          </w:p>
          <w:p w:rsidR="007A2C71" w:rsidRPr="00FA155B" w:rsidRDefault="007A2C71" w:rsidP="008445EE">
            <w:pPr>
              <w:spacing w:line="240" w:lineRule="auto"/>
              <w:rPr>
                <w:rFonts w:ascii="Times New Roman" w:hAnsi="Times New Roman"/>
                <w:b/>
                <w:sz w:val="20"/>
                <w:szCs w:val="20"/>
              </w:rPr>
            </w:pPr>
            <w:r w:rsidRPr="00FA155B">
              <w:rPr>
                <w:rFonts w:ascii="Times New Roman" w:hAnsi="Times New Roman"/>
                <w:b/>
                <w:sz w:val="20"/>
                <w:szCs w:val="20"/>
              </w:rPr>
              <w:t xml:space="preserve">&lt;1&gt; </w:t>
            </w:r>
          </w:p>
        </w:tc>
        <w:tc>
          <w:tcPr>
            <w:tcW w:w="708" w:type="dxa"/>
            <w:shd w:val="clear" w:color="auto" w:fill="auto"/>
            <w:vAlign w:val="center"/>
          </w:tcPr>
          <w:p w:rsidR="007A2C71" w:rsidRPr="00FA155B" w:rsidRDefault="007A2C71" w:rsidP="008445EE">
            <w:pPr>
              <w:spacing w:line="240" w:lineRule="auto"/>
              <w:rPr>
                <w:rFonts w:ascii="Times New Roman" w:hAnsi="Times New Roman"/>
                <w:b/>
                <w:sz w:val="20"/>
                <w:szCs w:val="20"/>
              </w:rPr>
            </w:pPr>
            <w:r w:rsidRPr="00FA155B">
              <w:rPr>
                <w:rFonts w:ascii="Times New Roman" w:hAnsi="Times New Roman"/>
                <w:b/>
                <w:sz w:val="20"/>
                <w:szCs w:val="20"/>
              </w:rPr>
              <w:t>Код</w:t>
            </w:r>
          </w:p>
          <w:p w:rsidR="007A2C71" w:rsidRPr="00FA155B" w:rsidRDefault="007A2C71" w:rsidP="008445EE">
            <w:pPr>
              <w:spacing w:line="240" w:lineRule="auto"/>
              <w:rPr>
                <w:rFonts w:ascii="Times New Roman" w:hAnsi="Times New Roman"/>
                <w:b/>
                <w:sz w:val="20"/>
                <w:szCs w:val="20"/>
              </w:rPr>
            </w:pPr>
            <w:r w:rsidRPr="00FA155B">
              <w:rPr>
                <w:rFonts w:ascii="Times New Roman" w:hAnsi="Times New Roman"/>
                <w:b/>
                <w:sz w:val="20"/>
                <w:szCs w:val="20"/>
              </w:rPr>
              <w:t>&lt;2&gt;</w:t>
            </w:r>
          </w:p>
        </w:tc>
        <w:tc>
          <w:tcPr>
            <w:tcW w:w="6379" w:type="dxa"/>
            <w:shd w:val="clear" w:color="auto" w:fill="auto"/>
            <w:vAlign w:val="center"/>
          </w:tcPr>
          <w:p w:rsidR="007A2C71" w:rsidRPr="007A2C71" w:rsidRDefault="007A2C71" w:rsidP="008445EE">
            <w:pPr>
              <w:spacing w:line="240" w:lineRule="auto"/>
              <w:rPr>
                <w:rFonts w:ascii="Times New Roman" w:hAnsi="Times New Roman"/>
                <w:b/>
                <w:sz w:val="20"/>
                <w:szCs w:val="20"/>
                <w:lang w:val="ru-RU"/>
              </w:rPr>
            </w:pPr>
            <w:r w:rsidRPr="007A2C71">
              <w:rPr>
                <w:rFonts w:ascii="Times New Roman" w:hAnsi="Times New Roman"/>
                <w:b/>
                <w:sz w:val="20"/>
                <w:szCs w:val="20"/>
                <w:lang w:val="ru-RU"/>
              </w:rPr>
              <w:t>Описание вида разрешенного использования</w:t>
            </w:r>
          </w:p>
          <w:p w:rsidR="007A2C71" w:rsidRPr="007A2C71" w:rsidRDefault="007A2C71" w:rsidP="008445EE">
            <w:pPr>
              <w:spacing w:line="240" w:lineRule="auto"/>
              <w:rPr>
                <w:rFonts w:ascii="Times New Roman" w:hAnsi="Times New Roman"/>
                <w:b/>
                <w:sz w:val="20"/>
                <w:szCs w:val="20"/>
                <w:lang w:val="ru-RU"/>
              </w:rPr>
            </w:pPr>
            <w:r w:rsidRPr="007A2C71">
              <w:rPr>
                <w:rFonts w:ascii="Times New Roman" w:hAnsi="Times New Roman"/>
                <w:b/>
                <w:sz w:val="20"/>
                <w:szCs w:val="20"/>
                <w:lang w:val="ru-RU"/>
              </w:rPr>
              <w:t xml:space="preserve">земельного участка </w:t>
            </w:r>
          </w:p>
          <w:p w:rsidR="007A2C71" w:rsidRPr="00FA155B" w:rsidRDefault="007A2C71" w:rsidP="008445EE">
            <w:pPr>
              <w:spacing w:line="240" w:lineRule="auto"/>
              <w:rPr>
                <w:rFonts w:ascii="Times New Roman" w:hAnsi="Times New Roman"/>
                <w:b/>
                <w:sz w:val="20"/>
                <w:szCs w:val="20"/>
              </w:rPr>
            </w:pPr>
            <w:r w:rsidRPr="00FA155B">
              <w:rPr>
                <w:rFonts w:ascii="Times New Roman" w:hAnsi="Times New Roman"/>
                <w:b/>
                <w:sz w:val="20"/>
                <w:szCs w:val="20"/>
              </w:rPr>
              <w:t>&lt;3&gt;</w:t>
            </w:r>
          </w:p>
        </w:tc>
      </w:tr>
      <w:tr w:rsidR="007A2C71" w:rsidRPr="00FA155B" w:rsidTr="008445EE">
        <w:tc>
          <w:tcPr>
            <w:tcW w:w="9781" w:type="dxa"/>
            <w:gridSpan w:val="4"/>
            <w:shd w:val="clear" w:color="auto" w:fill="auto"/>
            <w:vAlign w:val="center"/>
          </w:tcPr>
          <w:p w:rsidR="007A2C71" w:rsidRPr="00FA155B" w:rsidRDefault="007A2C71" w:rsidP="008445EE">
            <w:pPr>
              <w:pStyle w:val="aff2"/>
              <w:jc w:val="center"/>
              <w:rPr>
                <w:rFonts w:eastAsia="Calibri"/>
                <w:b/>
                <w:sz w:val="20"/>
                <w:szCs w:val="20"/>
                <w:lang w:eastAsia="en-US"/>
              </w:rPr>
            </w:pPr>
            <w:r w:rsidRPr="00FA155B">
              <w:rPr>
                <w:rFonts w:eastAsia="Calibri"/>
                <w:b/>
                <w:sz w:val="20"/>
                <w:szCs w:val="20"/>
                <w:lang w:eastAsia="en-US"/>
              </w:rPr>
              <w:t>Основные виды разрешенного использования</w:t>
            </w:r>
          </w:p>
        </w:tc>
      </w:tr>
      <w:tr w:rsidR="007A2C71" w:rsidRPr="007A2C71" w:rsidTr="008445EE">
        <w:tc>
          <w:tcPr>
            <w:tcW w:w="56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w:t>
            </w:r>
          </w:p>
        </w:tc>
        <w:tc>
          <w:tcPr>
            <w:tcW w:w="212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Социальное обслуживание</w:t>
            </w:r>
          </w:p>
        </w:tc>
        <w:tc>
          <w:tcPr>
            <w:tcW w:w="70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3.2</w:t>
            </w:r>
          </w:p>
        </w:tc>
        <w:tc>
          <w:tcPr>
            <w:tcW w:w="6379"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3.2</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7A2C71" w:rsidRPr="007A2C71" w:rsidTr="008445EE">
        <w:tc>
          <w:tcPr>
            <w:tcW w:w="56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2</w:t>
            </w:r>
          </w:p>
        </w:tc>
        <w:tc>
          <w:tcPr>
            <w:tcW w:w="212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Деловое управление</w:t>
            </w:r>
          </w:p>
        </w:tc>
        <w:tc>
          <w:tcPr>
            <w:tcW w:w="70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4.1</w:t>
            </w:r>
          </w:p>
        </w:tc>
        <w:tc>
          <w:tcPr>
            <w:tcW w:w="6379"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4.1</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7A2C71" w:rsidRPr="007A2C71" w:rsidTr="008445EE">
        <w:tc>
          <w:tcPr>
            <w:tcW w:w="56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3</w:t>
            </w:r>
          </w:p>
        </w:tc>
        <w:tc>
          <w:tcPr>
            <w:tcW w:w="212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Банковская и страховая деятельность</w:t>
            </w:r>
          </w:p>
        </w:tc>
        <w:tc>
          <w:tcPr>
            <w:tcW w:w="70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4.5</w:t>
            </w:r>
          </w:p>
        </w:tc>
        <w:tc>
          <w:tcPr>
            <w:tcW w:w="6379"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4.5</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rPr>
              <w:t>Размещение объектов капитального строительства, предназначенных для размещения организаций, оказывающих банковские и страховые</w:t>
            </w:r>
          </w:p>
        </w:tc>
      </w:tr>
      <w:tr w:rsidR="007A2C71" w:rsidRPr="007A2C71" w:rsidTr="008445EE">
        <w:tc>
          <w:tcPr>
            <w:tcW w:w="56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4</w:t>
            </w:r>
          </w:p>
        </w:tc>
        <w:tc>
          <w:tcPr>
            <w:tcW w:w="212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Бытовое обслуживание</w:t>
            </w:r>
          </w:p>
        </w:tc>
        <w:tc>
          <w:tcPr>
            <w:tcW w:w="70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3.3</w:t>
            </w:r>
          </w:p>
        </w:tc>
        <w:tc>
          <w:tcPr>
            <w:tcW w:w="6379"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3.3</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A2C71" w:rsidRPr="007A2C71" w:rsidTr="008445EE">
        <w:tc>
          <w:tcPr>
            <w:tcW w:w="56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5</w:t>
            </w:r>
          </w:p>
        </w:tc>
        <w:tc>
          <w:tcPr>
            <w:tcW w:w="212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Здравоохранение</w:t>
            </w:r>
          </w:p>
        </w:tc>
        <w:tc>
          <w:tcPr>
            <w:tcW w:w="70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3.4</w:t>
            </w:r>
          </w:p>
        </w:tc>
        <w:tc>
          <w:tcPr>
            <w:tcW w:w="6379"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3.4</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rPr>
              <w:t>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7A2C71" w:rsidRPr="007A2C71" w:rsidTr="008445EE">
        <w:tc>
          <w:tcPr>
            <w:tcW w:w="56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6</w:t>
            </w:r>
          </w:p>
        </w:tc>
        <w:tc>
          <w:tcPr>
            <w:tcW w:w="212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Амбулаторно-поликлиническое обслуживание</w:t>
            </w:r>
          </w:p>
        </w:tc>
        <w:tc>
          <w:tcPr>
            <w:tcW w:w="70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3.4.1</w:t>
            </w:r>
          </w:p>
        </w:tc>
        <w:tc>
          <w:tcPr>
            <w:tcW w:w="6379"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3.4.1</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7A2C71" w:rsidRPr="007A2C71" w:rsidTr="008445EE">
        <w:tc>
          <w:tcPr>
            <w:tcW w:w="56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7</w:t>
            </w:r>
          </w:p>
        </w:tc>
        <w:tc>
          <w:tcPr>
            <w:tcW w:w="212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Стационарное медицинское обслуживание</w:t>
            </w:r>
          </w:p>
        </w:tc>
        <w:tc>
          <w:tcPr>
            <w:tcW w:w="708" w:type="dxa"/>
            <w:shd w:val="clear" w:color="auto" w:fill="auto"/>
            <w:vAlign w:val="center"/>
          </w:tcPr>
          <w:p w:rsidR="007A2C71" w:rsidRPr="00FA155B" w:rsidRDefault="007A2C71" w:rsidP="008445EE">
            <w:pPr>
              <w:spacing w:line="240" w:lineRule="auto"/>
              <w:jc w:val="both"/>
              <w:rPr>
                <w:rFonts w:ascii="Times New Roman" w:hAnsi="Times New Roman"/>
                <w:sz w:val="20"/>
                <w:szCs w:val="20"/>
              </w:rPr>
            </w:pPr>
            <w:r w:rsidRPr="00FA155B">
              <w:rPr>
                <w:rFonts w:ascii="Times New Roman" w:hAnsi="Times New Roman"/>
                <w:sz w:val="20"/>
                <w:szCs w:val="20"/>
              </w:rPr>
              <w:t>3.4.2</w:t>
            </w:r>
          </w:p>
        </w:tc>
        <w:tc>
          <w:tcPr>
            <w:tcW w:w="6379" w:type="dxa"/>
            <w:shd w:val="clear" w:color="auto" w:fill="auto"/>
            <w:vAlign w:val="center"/>
          </w:tcPr>
          <w:p w:rsidR="007A2C71" w:rsidRPr="007A2C71" w:rsidRDefault="007A2C71" w:rsidP="008445EE">
            <w:pPr>
              <w:pStyle w:val="ConsPlusNormal"/>
              <w:ind w:firstLine="34"/>
              <w:jc w:val="both"/>
              <w:rPr>
                <w:rFonts w:ascii="Times New Roman" w:hAnsi="Times New Roman"/>
                <w:lang w:val="ru-RU"/>
              </w:rPr>
            </w:pPr>
            <w:r w:rsidRPr="007A2C71">
              <w:rPr>
                <w:rFonts w:ascii="Times New Roman" w:eastAsia="Calibri" w:hAnsi="Times New Roman" w:cs="Times New Roman"/>
                <w:lang w:val="ru-RU" w:eastAsia="en-US"/>
              </w:rPr>
              <w:t>3.4.2.</w:t>
            </w:r>
            <w:r w:rsidRPr="00E66948">
              <w:rPr>
                <w:rFonts w:ascii="Times New Roman" w:hAnsi="Times New Roman"/>
              </w:rPr>
              <w:t> </w:t>
            </w:r>
            <w:r w:rsidRPr="007A2C71">
              <w:rPr>
                <w:rFonts w:ascii="Times New Roman" w:hAnsi="Times New Roman"/>
                <w:lang w:val="ru-RU"/>
              </w:rPr>
              <w:t>-</w:t>
            </w:r>
            <w:r w:rsidRPr="00E66948">
              <w:rPr>
                <w:rFonts w:ascii="Times New Roman" w:hAnsi="Times New Roman"/>
              </w:rPr>
              <w:t> </w:t>
            </w:r>
            <w:r w:rsidRPr="007A2C71">
              <w:rPr>
                <w:rFonts w:ascii="Times New Roman" w:eastAsia="Calibri" w:hAnsi="Times New Roman" w:cs="Times New Roman"/>
                <w:lang w:val="ru-RU" w:eastAsia="en-US"/>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w:t>
            </w:r>
            <w:r w:rsidRPr="007A2C71">
              <w:rPr>
                <w:rFonts w:ascii="Times New Roman" w:hAnsi="Times New Roman"/>
                <w:lang w:val="ru-RU"/>
              </w:rPr>
              <w:t>размещение станций скорой помощи</w:t>
            </w:r>
          </w:p>
        </w:tc>
      </w:tr>
      <w:tr w:rsidR="007A2C71" w:rsidRPr="007A2C71" w:rsidTr="008445EE">
        <w:tc>
          <w:tcPr>
            <w:tcW w:w="56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8</w:t>
            </w:r>
          </w:p>
        </w:tc>
        <w:tc>
          <w:tcPr>
            <w:tcW w:w="212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Образование и просвещение</w:t>
            </w:r>
          </w:p>
        </w:tc>
        <w:tc>
          <w:tcPr>
            <w:tcW w:w="70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3.5</w:t>
            </w:r>
          </w:p>
        </w:tc>
        <w:tc>
          <w:tcPr>
            <w:tcW w:w="6379"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3.5</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w:t>
            </w:r>
            <w:r w:rsidRPr="007A2C71">
              <w:rPr>
                <w:rFonts w:ascii="Times New Roman" w:hAnsi="Times New Roman"/>
                <w:sz w:val="20"/>
                <w:szCs w:val="20"/>
                <w:lang w:val="ru-RU"/>
              </w:rPr>
              <w:lastRenderedPageBreak/>
              <w:t>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r>
      <w:tr w:rsidR="007A2C71" w:rsidRPr="007A2C71" w:rsidTr="008445EE">
        <w:tc>
          <w:tcPr>
            <w:tcW w:w="56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lastRenderedPageBreak/>
              <w:t>9</w:t>
            </w:r>
          </w:p>
        </w:tc>
        <w:tc>
          <w:tcPr>
            <w:tcW w:w="2127" w:type="dxa"/>
            <w:shd w:val="clear" w:color="auto" w:fill="auto"/>
            <w:vAlign w:val="center"/>
          </w:tcPr>
          <w:p w:rsidR="007A2C71" w:rsidRPr="007A2C71" w:rsidRDefault="007A2C71" w:rsidP="008445EE">
            <w:pPr>
              <w:spacing w:line="240" w:lineRule="auto"/>
              <w:rPr>
                <w:rFonts w:ascii="Times New Roman" w:hAnsi="Times New Roman"/>
                <w:sz w:val="20"/>
                <w:szCs w:val="20"/>
                <w:lang w:val="ru-RU"/>
              </w:rPr>
            </w:pPr>
            <w:r w:rsidRPr="007A2C71">
              <w:rPr>
                <w:rFonts w:ascii="Times New Roman" w:hAnsi="Times New Roman"/>
                <w:sz w:val="20"/>
                <w:szCs w:val="20"/>
                <w:lang w:val="ru-RU"/>
              </w:rPr>
              <w:t>Дошкольное, начальное и среднее общее образование</w:t>
            </w:r>
          </w:p>
        </w:tc>
        <w:tc>
          <w:tcPr>
            <w:tcW w:w="70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3.5.1</w:t>
            </w:r>
          </w:p>
        </w:tc>
        <w:tc>
          <w:tcPr>
            <w:tcW w:w="6379"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3.5.1</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7A2C71" w:rsidRPr="007A2C71" w:rsidTr="008445EE">
        <w:tc>
          <w:tcPr>
            <w:tcW w:w="56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10</w:t>
            </w:r>
          </w:p>
        </w:tc>
        <w:tc>
          <w:tcPr>
            <w:tcW w:w="2127" w:type="dxa"/>
            <w:shd w:val="clear" w:color="auto" w:fill="auto"/>
            <w:vAlign w:val="center"/>
          </w:tcPr>
          <w:p w:rsidR="007A2C71" w:rsidRPr="007A2C71" w:rsidRDefault="007A2C71" w:rsidP="008445EE">
            <w:pPr>
              <w:spacing w:line="240" w:lineRule="auto"/>
              <w:rPr>
                <w:rFonts w:ascii="Times New Roman" w:hAnsi="Times New Roman"/>
                <w:sz w:val="20"/>
                <w:szCs w:val="20"/>
                <w:lang w:val="ru-RU"/>
              </w:rPr>
            </w:pPr>
            <w:r w:rsidRPr="007A2C71">
              <w:rPr>
                <w:rFonts w:ascii="Times New Roman" w:hAnsi="Times New Roman"/>
                <w:sz w:val="20"/>
                <w:szCs w:val="20"/>
                <w:lang w:val="ru-RU"/>
              </w:rPr>
              <w:t>Среднее и высшее профессиональное образование</w:t>
            </w:r>
          </w:p>
        </w:tc>
        <w:tc>
          <w:tcPr>
            <w:tcW w:w="70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3.5.2</w:t>
            </w:r>
          </w:p>
        </w:tc>
        <w:tc>
          <w:tcPr>
            <w:tcW w:w="6379"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3.5.2 -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7A2C71" w:rsidRPr="007A2C71" w:rsidTr="008445EE">
        <w:tc>
          <w:tcPr>
            <w:tcW w:w="56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11</w:t>
            </w:r>
          </w:p>
        </w:tc>
        <w:tc>
          <w:tcPr>
            <w:tcW w:w="212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Культурное развитие</w:t>
            </w:r>
          </w:p>
        </w:tc>
        <w:tc>
          <w:tcPr>
            <w:tcW w:w="70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3.6</w:t>
            </w:r>
          </w:p>
        </w:tc>
        <w:tc>
          <w:tcPr>
            <w:tcW w:w="6379"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3.6</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7A2C71" w:rsidRPr="007A2C71" w:rsidTr="008445EE">
        <w:tc>
          <w:tcPr>
            <w:tcW w:w="56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12</w:t>
            </w:r>
          </w:p>
        </w:tc>
        <w:tc>
          <w:tcPr>
            <w:tcW w:w="212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Религиозное использование</w:t>
            </w:r>
          </w:p>
        </w:tc>
        <w:tc>
          <w:tcPr>
            <w:tcW w:w="70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3.7</w:t>
            </w:r>
          </w:p>
        </w:tc>
        <w:tc>
          <w:tcPr>
            <w:tcW w:w="6379"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3.7</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7A2C71" w:rsidRPr="007A2C71" w:rsidTr="008445EE">
        <w:tc>
          <w:tcPr>
            <w:tcW w:w="56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13</w:t>
            </w:r>
          </w:p>
        </w:tc>
        <w:tc>
          <w:tcPr>
            <w:tcW w:w="212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Общественное управление</w:t>
            </w:r>
          </w:p>
        </w:tc>
        <w:tc>
          <w:tcPr>
            <w:tcW w:w="70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3.8</w:t>
            </w:r>
          </w:p>
        </w:tc>
        <w:tc>
          <w:tcPr>
            <w:tcW w:w="6379"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3.8</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7A2C71" w:rsidRPr="007A2C71" w:rsidTr="008445EE">
        <w:tc>
          <w:tcPr>
            <w:tcW w:w="56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14</w:t>
            </w:r>
          </w:p>
        </w:tc>
        <w:tc>
          <w:tcPr>
            <w:tcW w:w="212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Историческая</w:t>
            </w:r>
          </w:p>
        </w:tc>
        <w:tc>
          <w:tcPr>
            <w:tcW w:w="70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9.3</w:t>
            </w:r>
          </w:p>
        </w:tc>
        <w:tc>
          <w:tcPr>
            <w:tcW w:w="6379"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9.3</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7A2C71" w:rsidRPr="007A2C71" w:rsidTr="008445EE">
        <w:tc>
          <w:tcPr>
            <w:tcW w:w="56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15</w:t>
            </w:r>
          </w:p>
        </w:tc>
        <w:tc>
          <w:tcPr>
            <w:tcW w:w="212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Обеспечение научной деятельности</w:t>
            </w:r>
          </w:p>
        </w:tc>
        <w:tc>
          <w:tcPr>
            <w:tcW w:w="70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3.9</w:t>
            </w:r>
          </w:p>
        </w:tc>
        <w:tc>
          <w:tcPr>
            <w:tcW w:w="6379"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3.9</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rPr>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w:t>
            </w:r>
            <w:r w:rsidRPr="007A2C71">
              <w:rPr>
                <w:rFonts w:ascii="Times New Roman" w:hAnsi="Times New Roman"/>
                <w:sz w:val="20"/>
                <w:szCs w:val="20"/>
                <w:lang w:val="ru-RU"/>
              </w:rPr>
              <w:lastRenderedPageBreak/>
              <w:t>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7A2C71" w:rsidRPr="007A2C71" w:rsidTr="008445EE">
        <w:tc>
          <w:tcPr>
            <w:tcW w:w="56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lastRenderedPageBreak/>
              <w:t>16</w:t>
            </w:r>
          </w:p>
        </w:tc>
        <w:tc>
          <w:tcPr>
            <w:tcW w:w="2127" w:type="dxa"/>
            <w:shd w:val="clear" w:color="auto" w:fill="auto"/>
            <w:vAlign w:val="center"/>
          </w:tcPr>
          <w:p w:rsidR="007A2C71" w:rsidRPr="007A2C71" w:rsidRDefault="007A2C71" w:rsidP="008445EE">
            <w:pPr>
              <w:spacing w:line="240" w:lineRule="auto"/>
              <w:rPr>
                <w:rFonts w:ascii="Times New Roman" w:hAnsi="Times New Roman"/>
                <w:sz w:val="20"/>
                <w:szCs w:val="20"/>
                <w:lang w:val="ru-RU"/>
              </w:rPr>
            </w:pPr>
            <w:r w:rsidRPr="007A2C71">
              <w:rPr>
                <w:rFonts w:ascii="Times New Roman" w:hAnsi="Times New Roman"/>
                <w:sz w:val="20"/>
                <w:szCs w:val="20"/>
                <w:lang w:val="ru-RU"/>
              </w:rPr>
              <w:t>Обеспечение деятельности в области гидрометеорологии и смежных с ней областях</w:t>
            </w:r>
          </w:p>
        </w:tc>
        <w:tc>
          <w:tcPr>
            <w:tcW w:w="70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3.9.1</w:t>
            </w:r>
          </w:p>
        </w:tc>
        <w:tc>
          <w:tcPr>
            <w:tcW w:w="6379"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3.9.1 -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7A2C71" w:rsidRPr="007A2C71" w:rsidTr="008445EE">
        <w:tc>
          <w:tcPr>
            <w:tcW w:w="56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17</w:t>
            </w:r>
          </w:p>
        </w:tc>
        <w:tc>
          <w:tcPr>
            <w:tcW w:w="212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Ветеринарное обслуживание</w:t>
            </w:r>
          </w:p>
        </w:tc>
        <w:tc>
          <w:tcPr>
            <w:tcW w:w="70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3.10</w:t>
            </w:r>
          </w:p>
        </w:tc>
        <w:tc>
          <w:tcPr>
            <w:tcW w:w="6379"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3.10</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7A2C71" w:rsidRPr="007A2C71" w:rsidTr="008445EE">
        <w:tc>
          <w:tcPr>
            <w:tcW w:w="56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18</w:t>
            </w:r>
          </w:p>
        </w:tc>
        <w:tc>
          <w:tcPr>
            <w:tcW w:w="212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Амбулаторное ветеринарное обслуживание</w:t>
            </w:r>
          </w:p>
        </w:tc>
        <w:tc>
          <w:tcPr>
            <w:tcW w:w="70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3.10.1</w:t>
            </w:r>
          </w:p>
        </w:tc>
        <w:tc>
          <w:tcPr>
            <w:tcW w:w="6379"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3.10.1 - Размещение объектов капитального строительства, предназначенных для оказания ветеринарных услуг без содержания животных</w:t>
            </w:r>
          </w:p>
        </w:tc>
      </w:tr>
      <w:tr w:rsidR="007A2C71" w:rsidRPr="007A2C71" w:rsidTr="008445EE">
        <w:tc>
          <w:tcPr>
            <w:tcW w:w="56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19</w:t>
            </w:r>
          </w:p>
        </w:tc>
        <w:tc>
          <w:tcPr>
            <w:tcW w:w="212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Приюты для животных</w:t>
            </w:r>
          </w:p>
        </w:tc>
        <w:tc>
          <w:tcPr>
            <w:tcW w:w="708" w:type="dxa"/>
            <w:shd w:val="clear" w:color="auto" w:fill="auto"/>
            <w:vAlign w:val="center"/>
          </w:tcPr>
          <w:p w:rsidR="007A2C71" w:rsidRPr="00FA155B" w:rsidRDefault="007A2C71" w:rsidP="008445EE">
            <w:pPr>
              <w:spacing w:line="240" w:lineRule="auto"/>
              <w:ind w:right="-108" w:hanging="108"/>
              <w:rPr>
                <w:rFonts w:ascii="Times New Roman" w:hAnsi="Times New Roman"/>
                <w:sz w:val="20"/>
                <w:szCs w:val="20"/>
              </w:rPr>
            </w:pPr>
            <w:r w:rsidRPr="00FA155B">
              <w:rPr>
                <w:rFonts w:ascii="Times New Roman" w:hAnsi="Times New Roman"/>
                <w:sz w:val="20"/>
                <w:szCs w:val="20"/>
              </w:rPr>
              <w:t>3.10.2</w:t>
            </w:r>
          </w:p>
        </w:tc>
        <w:tc>
          <w:tcPr>
            <w:tcW w:w="6379" w:type="dxa"/>
            <w:shd w:val="clear" w:color="auto" w:fill="auto"/>
            <w:vAlign w:val="center"/>
          </w:tcPr>
          <w:p w:rsidR="007A2C71" w:rsidRPr="007A2C71" w:rsidRDefault="007A2C71" w:rsidP="008445EE">
            <w:pPr>
              <w:pStyle w:val="ConsPlusNormal"/>
              <w:ind w:firstLine="34"/>
              <w:jc w:val="both"/>
              <w:rPr>
                <w:rFonts w:ascii="Times New Roman" w:eastAsia="Calibri" w:hAnsi="Times New Roman" w:cs="Times New Roman"/>
                <w:lang w:val="ru-RU" w:eastAsia="en-US"/>
              </w:rPr>
            </w:pPr>
            <w:r w:rsidRPr="007A2C71">
              <w:rPr>
                <w:rFonts w:ascii="Times New Roman" w:eastAsia="Calibri" w:hAnsi="Times New Roman" w:cs="Times New Roman"/>
                <w:lang w:val="ru-RU" w:eastAsia="en-US"/>
              </w:rPr>
              <w:t>3.10.2 - Размещение объектов капитального строительства, предназначенных для оказания ветеринарных услуг в стационаре;</w:t>
            </w:r>
          </w:p>
          <w:p w:rsidR="007A2C71" w:rsidRPr="007A2C71" w:rsidRDefault="007A2C71" w:rsidP="008445EE">
            <w:pPr>
              <w:pStyle w:val="ConsPlusNormal"/>
              <w:ind w:firstLine="0"/>
              <w:jc w:val="both"/>
              <w:rPr>
                <w:rFonts w:ascii="Times New Roman" w:eastAsia="Calibri" w:hAnsi="Times New Roman" w:cs="Times New Roman"/>
                <w:lang w:val="ru-RU" w:eastAsia="en-US"/>
              </w:rPr>
            </w:pPr>
            <w:r w:rsidRPr="007A2C71">
              <w:rPr>
                <w:rFonts w:ascii="Times New Roman" w:eastAsia="Calibri" w:hAnsi="Times New Roman" w:cs="Times New Roman"/>
                <w:lang w:val="ru-RU" w:eastAsia="en-US"/>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размещение объектов капитального строительства, предназначенных для организации гостиниц для животных</w:t>
            </w:r>
          </w:p>
        </w:tc>
      </w:tr>
      <w:tr w:rsidR="007A2C71" w:rsidRPr="007A2C71" w:rsidTr="008445EE">
        <w:tc>
          <w:tcPr>
            <w:tcW w:w="56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20</w:t>
            </w:r>
          </w:p>
        </w:tc>
        <w:tc>
          <w:tcPr>
            <w:tcW w:w="2127" w:type="dxa"/>
            <w:shd w:val="clear" w:color="auto" w:fill="auto"/>
            <w:vAlign w:val="center"/>
          </w:tcPr>
          <w:p w:rsidR="007A2C71" w:rsidRPr="007A2C71" w:rsidRDefault="007A2C71" w:rsidP="008445EE">
            <w:pPr>
              <w:spacing w:line="240" w:lineRule="auto"/>
              <w:rPr>
                <w:rFonts w:ascii="Times New Roman" w:hAnsi="Times New Roman"/>
                <w:sz w:val="20"/>
                <w:szCs w:val="20"/>
                <w:lang w:val="ru-RU"/>
              </w:rPr>
            </w:pPr>
            <w:r w:rsidRPr="007A2C71">
              <w:rPr>
                <w:rFonts w:ascii="Times New Roman" w:hAnsi="Times New Roman"/>
                <w:sz w:val="20"/>
                <w:szCs w:val="20"/>
                <w:lang w:val="ru-RU"/>
              </w:rPr>
              <w:t>Объекты торговли (торговые центры, торгово-развлекательные центры (комплексы)</w:t>
            </w:r>
          </w:p>
        </w:tc>
        <w:tc>
          <w:tcPr>
            <w:tcW w:w="70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4.2</w:t>
            </w:r>
          </w:p>
        </w:tc>
        <w:tc>
          <w:tcPr>
            <w:tcW w:w="6379" w:type="dxa"/>
            <w:shd w:val="clear" w:color="auto" w:fill="auto"/>
            <w:vAlign w:val="center"/>
          </w:tcPr>
          <w:p w:rsidR="007A2C71" w:rsidRPr="007A2C71" w:rsidRDefault="007A2C71" w:rsidP="008445EE">
            <w:pPr>
              <w:widowControl w:val="0"/>
              <w:autoSpaceDE w:val="0"/>
              <w:autoSpaceDN w:val="0"/>
              <w:adjustRightInd w:val="0"/>
              <w:spacing w:line="240" w:lineRule="auto"/>
              <w:jc w:val="both"/>
              <w:rPr>
                <w:rFonts w:ascii="Times New Roman" w:hAnsi="Times New Roman"/>
                <w:sz w:val="20"/>
                <w:szCs w:val="20"/>
                <w:lang w:val="ru-RU" w:eastAsia="ru-RU"/>
              </w:rPr>
            </w:pPr>
            <w:r w:rsidRPr="007A2C71">
              <w:rPr>
                <w:rFonts w:ascii="Times New Roman" w:hAnsi="Times New Roman"/>
                <w:sz w:val="20"/>
                <w:szCs w:val="20"/>
                <w:lang w:val="ru-RU"/>
              </w:rPr>
              <w:t>4.2</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p>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eastAsia="ru-RU"/>
              </w:rPr>
              <w:t>размещение гаражей и (или) стоянок для автомобилей сотрудников и посетителей торгового центра</w:t>
            </w:r>
          </w:p>
        </w:tc>
      </w:tr>
      <w:tr w:rsidR="007A2C71" w:rsidRPr="007A2C71" w:rsidTr="008445EE">
        <w:tc>
          <w:tcPr>
            <w:tcW w:w="56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21</w:t>
            </w:r>
          </w:p>
        </w:tc>
        <w:tc>
          <w:tcPr>
            <w:tcW w:w="212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Рынки</w:t>
            </w:r>
          </w:p>
        </w:tc>
        <w:tc>
          <w:tcPr>
            <w:tcW w:w="70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4.3</w:t>
            </w:r>
          </w:p>
        </w:tc>
        <w:tc>
          <w:tcPr>
            <w:tcW w:w="6379"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4.3</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7A2C71" w:rsidRPr="007A2C71" w:rsidTr="008445EE">
        <w:tc>
          <w:tcPr>
            <w:tcW w:w="56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22</w:t>
            </w:r>
          </w:p>
        </w:tc>
        <w:tc>
          <w:tcPr>
            <w:tcW w:w="212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Магазины</w:t>
            </w:r>
          </w:p>
        </w:tc>
        <w:tc>
          <w:tcPr>
            <w:tcW w:w="70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4.4</w:t>
            </w:r>
          </w:p>
        </w:tc>
        <w:tc>
          <w:tcPr>
            <w:tcW w:w="6379"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4.4</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7A2C71" w:rsidRPr="007A2C71" w:rsidTr="008445EE">
        <w:tc>
          <w:tcPr>
            <w:tcW w:w="56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23</w:t>
            </w:r>
          </w:p>
        </w:tc>
        <w:tc>
          <w:tcPr>
            <w:tcW w:w="212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Общественное питание</w:t>
            </w:r>
          </w:p>
        </w:tc>
        <w:tc>
          <w:tcPr>
            <w:tcW w:w="70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4.6</w:t>
            </w:r>
          </w:p>
        </w:tc>
        <w:tc>
          <w:tcPr>
            <w:tcW w:w="6379"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4.6</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7A2C71" w:rsidRPr="007A2C71" w:rsidTr="008445EE">
        <w:tc>
          <w:tcPr>
            <w:tcW w:w="56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24</w:t>
            </w:r>
          </w:p>
        </w:tc>
        <w:tc>
          <w:tcPr>
            <w:tcW w:w="212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Гостиничное обслуживание</w:t>
            </w:r>
          </w:p>
        </w:tc>
        <w:tc>
          <w:tcPr>
            <w:tcW w:w="70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4.7</w:t>
            </w:r>
          </w:p>
        </w:tc>
        <w:tc>
          <w:tcPr>
            <w:tcW w:w="6379"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4.7</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7A2C71" w:rsidRPr="007A2C71" w:rsidTr="008445EE">
        <w:tc>
          <w:tcPr>
            <w:tcW w:w="56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lastRenderedPageBreak/>
              <w:t>25</w:t>
            </w:r>
          </w:p>
        </w:tc>
        <w:tc>
          <w:tcPr>
            <w:tcW w:w="212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Развлечения</w:t>
            </w:r>
          </w:p>
        </w:tc>
        <w:tc>
          <w:tcPr>
            <w:tcW w:w="70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4.8</w:t>
            </w:r>
          </w:p>
        </w:tc>
        <w:tc>
          <w:tcPr>
            <w:tcW w:w="6379"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4.8</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7A2C71" w:rsidRPr="007A2C71" w:rsidTr="008445EE">
        <w:tc>
          <w:tcPr>
            <w:tcW w:w="56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26</w:t>
            </w:r>
          </w:p>
        </w:tc>
        <w:tc>
          <w:tcPr>
            <w:tcW w:w="212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Спорт</w:t>
            </w:r>
          </w:p>
        </w:tc>
        <w:tc>
          <w:tcPr>
            <w:tcW w:w="70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5.1</w:t>
            </w:r>
          </w:p>
        </w:tc>
        <w:tc>
          <w:tcPr>
            <w:tcW w:w="6379"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5.1</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7A2C71" w:rsidRPr="007A2C71" w:rsidTr="008445EE">
        <w:tc>
          <w:tcPr>
            <w:tcW w:w="56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27</w:t>
            </w:r>
          </w:p>
        </w:tc>
        <w:tc>
          <w:tcPr>
            <w:tcW w:w="2127" w:type="dxa"/>
            <w:shd w:val="clear" w:color="auto" w:fill="auto"/>
            <w:vAlign w:val="center"/>
          </w:tcPr>
          <w:p w:rsidR="007A2C71" w:rsidRPr="007A2C71" w:rsidRDefault="007A2C71" w:rsidP="008445EE">
            <w:pPr>
              <w:pStyle w:val="aff2"/>
              <w:jc w:val="center"/>
              <w:rPr>
                <w:sz w:val="20"/>
                <w:szCs w:val="20"/>
                <w:lang w:val="ru-RU"/>
              </w:rPr>
            </w:pPr>
            <w:r w:rsidRPr="007A2C71">
              <w:rPr>
                <w:sz w:val="20"/>
                <w:szCs w:val="20"/>
                <w:lang w:val="ru-RU"/>
              </w:rPr>
              <w:t>Земельные участки (территории) общего пользования</w:t>
            </w:r>
          </w:p>
        </w:tc>
        <w:tc>
          <w:tcPr>
            <w:tcW w:w="70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12.0</w:t>
            </w:r>
          </w:p>
        </w:tc>
        <w:tc>
          <w:tcPr>
            <w:tcW w:w="6379"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7A2C71" w:rsidRPr="007A2C71" w:rsidTr="008445EE">
        <w:tc>
          <w:tcPr>
            <w:tcW w:w="56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28</w:t>
            </w:r>
          </w:p>
        </w:tc>
        <w:tc>
          <w:tcPr>
            <w:tcW w:w="212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Обслуживание автотранспорта</w:t>
            </w:r>
          </w:p>
        </w:tc>
        <w:tc>
          <w:tcPr>
            <w:tcW w:w="70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4.9</w:t>
            </w:r>
          </w:p>
        </w:tc>
        <w:tc>
          <w:tcPr>
            <w:tcW w:w="6379"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4.9</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7A2C71" w:rsidRPr="007A2C71" w:rsidTr="008445EE">
        <w:tc>
          <w:tcPr>
            <w:tcW w:w="56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29</w:t>
            </w:r>
          </w:p>
        </w:tc>
        <w:tc>
          <w:tcPr>
            <w:tcW w:w="212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Объекты придорожного сервиса</w:t>
            </w:r>
          </w:p>
        </w:tc>
        <w:tc>
          <w:tcPr>
            <w:tcW w:w="70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4.9.1</w:t>
            </w:r>
          </w:p>
        </w:tc>
        <w:tc>
          <w:tcPr>
            <w:tcW w:w="6379" w:type="dxa"/>
            <w:shd w:val="clear" w:color="auto" w:fill="auto"/>
            <w:vAlign w:val="center"/>
          </w:tcPr>
          <w:p w:rsidR="007A2C71" w:rsidRPr="007A2C71" w:rsidRDefault="007A2C71" w:rsidP="008445EE">
            <w:pPr>
              <w:pStyle w:val="ConsPlusNormal"/>
              <w:ind w:firstLine="0"/>
              <w:jc w:val="both"/>
              <w:rPr>
                <w:rFonts w:ascii="Times New Roman" w:eastAsia="Calibri" w:hAnsi="Times New Roman" w:cs="Times New Roman"/>
                <w:lang w:val="ru-RU" w:eastAsia="en-US"/>
              </w:rPr>
            </w:pPr>
            <w:r w:rsidRPr="007A2C71">
              <w:rPr>
                <w:rFonts w:ascii="Times New Roman" w:eastAsia="Calibri" w:hAnsi="Times New Roman" w:cs="Times New Roman"/>
                <w:lang w:val="ru-RU" w:eastAsia="en-US"/>
              </w:rPr>
              <w:t>4.9.1 - Размещение автозаправочных станций (бензиновых, газовых);</w:t>
            </w:r>
          </w:p>
          <w:p w:rsidR="007A2C71" w:rsidRPr="007A2C71" w:rsidRDefault="007A2C71" w:rsidP="008445EE">
            <w:pPr>
              <w:pStyle w:val="ConsPlusNormal"/>
              <w:ind w:firstLine="0"/>
              <w:jc w:val="both"/>
              <w:rPr>
                <w:rFonts w:ascii="Times New Roman" w:eastAsia="Calibri" w:hAnsi="Times New Roman" w:cs="Times New Roman"/>
                <w:lang w:val="ru-RU" w:eastAsia="en-US"/>
              </w:rPr>
            </w:pPr>
            <w:r w:rsidRPr="007A2C71">
              <w:rPr>
                <w:rFonts w:ascii="Times New Roman" w:eastAsia="Calibri" w:hAnsi="Times New Roman" w:cs="Times New Roman"/>
                <w:lang w:val="ru-RU" w:eastAsia="en-US"/>
              </w:rPr>
              <w:t>размещение магазинов сопутствующей торговли, зданий для организации общественного питания в качестве объектов придорожного сервиса;</w:t>
            </w:r>
          </w:p>
          <w:p w:rsidR="007A2C71" w:rsidRPr="007A2C71" w:rsidRDefault="007A2C71" w:rsidP="008445EE">
            <w:pPr>
              <w:pStyle w:val="ConsPlusNormal"/>
              <w:ind w:firstLine="0"/>
              <w:jc w:val="both"/>
              <w:rPr>
                <w:rFonts w:ascii="Times New Roman" w:eastAsia="Calibri" w:hAnsi="Times New Roman" w:cs="Times New Roman"/>
                <w:lang w:val="ru-RU" w:eastAsia="en-US"/>
              </w:rPr>
            </w:pPr>
            <w:r w:rsidRPr="007A2C71">
              <w:rPr>
                <w:rFonts w:ascii="Times New Roman" w:eastAsia="Calibri" w:hAnsi="Times New Roman" w:cs="Times New Roman"/>
                <w:lang w:val="ru-RU" w:eastAsia="en-US"/>
              </w:rPr>
              <w:t>предоставление гостиничных услуг в качестве придорожного сервиса;</w:t>
            </w:r>
          </w:p>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7A2C71" w:rsidRPr="007A2C71" w:rsidTr="008445EE">
        <w:tc>
          <w:tcPr>
            <w:tcW w:w="56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30</w:t>
            </w:r>
          </w:p>
        </w:tc>
        <w:tc>
          <w:tcPr>
            <w:tcW w:w="212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Коммунальное обслуживание</w:t>
            </w:r>
          </w:p>
        </w:tc>
        <w:tc>
          <w:tcPr>
            <w:tcW w:w="70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3.1</w:t>
            </w:r>
          </w:p>
        </w:tc>
        <w:tc>
          <w:tcPr>
            <w:tcW w:w="6379"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3.1</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7A2C71" w:rsidRPr="00FA155B" w:rsidTr="008445EE">
        <w:tc>
          <w:tcPr>
            <w:tcW w:w="9781" w:type="dxa"/>
            <w:gridSpan w:val="4"/>
            <w:shd w:val="clear" w:color="auto" w:fill="auto"/>
            <w:vAlign w:val="center"/>
          </w:tcPr>
          <w:p w:rsidR="007A2C71" w:rsidRPr="00FA155B" w:rsidRDefault="007A2C71" w:rsidP="008445EE">
            <w:pPr>
              <w:spacing w:line="240" w:lineRule="auto"/>
              <w:rPr>
                <w:rFonts w:ascii="Times New Roman" w:hAnsi="Times New Roman"/>
                <w:b/>
                <w:sz w:val="20"/>
                <w:szCs w:val="20"/>
              </w:rPr>
            </w:pPr>
            <w:r w:rsidRPr="00FA155B">
              <w:rPr>
                <w:rFonts w:ascii="Times New Roman" w:hAnsi="Times New Roman"/>
                <w:b/>
                <w:sz w:val="20"/>
                <w:szCs w:val="20"/>
              </w:rPr>
              <w:t>Условно разрешенные виды использования</w:t>
            </w:r>
          </w:p>
        </w:tc>
      </w:tr>
      <w:tr w:rsidR="007A2C71" w:rsidRPr="007A2C71" w:rsidTr="008445EE">
        <w:tc>
          <w:tcPr>
            <w:tcW w:w="56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31</w:t>
            </w:r>
          </w:p>
        </w:tc>
        <w:tc>
          <w:tcPr>
            <w:tcW w:w="2127" w:type="dxa"/>
            <w:shd w:val="clear" w:color="auto" w:fill="auto"/>
            <w:vAlign w:val="center"/>
          </w:tcPr>
          <w:p w:rsidR="007A2C71" w:rsidRPr="00FA155B" w:rsidRDefault="007A2C71" w:rsidP="008445EE">
            <w:pPr>
              <w:pStyle w:val="aff2"/>
              <w:jc w:val="center"/>
              <w:rPr>
                <w:sz w:val="20"/>
                <w:szCs w:val="20"/>
              </w:rPr>
            </w:pPr>
            <w:r w:rsidRPr="00FA155B">
              <w:rPr>
                <w:sz w:val="20"/>
                <w:szCs w:val="20"/>
              </w:rPr>
              <w:t>Для индивидуального жилищного строительства</w:t>
            </w:r>
          </w:p>
        </w:tc>
        <w:tc>
          <w:tcPr>
            <w:tcW w:w="70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2.1</w:t>
            </w:r>
          </w:p>
        </w:tc>
        <w:tc>
          <w:tcPr>
            <w:tcW w:w="6379" w:type="dxa"/>
            <w:shd w:val="clear" w:color="auto" w:fill="auto"/>
            <w:vAlign w:val="center"/>
          </w:tcPr>
          <w:p w:rsidR="007A2C71" w:rsidRPr="007A2C71" w:rsidRDefault="007A2C71" w:rsidP="008445EE">
            <w:pPr>
              <w:pStyle w:val="aff2"/>
              <w:rPr>
                <w:rFonts w:eastAsia="Calibri"/>
                <w:sz w:val="20"/>
                <w:szCs w:val="20"/>
                <w:lang w:val="ru-RU" w:eastAsia="en-US"/>
              </w:rPr>
            </w:pPr>
            <w:r w:rsidRPr="007A2C71">
              <w:rPr>
                <w:rFonts w:eastAsia="Calibri"/>
                <w:sz w:val="20"/>
                <w:szCs w:val="20"/>
                <w:lang w:val="ru-RU" w:eastAsia="en-US"/>
              </w:rPr>
              <w:t>2.1 - Размещение индивидуального жилого дома (дом, пригодный для постоянного проживания, высотой не выше трех надземных этажей);</w:t>
            </w:r>
          </w:p>
          <w:p w:rsidR="007A2C71" w:rsidRPr="007A2C71" w:rsidRDefault="007A2C71" w:rsidP="008445EE">
            <w:pPr>
              <w:pStyle w:val="aff2"/>
              <w:rPr>
                <w:rFonts w:eastAsia="Calibri"/>
                <w:sz w:val="20"/>
                <w:szCs w:val="20"/>
                <w:lang w:val="ru-RU" w:eastAsia="en-US"/>
              </w:rPr>
            </w:pPr>
            <w:r w:rsidRPr="007A2C71">
              <w:rPr>
                <w:rFonts w:eastAsia="Calibri"/>
                <w:sz w:val="20"/>
                <w:szCs w:val="20"/>
                <w:lang w:val="ru-RU" w:eastAsia="en-US"/>
              </w:rPr>
              <w:t>выращивание плодовых, ягодных, овощных, бахчевых или иных декоративных или сельскохозяйственных культур;</w:t>
            </w:r>
          </w:p>
          <w:p w:rsidR="007A2C71" w:rsidRPr="007A2C71" w:rsidRDefault="007A2C71" w:rsidP="008445EE">
            <w:pPr>
              <w:pStyle w:val="aff2"/>
              <w:rPr>
                <w:rFonts w:eastAsia="Calibri"/>
                <w:sz w:val="20"/>
                <w:szCs w:val="20"/>
                <w:lang w:val="ru-RU" w:eastAsia="en-US"/>
              </w:rPr>
            </w:pPr>
            <w:r w:rsidRPr="007A2C71">
              <w:rPr>
                <w:rFonts w:eastAsia="Calibri"/>
                <w:sz w:val="20"/>
                <w:szCs w:val="20"/>
                <w:lang w:val="ru-RU" w:eastAsia="en-US"/>
              </w:rPr>
              <w:t>размещение индивидуальных гаражей и подсобных сооружений</w:t>
            </w:r>
          </w:p>
        </w:tc>
      </w:tr>
      <w:tr w:rsidR="007A2C71" w:rsidRPr="007A2C71" w:rsidTr="008445EE">
        <w:tc>
          <w:tcPr>
            <w:tcW w:w="56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32</w:t>
            </w:r>
          </w:p>
        </w:tc>
        <w:tc>
          <w:tcPr>
            <w:tcW w:w="2127" w:type="dxa"/>
            <w:shd w:val="clear" w:color="auto" w:fill="auto"/>
            <w:vAlign w:val="center"/>
          </w:tcPr>
          <w:p w:rsidR="007A2C71" w:rsidRPr="00FA155B" w:rsidRDefault="007A2C71" w:rsidP="008445EE">
            <w:pPr>
              <w:pStyle w:val="aff2"/>
              <w:jc w:val="center"/>
              <w:rPr>
                <w:sz w:val="20"/>
                <w:szCs w:val="20"/>
              </w:rPr>
            </w:pPr>
            <w:r w:rsidRPr="00FA155B">
              <w:rPr>
                <w:rFonts w:eastAsia="Calibri"/>
                <w:sz w:val="20"/>
                <w:szCs w:val="20"/>
                <w:lang w:eastAsia="en-US"/>
              </w:rPr>
              <w:t>Малоэтажная многоквартирная жилая застройка</w:t>
            </w:r>
          </w:p>
        </w:tc>
        <w:tc>
          <w:tcPr>
            <w:tcW w:w="70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2.1.1</w:t>
            </w:r>
          </w:p>
        </w:tc>
        <w:tc>
          <w:tcPr>
            <w:tcW w:w="6379" w:type="dxa"/>
            <w:shd w:val="clear" w:color="auto" w:fill="auto"/>
            <w:vAlign w:val="center"/>
          </w:tcPr>
          <w:p w:rsidR="007A2C71" w:rsidRPr="007A2C71" w:rsidRDefault="007A2C71" w:rsidP="008445EE">
            <w:pPr>
              <w:pStyle w:val="ConsPlusNormal"/>
              <w:ind w:firstLine="34"/>
              <w:jc w:val="both"/>
              <w:rPr>
                <w:rFonts w:ascii="Times New Roman" w:hAnsi="Times New Roman"/>
                <w:lang w:val="ru-RU"/>
              </w:rPr>
            </w:pPr>
            <w:r w:rsidRPr="007A2C71">
              <w:rPr>
                <w:rFonts w:ascii="Times New Roman" w:eastAsia="Calibri" w:hAnsi="Times New Roman" w:cs="Times New Roman"/>
                <w:lang w:val="ru-RU" w:eastAsia="en-US"/>
              </w:rPr>
              <w:t>2.1.1</w:t>
            </w:r>
            <w:r w:rsidRPr="00AD14AC">
              <w:rPr>
                <w:rFonts w:ascii="Times New Roman" w:eastAsia="Calibri" w:hAnsi="Times New Roman" w:cs="Times New Roman"/>
                <w:lang w:eastAsia="en-US"/>
              </w:rPr>
              <w:t> </w:t>
            </w:r>
            <w:r w:rsidRPr="007A2C71">
              <w:rPr>
                <w:rFonts w:ascii="Times New Roman" w:eastAsia="Calibri" w:hAnsi="Times New Roman" w:cs="Times New Roman"/>
                <w:lang w:val="ru-RU" w:eastAsia="en-US"/>
              </w:rPr>
              <w:t>-</w:t>
            </w:r>
            <w:r w:rsidRPr="00AD14AC">
              <w:rPr>
                <w:rFonts w:ascii="Times New Roman" w:eastAsia="Calibri" w:hAnsi="Times New Roman" w:cs="Times New Roman"/>
                <w:lang w:eastAsia="en-US"/>
              </w:rPr>
              <w:t> </w:t>
            </w:r>
            <w:r w:rsidRPr="007A2C71">
              <w:rPr>
                <w:rFonts w:ascii="Times New Roman" w:hAnsi="Times New Roman" w:cs="Times New Roman"/>
                <w:lang w:val="ru-RU"/>
              </w:rPr>
              <w:t xml:space="preserve">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w:t>
            </w:r>
            <w:r w:rsidRPr="007A2C71">
              <w:rPr>
                <w:rFonts w:ascii="Times New Roman" w:hAnsi="Times New Roman" w:cs="Times New Roman"/>
                <w:lang w:val="ru-RU"/>
              </w:rPr>
              <w:lastRenderedPageBreak/>
              <w:t>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7A2C71" w:rsidRPr="007A2C71" w:rsidTr="008445EE">
        <w:tc>
          <w:tcPr>
            <w:tcW w:w="56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lastRenderedPageBreak/>
              <w:t>33</w:t>
            </w:r>
          </w:p>
        </w:tc>
        <w:tc>
          <w:tcPr>
            <w:tcW w:w="2127" w:type="dxa"/>
            <w:shd w:val="clear" w:color="auto" w:fill="auto"/>
            <w:vAlign w:val="center"/>
          </w:tcPr>
          <w:p w:rsidR="007A2C71" w:rsidRPr="00FA155B" w:rsidRDefault="007A2C71" w:rsidP="008445EE">
            <w:pPr>
              <w:pStyle w:val="aff2"/>
              <w:jc w:val="center"/>
              <w:rPr>
                <w:sz w:val="20"/>
                <w:szCs w:val="20"/>
              </w:rPr>
            </w:pPr>
            <w:r w:rsidRPr="00FA155B">
              <w:rPr>
                <w:sz w:val="20"/>
                <w:szCs w:val="20"/>
              </w:rPr>
              <w:t>Блокированная жилая застройка</w:t>
            </w:r>
          </w:p>
        </w:tc>
        <w:tc>
          <w:tcPr>
            <w:tcW w:w="70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2.3</w:t>
            </w:r>
          </w:p>
        </w:tc>
        <w:tc>
          <w:tcPr>
            <w:tcW w:w="6379" w:type="dxa"/>
            <w:shd w:val="clear" w:color="auto" w:fill="auto"/>
          </w:tcPr>
          <w:p w:rsidR="007A2C71" w:rsidRPr="007A2C71" w:rsidRDefault="007A2C71" w:rsidP="008445EE">
            <w:pPr>
              <w:pStyle w:val="ConsPlusNormal"/>
              <w:ind w:firstLine="0"/>
              <w:jc w:val="both"/>
              <w:rPr>
                <w:rFonts w:ascii="Times New Roman" w:hAnsi="Times New Roman" w:cs="Times New Roman"/>
                <w:lang w:val="ru-RU"/>
              </w:rPr>
            </w:pPr>
            <w:r w:rsidRPr="007A2C71">
              <w:rPr>
                <w:rFonts w:ascii="Times New Roman" w:hAnsi="Times New Roman" w:cs="Times New Roman"/>
                <w:lang w:val="ru-RU"/>
              </w:rPr>
              <w:t>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7A2C71" w:rsidRPr="007A2C71" w:rsidRDefault="007A2C71" w:rsidP="008445EE">
            <w:pPr>
              <w:pStyle w:val="ConsPlusNormal"/>
              <w:ind w:firstLine="0"/>
              <w:jc w:val="both"/>
              <w:rPr>
                <w:rFonts w:ascii="Times New Roman" w:hAnsi="Times New Roman" w:cs="Times New Roman"/>
                <w:lang w:val="ru-RU"/>
              </w:rPr>
            </w:pPr>
            <w:r w:rsidRPr="007A2C71">
              <w:rPr>
                <w:rFonts w:ascii="Times New Roman" w:hAnsi="Times New Roman" w:cs="Times New Roman"/>
                <w:lang w:val="ru-RU"/>
              </w:rPr>
              <w:t>разведение декоративных и плодовых деревьев, овощных и ягодных культур;</w:t>
            </w:r>
          </w:p>
          <w:p w:rsidR="007A2C71" w:rsidRPr="007A2C71" w:rsidRDefault="007A2C71" w:rsidP="008445EE">
            <w:pPr>
              <w:pStyle w:val="ConsPlusNormal"/>
              <w:ind w:firstLine="0"/>
              <w:jc w:val="both"/>
              <w:rPr>
                <w:rFonts w:ascii="Times New Roman" w:hAnsi="Times New Roman" w:cs="Times New Roman"/>
                <w:lang w:val="ru-RU"/>
              </w:rPr>
            </w:pPr>
            <w:r w:rsidRPr="007A2C71">
              <w:rPr>
                <w:rFonts w:ascii="Times New Roman" w:hAnsi="Times New Roman" w:cs="Times New Roman"/>
                <w:lang w:val="ru-RU"/>
              </w:rPr>
              <w:t>размещение индивидуальных гаражей и иных вспомогательных сооружений;</w:t>
            </w:r>
          </w:p>
          <w:p w:rsidR="007A2C71" w:rsidRPr="007A2C71" w:rsidRDefault="007A2C71" w:rsidP="008445EE">
            <w:pPr>
              <w:pStyle w:val="ConsPlusNormal"/>
              <w:ind w:firstLine="0"/>
              <w:jc w:val="both"/>
              <w:rPr>
                <w:rFonts w:ascii="Times New Roman" w:hAnsi="Times New Roman" w:cs="Times New Roman"/>
                <w:lang w:val="ru-RU"/>
              </w:rPr>
            </w:pPr>
            <w:r w:rsidRPr="007A2C71">
              <w:rPr>
                <w:rFonts w:ascii="Times New Roman" w:hAnsi="Times New Roman" w:cs="Times New Roman"/>
                <w:lang w:val="ru-RU"/>
              </w:rPr>
              <w:t>обустройство спортивных и детских площадок, площадок отдыха</w:t>
            </w:r>
          </w:p>
        </w:tc>
      </w:tr>
      <w:tr w:rsidR="007A2C71" w:rsidRPr="007A2C71" w:rsidTr="008445EE">
        <w:tc>
          <w:tcPr>
            <w:tcW w:w="56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34</w:t>
            </w:r>
          </w:p>
        </w:tc>
        <w:tc>
          <w:tcPr>
            <w:tcW w:w="212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Связь</w:t>
            </w:r>
          </w:p>
        </w:tc>
        <w:tc>
          <w:tcPr>
            <w:tcW w:w="70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6.8</w:t>
            </w:r>
          </w:p>
        </w:tc>
        <w:tc>
          <w:tcPr>
            <w:tcW w:w="6379"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bl>
    <w:p w:rsidR="007A2C71" w:rsidRPr="007A2C71" w:rsidRDefault="007A2C71" w:rsidP="007A2C71">
      <w:pPr>
        <w:widowControl w:val="0"/>
        <w:spacing w:line="240" w:lineRule="auto"/>
        <w:ind w:firstLine="709"/>
        <w:jc w:val="both"/>
        <w:rPr>
          <w:rFonts w:ascii="Times New Roman" w:hAnsi="Times New Roman"/>
          <w:sz w:val="16"/>
          <w:szCs w:val="16"/>
          <w:lang w:val="ru-RU" w:eastAsia="ru-RU"/>
        </w:rPr>
      </w:pP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13.3.</w:t>
      </w:r>
      <w:r w:rsidRPr="007A2C71">
        <w:rPr>
          <w:rFonts w:ascii="Times New Roman" w:hAnsi="Times New Roman"/>
          <w:sz w:val="24"/>
          <w:szCs w:val="24"/>
          <w:lang w:val="ru-RU"/>
        </w:rPr>
        <w:t>2.</w:t>
      </w:r>
      <w:r w:rsidRPr="005D1B60">
        <w:rPr>
          <w:rFonts w:ascii="Times New Roman" w:hAnsi="Times New Roman"/>
          <w:sz w:val="24"/>
          <w:szCs w:val="24"/>
        </w:rPr>
        <w:t> </w:t>
      </w:r>
      <w:r w:rsidRPr="007A2C71">
        <w:rPr>
          <w:rFonts w:ascii="Times New Roman" w:hAnsi="Times New Roman"/>
          <w:sz w:val="24"/>
          <w:szCs w:val="24"/>
          <w:lang w:val="ru-RU"/>
        </w:rPr>
        <w:t>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для общественно-деловой зоны размещения объектов многофункциональной общественно-деловой застройки и жилых домов с включением объектов инженерной инфраструктуры</w:t>
      </w:r>
      <w:r w:rsidRPr="007A2C71">
        <w:rPr>
          <w:rFonts w:ascii="Times New Roman" w:hAnsi="Times New Roman"/>
          <w:lang w:val="ru-RU"/>
        </w:rPr>
        <w:t xml:space="preserve"> для данной территориальной зоны указаны в приложении 1.</w:t>
      </w:r>
      <w:r w:rsidRPr="007A2C71">
        <w:rPr>
          <w:rFonts w:ascii="Times New Roman" w:hAnsi="Times New Roman"/>
          <w:sz w:val="24"/>
          <w:szCs w:val="24"/>
          <w:lang w:val="ru-RU"/>
        </w:rPr>
        <w:t>:</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максимальное количество этажей надземной части зданий, строений, сооружений на территории земельных участков – до 3 этажей;</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максимальная общая площадь объектов капитального строительства нежилого назначения на территории земельных участков не устанавливается;</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 xml:space="preserve">максимальный класс опасности (по санитарной классификации) объектов капитального строительства, размещаемых на территории земельных участков, - </w:t>
      </w:r>
      <w:r w:rsidRPr="005D1B60">
        <w:rPr>
          <w:rFonts w:ascii="Times New Roman" w:hAnsi="Times New Roman"/>
          <w:sz w:val="24"/>
          <w:szCs w:val="24"/>
          <w:lang w:eastAsia="ru-RU"/>
        </w:rPr>
        <w:t>V</w:t>
      </w:r>
      <w:r w:rsidRPr="007A2C71">
        <w:rPr>
          <w:rFonts w:ascii="Times New Roman" w:hAnsi="Times New Roman"/>
          <w:sz w:val="24"/>
          <w:szCs w:val="24"/>
          <w:lang w:val="ru-RU" w:eastAsia="ru-RU"/>
        </w:rPr>
        <w:t xml:space="preserve"> (за исключением автовокзалов и объектов транспорта);</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благоустройство территории (парковочные места, подъезды, подходы) производится за счет предоставленного земельного участка;</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расчетом необходимо проверять санитарные разрывы от жилой застройки, в том числе и по шуму.</w:t>
      </w:r>
    </w:p>
    <w:p w:rsidR="007A2C71" w:rsidRPr="007A2C71" w:rsidRDefault="007A2C71" w:rsidP="007A2C71">
      <w:pPr>
        <w:pStyle w:val="a9"/>
        <w:widowControl w:val="0"/>
        <w:autoSpaceDE w:val="0"/>
        <w:autoSpaceDN w:val="0"/>
        <w:adjustRightInd w:val="0"/>
        <w:spacing w:after="0" w:line="240" w:lineRule="auto"/>
        <w:ind w:left="0" w:firstLine="709"/>
        <w:jc w:val="both"/>
        <w:rPr>
          <w:rFonts w:ascii="Times New Roman" w:hAnsi="Times New Roman"/>
          <w:b/>
          <w:sz w:val="24"/>
          <w:szCs w:val="24"/>
          <w:lang w:val="ru-RU"/>
        </w:rPr>
      </w:pPr>
      <w:bookmarkStart w:id="165" w:name="_Toc286828614"/>
      <w:bookmarkEnd w:id="164"/>
      <w:r w:rsidRPr="007A2C71">
        <w:rPr>
          <w:rFonts w:ascii="Times New Roman" w:hAnsi="Times New Roman"/>
          <w:b/>
          <w:sz w:val="24"/>
          <w:szCs w:val="24"/>
          <w:lang w:val="ru-RU"/>
        </w:rPr>
        <w:t>Статья 13.4.</w:t>
      </w:r>
      <w:r>
        <w:rPr>
          <w:rFonts w:ascii="Times New Roman" w:hAnsi="Times New Roman"/>
          <w:b/>
          <w:sz w:val="24"/>
          <w:szCs w:val="24"/>
        </w:rPr>
        <w:t> </w:t>
      </w:r>
      <w:r w:rsidRPr="007A2C71">
        <w:rPr>
          <w:rFonts w:ascii="Times New Roman" w:hAnsi="Times New Roman"/>
          <w:b/>
          <w:sz w:val="24"/>
          <w:szCs w:val="24"/>
          <w:lang w:val="ru-RU"/>
        </w:rPr>
        <w:t>Градостроительный регламент зоны улично-дорожной сети</w:t>
      </w:r>
      <w:bookmarkEnd w:id="165"/>
      <w:r w:rsidRPr="007A2C71">
        <w:rPr>
          <w:rFonts w:ascii="Times New Roman" w:hAnsi="Times New Roman"/>
          <w:b/>
          <w:sz w:val="24"/>
          <w:szCs w:val="24"/>
          <w:lang w:val="ru-RU"/>
        </w:rPr>
        <w:t xml:space="preserve"> и коммуникаций.</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Код обозначения зоны – ИТ1.</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13.4.</w:t>
      </w:r>
      <w:r w:rsidRPr="007A2C71">
        <w:rPr>
          <w:rFonts w:ascii="Times New Roman" w:hAnsi="Times New Roman"/>
          <w:sz w:val="24"/>
          <w:szCs w:val="24"/>
          <w:lang w:val="ru-RU"/>
        </w:rPr>
        <w:t>1. Цель выделения зоны.</w:t>
      </w:r>
    </w:p>
    <w:p w:rsidR="007A2C71" w:rsidRPr="007A2C71" w:rsidRDefault="007A2C71" w:rsidP="007A2C71">
      <w:pPr>
        <w:pStyle w:val="aff2"/>
        <w:ind w:firstLine="709"/>
        <w:rPr>
          <w:lang w:val="ru-RU"/>
        </w:rPr>
      </w:pPr>
      <w:r w:rsidRPr="007A2C71">
        <w:rPr>
          <w:lang w:val="ru-RU"/>
        </w:rPr>
        <w:t>Размещение различного рода путей сообщения и сооружений, используемых для перевозки людей или грузов, либо передачи веществ.</w:t>
      </w:r>
    </w:p>
    <w:p w:rsidR="007A2C71" w:rsidRPr="007A2C71" w:rsidRDefault="007A2C71" w:rsidP="007A2C71">
      <w:pPr>
        <w:pStyle w:val="a9"/>
        <w:widowControl w:val="0"/>
        <w:autoSpaceDE w:val="0"/>
        <w:autoSpaceDN w:val="0"/>
        <w:adjustRightInd w:val="0"/>
        <w:spacing w:after="0" w:line="240" w:lineRule="auto"/>
        <w:ind w:left="0" w:firstLine="709"/>
        <w:jc w:val="both"/>
        <w:rPr>
          <w:rFonts w:ascii="Times New Roman" w:hAnsi="Times New Roman"/>
          <w:sz w:val="24"/>
          <w:szCs w:val="24"/>
          <w:lang w:val="ru-RU"/>
        </w:rPr>
      </w:pPr>
      <w:r w:rsidRPr="007A2C71">
        <w:rPr>
          <w:rFonts w:ascii="Times New Roman" w:hAnsi="Times New Roman"/>
          <w:sz w:val="24"/>
          <w:szCs w:val="24"/>
          <w:lang w:val="ru-RU"/>
        </w:rPr>
        <w:t xml:space="preserve">Код (числовое обозначение) вида разрешенного использования земельного участка – согласно </w:t>
      </w:r>
      <w:r w:rsidRPr="007A2C71">
        <w:rPr>
          <w:rFonts w:ascii="Times New Roman" w:hAnsi="Times New Roman"/>
          <w:sz w:val="24"/>
          <w:szCs w:val="24"/>
          <w:u w:val="single"/>
          <w:lang w:val="ru-RU"/>
        </w:rPr>
        <w:t>классификатору видов разрешенного использования земельных участков</w:t>
      </w:r>
      <w:r w:rsidRPr="007A2C71">
        <w:rPr>
          <w:rFonts w:ascii="Times New Roman" w:hAnsi="Times New Roman"/>
          <w:sz w:val="24"/>
          <w:szCs w:val="24"/>
          <w:lang w:val="ru-RU"/>
        </w:rPr>
        <w:t>.</w:t>
      </w:r>
    </w:p>
    <w:p w:rsidR="007A2C71" w:rsidRPr="007A2C71" w:rsidRDefault="007A2C71" w:rsidP="007A2C71">
      <w:pPr>
        <w:tabs>
          <w:tab w:val="left" w:pos="561"/>
        </w:tabs>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&lt;1&gt; В скобках указаны иные равнозначные наименования.</w:t>
      </w:r>
    </w:p>
    <w:p w:rsidR="007A2C71" w:rsidRPr="007A2C71" w:rsidRDefault="007A2C71" w:rsidP="007A2C71">
      <w:pPr>
        <w:tabs>
          <w:tab w:val="left" w:pos="561"/>
        </w:tabs>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lastRenderedPageBreak/>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7A2C71" w:rsidRPr="007A2C71" w:rsidRDefault="007A2C71" w:rsidP="007A2C71">
      <w:pPr>
        <w:tabs>
          <w:tab w:val="left" w:pos="561"/>
        </w:tabs>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&lt;3&gt; Текстовое наименование вида разрешенного использования земельного участка и его код (числовое обозначение) являются равнозначными.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3"/>
        <w:gridCol w:w="992"/>
        <w:gridCol w:w="6379"/>
      </w:tblGrid>
      <w:tr w:rsidR="007A2C71" w:rsidRPr="007A2C71" w:rsidTr="008445EE">
        <w:trPr>
          <w:trHeight w:val="273"/>
        </w:trPr>
        <w:tc>
          <w:tcPr>
            <w:tcW w:w="9923" w:type="dxa"/>
            <w:gridSpan w:val="4"/>
            <w:shd w:val="clear" w:color="auto" w:fill="auto"/>
            <w:vAlign w:val="center"/>
          </w:tcPr>
          <w:p w:rsidR="007A2C71" w:rsidRPr="007A2C71" w:rsidRDefault="007A2C71" w:rsidP="008445EE">
            <w:pPr>
              <w:pStyle w:val="a9"/>
              <w:widowControl w:val="0"/>
              <w:autoSpaceDE w:val="0"/>
              <w:autoSpaceDN w:val="0"/>
              <w:adjustRightInd w:val="0"/>
              <w:spacing w:after="0" w:line="240" w:lineRule="auto"/>
              <w:ind w:left="288"/>
              <w:jc w:val="center"/>
              <w:rPr>
                <w:rFonts w:ascii="Times New Roman" w:hAnsi="Times New Roman"/>
                <w:b/>
                <w:sz w:val="20"/>
                <w:szCs w:val="20"/>
                <w:lang w:val="ru-RU"/>
              </w:rPr>
            </w:pPr>
            <w:r w:rsidRPr="007A2C71">
              <w:rPr>
                <w:rFonts w:ascii="Times New Roman" w:hAnsi="Times New Roman"/>
                <w:b/>
                <w:sz w:val="20"/>
                <w:szCs w:val="20"/>
                <w:lang w:val="ru-RU"/>
              </w:rPr>
              <w:t>ИТ1 - зоны улично-дорожной сети и коммуникаций</w:t>
            </w:r>
          </w:p>
        </w:tc>
      </w:tr>
      <w:tr w:rsidR="007A2C71" w:rsidRPr="007A2C71" w:rsidTr="008445EE">
        <w:tc>
          <w:tcPr>
            <w:tcW w:w="709" w:type="dxa"/>
            <w:shd w:val="clear" w:color="auto" w:fill="auto"/>
            <w:vAlign w:val="center"/>
          </w:tcPr>
          <w:p w:rsidR="007A2C71" w:rsidRPr="00FA155B" w:rsidRDefault="007A2C71" w:rsidP="008445EE">
            <w:pPr>
              <w:spacing w:line="240" w:lineRule="auto"/>
              <w:rPr>
                <w:rFonts w:ascii="Times New Roman" w:hAnsi="Times New Roman"/>
                <w:b/>
                <w:sz w:val="20"/>
                <w:szCs w:val="20"/>
              </w:rPr>
            </w:pPr>
            <w:r w:rsidRPr="00FA155B">
              <w:rPr>
                <w:rFonts w:ascii="Times New Roman" w:hAnsi="Times New Roman"/>
                <w:b/>
                <w:sz w:val="20"/>
                <w:szCs w:val="20"/>
              </w:rPr>
              <w:t>№ п/п</w:t>
            </w:r>
          </w:p>
        </w:tc>
        <w:tc>
          <w:tcPr>
            <w:tcW w:w="1843" w:type="dxa"/>
            <w:shd w:val="clear" w:color="auto" w:fill="auto"/>
            <w:vAlign w:val="center"/>
          </w:tcPr>
          <w:p w:rsidR="007A2C71" w:rsidRPr="00FA155B" w:rsidRDefault="007A2C71" w:rsidP="008445EE">
            <w:pPr>
              <w:spacing w:line="240" w:lineRule="auto"/>
              <w:rPr>
                <w:rFonts w:ascii="Times New Roman" w:hAnsi="Times New Roman"/>
                <w:b/>
                <w:sz w:val="20"/>
                <w:szCs w:val="20"/>
              </w:rPr>
            </w:pPr>
            <w:r w:rsidRPr="00FA155B">
              <w:rPr>
                <w:rFonts w:ascii="Times New Roman" w:hAnsi="Times New Roman"/>
                <w:b/>
                <w:sz w:val="20"/>
                <w:szCs w:val="20"/>
              </w:rPr>
              <w:t xml:space="preserve">Наименование вида разрешенного использования&lt;&lt;&lt;1&gt; </w:t>
            </w:r>
          </w:p>
        </w:tc>
        <w:tc>
          <w:tcPr>
            <w:tcW w:w="992" w:type="dxa"/>
            <w:shd w:val="clear" w:color="auto" w:fill="auto"/>
            <w:vAlign w:val="center"/>
          </w:tcPr>
          <w:p w:rsidR="007A2C71" w:rsidRPr="00FA155B" w:rsidRDefault="007A2C71" w:rsidP="008445EE">
            <w:pPr>
              <w:spacing w:line="240" w:lineRule="auto"/>
              <w:rPr>
                <w:rFonts w:ascii="Times New Roman" w:hAnsi="Times New Roman"/>
                <w:b/>
                <w:sz w:val="20"/>
                <w:szCs w:val="20"/>
              </w:rPr>
            </w:pPr>
            <w:r w:rsidRPr="00FA155B">
              <w:rPr>
                <w:rFonts w:ascii="Times New Roman" w:hAnsi="Times New Roman"/>
                <w:b/>
                <w:sz w:val="20"/>
                <w:szCs w:val="20"/>
              </w:rPr>
              <w:t>Код</w:t>
            </w:r>
          </w:p>
          <w:p w:rsidR="007A2C71" w:rsidRPr="00FA155B" w:rsidRDefault="007A2C71" w:rsidP="008445EE">
            <w:pPr>
              <w:spacing w:line="240" w:lineRule="auto"/>
              <w:rPr>
                <w:rFonts w:ascii="Times New Roman" w:hAnsi="Times New Roman"/>
                <w:b/>
                <w:sz w:val="20"/>
                <w:szCs w:val="20"/>
              </w:rPr>
            </w:pPr>
            <w:r w:rsidRPr="00FA155B">
              <w:rPr>
                <w:rFonts w:ascii="Times New Roman" w:hAnsi="Times New Roman"/>
                <w:b/>
                <w:sz w:val="20"/>
                <w:szCs w:val="20"/>
              </w:rPr>
              <w:t>&lt;2&gt;</w:t>
            </w:r>
          </w:p>
        </w:tc>
        <w:tc>
          <w:tcPr>
            <w:tcW w:w="6379" w:type="dxa"/>
            <w:shd w:val="clear" w:color="auto" w:fill="auto"/>
            <w:vAlign w:val="center"/>
          </w:tcPr>
          <w:p w:rsidR="007A2C71" w:rsidRPr="007A2C71" w:rsidRDefault="007A2C71" w:rsidP="008445EE">
            <w:pPr>
              <w:spacing w:line="240" w:lineRule="auto"/>
              <w:rPr>
                <w:rFonts w:ascii="Times New Roman" w:hAnsi="Times New Roman"/>
                <w:b/>
                <w:sz w:val="20"/>
                <w:szCs w:val="20"/>
                <w:lang w:val="ru-RU"/>
              </w:rPr>
            </w:pPr>
            <w:r w:rsidRPr="007A2C71">
              <w:rPr>
                <w:rFonts w:ascii="Times New Roman" w:hAnsi="Times New Roman"/>
                <w:b/>
                <w:sz w:val="20"/>
                <w:szCs w:val="20"/>
                <w:lang w:val="ru-RU"/>
              </w:rPr>
              <w:t>Описание вида разрешенного использования земельного участка &lt;3&gt;</w:t>
            </w:r>
          </w:p>
        </w:tc>
      </w:tr>
      <w:tr w:rsidR="007A2C71" w:rsidRPr="00FA155B" w:rsidTr="008445EE">
        <w:tc>
          <w:tcPr>
            <w:tcW w:w="9923" w:type="dxa"/>
            <w:gridSpan w:val="4"/>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b/>
                <w:sz w:val="20"/>
                <w:szCs w:val="20"/>
              </w:rPr>
              <w:t>Основные виды разрешенного использования</w:t>
            </w:r>
          </w:p>
        </w:tc>
      </w:tr>
      <w:tr w:rsidR="007A2C71" w:rsidRPr="007A2C71" w:rsidTr="008445EE">
        <w:tc>
          <w:tcPr>
            <w:tcW w:w="709"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w:t>
            </w:r>
          </w:p>
        </w:tc>
        <w:tc>
          <w:tcPr>
            <w:tcW w:w="1843"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Бытовое обслуживание</w:t>
            </w:r>
          </w:p>
        </w:tc>
        <w:tc>
          <w:tcPr>
            <w:tcW w:w="992"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3.3</w:t>
            </w:r>
          </w:p>
        </w:tc>
        <w:tc>
          <w:tcPr>
            <w:tcW w:w="6379"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3.3</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A2C71" w:rsidRPr="007A2C71" w:rsidTr="008445EE">
        <w:tc>
          <w:tcPr>
            <w:tcW w:w="709"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2</w:t>
            </w:r>
          </w:p>
        </w:tc>
        <w:tc>
          <w:tcPr>
            <w:tcW w:w="1843"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Общественное питание</w:t>
            </w:r>
          </w:p>
        </w:tc>
        <w:tc>
          <w:tcPr>
            <w:tcW w:w="992"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4.6</w:t>
            </w:r>
          </w:p>
        </w:tc>
        <w:tc>
          <w:tcPr>
            <w:tcW w:w="6379"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4.6</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7A2C71" w:rsidRPr="007A2C71" w:rsidTr="008445EE">
        <w:tc>
          <w:tcPr>
            <w:tcW w:w="709"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3</w:t>
            </w:r>
          </w:p>
        </w:tc>
        <w:tc>
          <w:tcPr>
            <w:tcW w:w="1843"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Гостиничное обслуживание</w:t>
            </w:r>
          </w:p>
        </w:tc>
        <w:tc>
          <w:tcPr>
            <w:tcW w:w="992"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4.7</w:t>
            </w:r>
          </w:p>
        </w:tc>
        <w:tc>
          <w:tcPr>
            <w:tcW w:w="6379"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4.7</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7A2C71" w:rsidRPr="007A2C71" w:rsidTr="008445EE">
        <w:tc>
          <w:tcPr>
            <w:tcW w:w="709"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4</w:t>
            </w:r>
          </w:p>
        </w:tc>
        <w:tc>
          <w:tcPr>
            <w:tcW w:w="1843" w:type="dxa"/>
            <w:shd w:val="clear" w:color="auto" w:fill="auto"/>
            <w:vAlign w:val="center"/>
          </w:tcPr>
          <w:p w:rsidR="007A2C71" w:rsidRPr="007A2C71" w:rsidRDefault="007A2C71" w:rsidP="008445EE">
            <w:pPr>
              <w:pStyle w:val="aff2"/>
              <w:jc w:val="center"/>
              <w:rPr>
                <w:sz w:val="20"/>
                <w:szCs w:val="20"/>
                <w:lang w:val="ru-RU"/>
              </w:rPr>
            </w:pPr>
            <w:r w:rsidRPr="007A2C71">
              <w:rPr>
                <w:sz w:val="20"/>
                <w:szCs w:val="20"/>
                <w:lang w:val="ru-RU"/>
              </w:rPr>
              <w:t>Земельные участки (территории) общего пользования</w:t>
            </w:r>
          </w:p>
        </w:tc>
        <w:tc>
          <w:tcPr>
            <w:tcW w:w="992"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12.0</w:t>
            </w:r>
          </w:p>
        </w:tc>
        <w:tc>
          <w:tcPr>
            <w:tcW w:w="6379"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7A2C71" w:rsidRPr="007A2C71" w:rsidTr="008445EE">
        <w:tc>
          <w:tcPr>
            <w:tcW w:w="709"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5</w:t>
            </w:r>
          </w:p>
        </w:tc>
        <w:tc>
          <w:tcPr>
            <w:tcW w:w="1843"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Обслуживание автотранспорта</w:t>
            </w:r>
          </w:p>
        </w:tc>
        <w:tc>
          <w:tcPr>
            <w:tcW w:w="992"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4.9</w:t>
            </w:r>
          </w:p>
        </w:tc>
        <w:tc>
          <w:tcPr>
            <w:tcW w:w="6379"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4.9</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7A2C71" w:rsidRPr="007A2C71" w:rsidTr="008445EE">
        <w:tc>
          <w:tcPr>
            <w:tcW w:w="709"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6</w:t>
            </w:r>
          </w:p>
        </w:tc>
        <w:tc>
          <w:tcPr>
            <w:tcW w:w="1843"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Объекты придорожного сервиса</w:t>
            </w:r>
          </w:p>
        </w:tc>
        <w:tc>
          <w:tcPr>
            <w:tcW w:w="992"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4.9.1</w:t>
            </w:r>
          </w:p>
        </w:tc>
        <w:tc>
          <w:tcPr>
            <w:tcW w:w="6379" w:type="dxa"/>
            <w:shd w:val="clear" w:color="auto" w:fill="auto"/>
            <w:vAlign w:val="center"/>
          </w:tcPr>
          <w:p w:rsidR="007A2C71" w:rsidRPr="007A2C71" w:rsidRDefault="007A2C71" w:rsidP="008445EE">
            <w:pPr>
              <w:pStyle w:val="ConsPlusNormal"/>
              <w:ind w:firstLine="0"/>
              <w:jc w:val="both"/>
              <w:rPr>
                <w:rFonts w:ascii="Times New Roman" w:hAnsi="Times New Roman" w:cs="Times New Roman"/>
                <w:lang w:val="ru-RU"/>
              </w:rPr>
            </w:pPr>
            <w:r w:rsidRPr="007A2C71">
              <w:rPr>
                <w:rFonts w:ascii="Times New Roman" w:hAnsi="Times New Roman" w:cs="Times New Roman"/>
                <w:lang w:val="ru-RU"/>
              </w:rPr>
              <w:t>4.9.1</w:t>
            </w:r>
            <w:r w:rsidRPr="007A2C71">
              <w:rPr>
                <w:rFonts w:ascii="Times New Roman" w:hAnsi="Times New Roman"/>
                <w:lang w:val="ru-RU"/>
              </w:rPr>
              <w:t xml:space="preserve"> - </w:t>
            </w:r>
            <w:r w:rsidRPr="007A2C71">
              <w:rPr>
                <w:rFonts w:ascii="Times New Roman" w:hAnsi="Times New Roman" w:cs="Times New Roman"/>
                <w:lang w:val="ru-RU"/>
              </w:rPr>
              <w:t>Размещение автозаправочных станций (бензиновых, газовых);</w:t>
            </w:r>
          </w:p>
          <w:p w:rsidR="007A2C71" w:rsidRPr="007A2C71" w:rsidRDefault="007A2C71" w:rsidP="008445EE">
            <w:pPr>
              <w:pStyle w:val="ConsPlusNormal"/>
              <w:ind w:firstLine="0"/>
              <w:jc w:val="both"/>
              <w:rPr>
                <w:rFonts w:ascii="Times New Roman" w:hAnsi="Times New Roman" w:cs="Times New Roman"/>
                <w:lang w:val="ru-RU"/>
              </w:rPr>
            </w:pPr>
            <w:r w:rsidRPr="007A2C71">
              <w:rPr>
                <w:rFonts w:ascii="Times New Roman" w:hAnsi="Times New Roman" w:cs="Times New Roman"/>
                <w:lang w:val="ru-RU"/>
              </w:rPr>
              <w:t>размещение магазинов сопутствующей торговли, зданий для организации общественного питания в качестве объектов придорожного сервиса;</w:t>
            </w:r>
          </w:p>
          <w:p w:rsidR="007A2C71" w:rsidRPr="007A2C71" w:rsidRDefault="007A2C71" w:rsidP="008445EE">
            <w:pPr>
              <w:pStyle w:val="ConsPlusNormal"/>
              <w:ind w:firstLine="0"/>
              <w:jc w:val="both"/>
              <w:rPr>
                <w:rFonts w:ascii="Times New Roman" w:hAnsi="Times New Roman" w:cs="Times New Roman"/>
                <w:lang w:val="ru-RU"/>
              </w:rPr>
            </w:pPr>
            <w:r w:rsidRPr="007A2C71">
              <w:rPr>
                <w:rFonts w:ascii="Times New Roman" w:hAnsi="Times New Roman" w:cs="Times New Roman"/>
                <w:lang w:val="ru-RU"/>
              </w:rPr>
              <w:t>предоставление гостиничных услуг в качестве придорожного сервиса;</w:t>
            </w:r>
          </w:p>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7A2C71" w:rsidRPr="007A2C71" w:rsidTr="008445EE">
        <w:tc>
          <w:tcPr>
            <w:tcW w:w="709"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7</w:t>
            </w:r>
          </w:p>
        </w:tc>
        <w:tc>
          <w:tcPr>
            <w:tcW w:w="1843" w:type="dxa"/>
            <w:shd w:val="clear" w:color="auto" w:fill="auto"/>
            <w:vAlign w:val="center"/>
          </w:tcPr>
          <w:p w:rsidR="007A2C71" w:rsidRPr="00FA155B" w:rsidRDefault="007A2C71" w:rsidP="008445EE">
            <w:pPr>
              <w:pStyle w:val="aff2"/>
              <w:jc w:val="center"/>
              <w:rPr>
                <w:rFonts w:eastAsia="Calibri"/>
                <w:sz w:val="20"/>
                <w:szCs w:val="20"/>
                <w:lang w:eastAsia="en-US"/>
              </w:rPr>
            </w:pPr>
            <w:r w:rsidRPr="00FA155B">
              <w:rPr>
                <w:sz w:val="20"/>
                <w:szCs w:val="20"/>
              </w:rPr>
              <w:t>Гидротехнические сооружения</w:t>
            </w:r>
          </w:p>
        </w:tc>
        <w:tc>
          <w:tcPr>
            <w:tcW w:w="992"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11.3</w:t>
            </w:r>
          </w:p>
        </w:tc>
        <w:tc>
          <w:tcPr>
            <w:tcW w:w="6379"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7A2C71" w:rsidRPr="00FA155B" w:rsidTr="008445EE">
        <w:tc>
          <w:tcPr>
            <w:tcW w:w="9923" w:type="dxa"/>
            <w:gridSpan w:val="4"/>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b/>
                <w:sz w:val="20"/>
                <w:szCs w:val="20"/>
              </w:rPr>
              <w:t>Условно разрешенные виды использования</w:t>
            </w:r>
          </w:p>
        </w:tc>
      </w:tr>
      <w:tr w:rsidR="007A2C71" w:rsidRPr="007A2C71" w:rsidTr="008445EE">
        <w:tc>
          <w:tcPr>
            <w:tcW w:w="709"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8</w:t>
            </w:r>
          </w:p>
        </w:tc>
        <w:tc>
          <w:tcPr>
            <w:tcW w:w="1843"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Склады</w:t>
            </w:r>
          </w:p>
        </w:tc>
        <w:tc>
          <w:tcPr>
            <w:tcW w:w="992"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6.9</w:t>
            </w:r>
          </w:p>
        </w:tc>
        <w:tc>
          <w:tcPr>
            <w:tcW w:w="6379"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 xml:space="preserve">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w:t>
            </w:r>
            <w:r w:rsidRPr="007A2C71">
              <w:rPr>
                <w:rFonts w:ascii="Times New Roman" w:hAnsi="Times New Roman"/>
                <w:sz w:val="20"/>
                <w:szCs w:val="20"/>
                <w:lang w:val="ru-RU"/>
              </w:rPr>
              <w:lastRenderedPageBreak/>
              <w:t>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7A2C71" w:rsidRPr="007A2C71" w:rsidTr="008445EE">
        <w:tc>
          <w:tcPr>
            <w:tcW w:w="709"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lastRenderedPageBreak/>
              <w:t>9</w:t>
            </w:r>
          </w:p>
        </w:tc>
        <w:tc>
          <w:tcPr>
            <w:tcW w:w="1843"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Магазины</w:t>
            </w:r>
          </w:p>
        </w:tc>
        <w:tc>
          <w:tcPr>
            <w:tcW w:w="992"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4.4</w:t>
            </w:r>
          </w:p>
        </w:tc>
        <w:tc>
          <w:tcPr>
            <w:tcW w:w="6379"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4.4</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7A2C71" w:rsidRPr="007A2C71" w:rsidTr="008445EE">
        <w:tc>
          <w:tcPr>
            <w:tcW w:w="709"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10</w:t>
            </w:r>
          </w:p>
        </w:tc>
        <w:tc>
          <w:tcPr>
            <w:tcW w:w="1843"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Социальное обслуживание</w:t>
            </w:r>
          </w:p>
        </w:tc>
        <w:tc>
          <w:tcPr>
            <w:tcW w:w="992"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3.2</w:t>
            </w:r>
          </w:p>
        </w:tc>
        <w:tc>
          <w:tcPr>
            <w:tcW w:w="6379" w:type="dxa"/>
            <w:shd w:val="clear" w:color="auto" w:fill="auto"/>
            <w:vAlign w:val="center"/>
          </w:tcPr>
          <w:p w:rsidR="007A2C71" w:rsidRPr="007A2C71" w:rsidRDefault="007A2C71" w:rsidP="008445EE">
            <w:pPr>
              <w:widowControl w:val="0"/>
              <w:autoSpaceDE w:val="0"/>
              <w:autoSpaceDN w:val="0"/>
              <w:adjustRightInd w:val="0"/>
              <w:spacing w:line="240" w:lineRule="auto"/>
              <w:jc w:val="both"/>
              <w:rPr>
                <w:rFonts w:ascii="Times New Roman" w:hAnsi="Times New Roman"/>
                <w:sz w:val="20"/>
                <w:szCs w:val="20"/>
                <w:lang w:val="ru-RU" w:eastAsia="ru-RU"/>
              </w:rPr>
            </w:pPr>
            <w:r w:rsidRPr="007A2C71">
              <w:rPr>
                <w:rFonts w:ascii="Times New Roman" w:hAnsi="Times New Roman"/>
                <w:sz w:val="20"/>
                <w:szCs w:val="20"/>
                <w:lang w:val="ru-RU"/>
              </w:rPr>
              <w:t>3.2</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7A2C71" w:rsidRPr="007A2C71" w:rsidRDefault="007A2C71" w:rsidP="008445EE">
            <w:pPr>
              <w:widowControl w:val="0"/>
              <w:autoSpaceDE w:val="0"/>
              <w:autoSpaceDN w:val="0"/>
              <w:adjustRightInd w:val="0"/>
              <w:spacing w:line="240" w:lineRule="auto"/>
              <w:jc w:val="both"/>
              <w:rPr>
                <w:rFonts w:ascii="Times New Roman" w:hAnsi="Times New Roman"/>
                <w:sz w:val="20"/>
                <w:szCs w:val="20"/>
                <w:lang w:val="ru-RU" w:eastAsia="ru-RU"/>
              </w:rPr>
            </w:pPr>
            <w:r w:rsidRPr="007A2C71">
              <w:rPr>
                <w:rFonts w:ascii="Times New Roman" w:hAnsi="Times New Roman"/>
                <w:sz w:val="20"/>
                <w:szCs w:val="20"/>
                <w:lang w:val="ru-RU" w:eastAsia="ru-RU"/>
              </w:rPr>
              <w:t>размещение объектов капитального строительства для размещения отделений почты и телеграфа;</w:t>
            </w:r>
          </w:p>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7A2C71" w:rsidRPr="007A2C71" w:rsidTr="008445EE">
        <w:tc>
          <w:tcPr>
            <w:tcW w:w="709"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11</w:t>
            </w:r>
          </w:p>
        </w:tc>
        <w:tc>
          <w:tcPr>
            <w:tcW w:w="1843"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Бытовое обслуживание</w:t>
            </w:r>
          </w:p>
        </w:tc>
        <w:tc>
          <w:tcPr>
            <w:tcW w:w="992"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3.3</w:t>
            </w:r>
          </w:p>
        </w:tc>
        <w:tc>
          <w:tcPr>
            <w:tcW w:w="6379"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3.3</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A2C71" w:rsidRPr="007A2C71" w:rsidTr="008445EE">
        <w:tc>
          <w:tcPr>
            <w:tcW w:w="709"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12</w:t>
            </w:r>
          </w:p>
        </w:tc>
        <w:tc>
          <w:tcPr>
            <w:tcW w:w="1843"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Общественное управление</w:t>
            </w:r>
          </w:p>
        </w:tc>
        <w:tc>
          <w:tcPr>
            <w:tcW w:w="992"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3.8</w:t>
            </w:r>
          </w:p>
        </w:tc>
        <w:tc>
          <w:tcPr>
            <w:tcW w:w="6379"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3.8</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7A2C71">
              <w:rPr>
                <w:rFonts w:ascii="Times New Roman" w:hAnsi="Times New Roman"/>
                <w:sz w:val="20"/>
                <w:szCs w:val="20"/>
                <w:lang w:val="ru-RU"/>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bl>
    <w:p w:rsidR="007A2C71" w:rsidRPr="007A2C71" w:rsidRDefault="007A2C71" w:rsidP="007A2C71">
      <w:pPr>
        <w:pStyle w:val="ConsNormal"/>
        <w:ind w:firstLine="540"/>
        <w:jc w:val="both"/>
        <w:rPr>
          <w:rFonts w:ascii="Times New Roman" w:hAnsi="Times New Roman"/>
          <w:sz w:val="16"/>
          <w:szCs w:val="16"/>
          <w:lang w:val="ru-RU"/>
        </w:rPr>
      </w:pPr>
    </w:p>
    <w:p w:rsidR="007A2C71" w:rsidRPr="007A2C71" w:rsidRDefault="007A2C71" w:rsidP="007A2C71">
      <w:pPr>
        <w:spacing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7A2C71">
        <w:rPr>
          <w:rFonts w:ascii="Times New Roman" w:hAnsi="Times New Roman"/>
          <w:sz w:val="24"/>
          <w:szCs w:val="24"/>
          <w:lang w:val="ru-RU"/>
        </w:rPr>
        <w:t>13.4.2.</w:t>
      </w:r>
      <w:r w:rsidRPr="002E352C">
        <w:rPr>
          <w:rFonts w:ascii="Times New Roman" w:hAnsi="Times New Roman"/>
          <w:sz w:val="24"/>
          <w:szCs w:val="24"/>
        </w:rPr>
        <w:t> </w:t>
      </w:r>
      <w:r w:rsidRPr="007A2C71">
        <w:rPr>
          <w:rFonts w:ascii="Times New Roman" w:hAnsi="Times New Roman"/>
          <w:sz w:val="24"/>
          <w:szCs w:val="24"/>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данной территориальной зоны указаны в приложении 1.</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13.4.</w:t>
      </w:r>
      <w:r w:rsidRPr="007A2C71">
        <w:rPr>
          <w:rFonts w:ascii="Times New Roman" w:hAnsi="Times New Roman"/>
          <w:sz w:val="24"/>
          <w:szCs w:val="24"/>
          <w:lang w:val="ru-RU"/>
        </w:rPr>
        <w:t>3.</w:t>
      </w:r>
      <w:r w:rsidRPr="005D1B60">
        <w:rPr>
          <w:rFonts w:ascii="Times New Roman" w:hAnsi="Times New Roman"/>
          <w:sz w:val="24"/>
          <w:szCs w:val="24"/>
        </w:rPr>
        <w:t> </w:t>
      </w:r>
      <w:r w:rsidRPr="007A2C71">
        <w:rPr>
          <w:rFonts w:ascii="Times New Roman" w:hAnsi="Times New Roman"/>
          <w:sz w:val="24"/>
          <w:szCs w:val="24"/>
          <w:lang w:val="ru-RU"/>
        </w:rPr>
        <w:t>Границами зоны являются красные линии улиц и дорог. Территория зоны относится к землям общего пользования.</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13.4.</w:t>
      </w:r>
      <w:r w:rsidRPr="007A2C71">
        <w:rPr>
          <w:rFonts w:ascii="Times New Roman" w:hAnsi="Times New Roman"/>
          <w:sz w:val="24"/>
          <w:szCs w:val="24"/>
          <w:lang w:val="ru-RU"/>
        </w:rPr>
        <w:t>4.</w:t>
      </w:r>
      <w:r w:rsidRPr="005D1B60">
        <w:rPr>
          <w:rFonts w:ascii="Times New Roman" w:hAnsi="Times New Roman"/>
          <w:sz w:val="24"/>
          <w:szCs w:val="24"/>
        </w:rPr>
        <w:t> </w:t>
      </w:r>
      <w:r w:rsidRPr="007A2C71">
        <w:rPr>
          <w:rFonts w:ascii="Times New Roman" w:hAnsi="Times New Roman"/>
          <w:sz w:val="24"/>
          <w:szCs w:val="24"/>
          <w:lang w:val="ru-RU"/>
        </w:rPr>
        <w:t>Улицы следует дифференцировать по назначению и транспортным характеристикам в соответствии с требованиями, приведенными в нижеследующей таблице:</w:t>
      </w:r>
    </w:p>
    <w:p w:rsidR="007A2C71" w:rsidRPr="007A2C71" w:rsidRDefault="007A2C71" w:rsidP="007A2C71">
      <w:pPr>
        <w:pStyle w:val="af4"/>
        <w:widowControl w:val="0"/>
        <w:ind w:right="266"/>
        <w:rPr>
          <w:rFonts w:ascii="Times New Roman" w:hAnsi="Times New Roman"/>
          <w:color w:val="auto"/>
          <w:lang w:val="ru-RU"/>
        </w:rPr>
      </w:pPr>
      <w:r w:rsidRPr="007A2C71">
        <w:rPr>
          <w:rFonts w:ascii="Times New Roman" w:hAnsi="Times New Roman"/>
          <w:color w:val="auto"/>
          <w:lang w:val="ru-RU"/>
        </w:rPr>
        <w:t>Таблица. Классификация улиц и дорог.</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5"/>
        <w:gridCol w:w="1740"/>
        <w:gridCol w:w="1475"/>
        <w:gridCol w:w="1560"/>
        <w:gridCol w:w="1643"/>
      </w:tblGrid>
      <w:tr w:rsidR="007A2C71" w:rsidRPr="007A2C71" w:rsidTr="008445EE">
        <w:tc>
          <w:tcPr>
            <w:tcW w:w="3505" w:type="dxa"/>
            <w:vAlign w:val="center"/>
          </w:tcPr>
          <w:p w:rsidR="007A2C71" w:rsidRPr="007A2C71" w:rsidRDefault="007A2C71" w:rsidP="008445EE">
            <w:pPr>
              <w:pStyle w:val="ConsPlusCell"/>
              <w:jc w:val="center"/>
              <w:rPr>
                <w:rFonts w:ascii="Times New Roman" w:hAnsi="Times New Roman" w:cs="Times New Roman"/>
                <w:b/>
                <w:lang w:val="ru-RU"/>
              </w:rPr>
            </w:pPr>
            <w:r w:rsidRPr="007A2C71">
              <w:rPr>
                <w:rFonts w:ascii="Times New Roman" w:hAnsi="Times New Roman" w:cs="Times New Roman"/>
                <w:b/>
                <w:lang w:val="ru-RU"/>
              </w:rPr>
              <w:t>Категория сельских улиц и дорог</w:t>
            </w:r>
          </w:p>
        </w:tc>
        <w:tc>
          <w:tcPr>
            <w:tcW w:w="1740" w:type="dxa"/>
            <w:vAlign w:val="center"/>
          </w:tcPr>
          <w:p w:rsidR="007A2C71" w:rsidRPr="007A2C71" w:rsidRDefault="007A2C71" w:rsidP="008445EE">
            <w:pPr>
              <w:pStyle w:val="ConsPlusCell"/>
              <w:jc w:val="center"/>
              <w:rPr>
                <w:rFonts w:ascii="Times New Roman" w:hAnsi="Times New Roman" w:cs="Times New Roman"/>
                <w:b/>
                <w:lang w:val="ru-RU"/>
              </w:rPr>
            </w:pPr>
            <w:r w:rsidRPr="007A2C71">
              <w:rPr>
                <w:rFonts w:ascii="Times New Roman" w:hAnsi="Times New Roman" w:cs="Times New Roman"/>
                <w:b/>
                <w:lang w:val="ru-RU"/>
              </w:rPr>
              <w:t>Расчетная скорость движения, км/ч</w:t>
            </w:r>
          </w:p>
        </w:tc>
        <w:tc>
          <w:tcPr>
            <w:tcW w:w="1475" w:type="dxa"/>
            <w:vAlign w:val="center"/>
          </w:tcPr>
          <w:p w:rsidR="007A2C71" w:rsidRDefault="007A2C71" w:rsidP="008445EE">
            <w:pPr>
              <w:pStyle w:val="ConsPlusCell"/>
              <w:jc w:val="center"/>
              <w:rPr>
                <w:rFonts w:ascii="Times New Roman" w:hAnsi="Times New Roman" w:cs="Times New Roman"/>
                <w:b/>
              </w:rPr>
            </w:pPr>
            <w:r>
              <w:rPr>
                <w:rFonts w:ascii="Times New Roman" w:hAnsi="Times New Roman" w:cs="Times New Roman"/>
                <w:b/>
              </w:rPr>
              <w:t>Ширина</w:t>
            </w:r>
          </w:p>
          <w:p w:rsidR="007A2C71" w:rsidRPr="00F1469F" w:rsidRDefault="007A2C71" w:rsidP="008445EE">
            <w:pPr>
              <w:pStyle w:val="ConsPlusCell"/>
              <w:jc w:val="center"/>
              <w:rPr>
                <w:rFonts w:ascii="Times New Roman" w:hAnsi="Times New Roman" w:cs="Times New Roman"/>
                <w:b/>
              </w:rPr>
            </w:pPr>
            <w:r w:rsidRPr="00F1469F">
              <w:rPr>
                <w:rFonts w:ascii="Times New Roman" w:hAnsi="Times New Roman" w:cs="Times New Roman"/>
                <w:b/>
              </w:rPr>
              <w:t>полосы движения, м</w:t>
            </w:r>
          </w:p>
        </w:tc>
        <w:tc>
          <w:tcPr>
            <w:tcW w:w="1560" w:type="dxa"/>
            <w:vAlign w:val="center"/>
          </w:tcPr>
          <w:p w:rsidR="007A2C71" w:rsidRPr="00F1469F" w:rsidRDefault="007A2C71" w:rsidP="008445EE">
            <w:pPr>
              <w:pStyle w:val="ConsPlusCell"/>
              <w:jc w:val="center"/>
              <w:rPr>
                <w:rFonts w:ascii="Times New Roman" w:hAnsi="Times New Roman" w:cs="Times New Roman"/>
                <w:b/>
              </w:rPr>
            </w:pPr>
            <w:r w:rsidRPr="00F1469F">
              <w:rPr>
                <w:rFonts w:ascii="Times New Roman" w:hAnsi="Times New Roman" w:cs="Times New Roman"/>
                <w:b/>
              </w:rPr>
              <w:t>Число полос движения</w:t>
            </w:r>
          </w:p>
        </w:tc>
        <w:tc>
          <w:tcPr>
            <w:tcW w:w="1643" w:type="dxa"/>
            <w:vAlign w:val="center"/>
          </w:tcPr>
          <w:p w:rsidR="007A2C71" w:rsidRPr="007A2C71" w:rsidRDefault="007A2C71" w:rsidP="008445EE">
            <w:pPr>
              <w:pStyle w:val="ConsPlusCell"/>
              <w:jc w:val="center"/>
              <w:rPr>
                <w:rFonts w:ascii="Times New Roman" w:hAnsi="Times New Roman" w:cs="Times New Roman"/>
                <w:b/>
                <w:lang w:val="ru-RU"/>
              </w:rPr>
            </w:pPr>
            <w:r w:rsidRPr="007A2C71">
              <w:rPr>
                <w:rFonts w:ascii="Times New Roman" w:hAnsi="Times New Roman" w:cs="Times New Roman"/>
                <w:b/>
                <w:lang w:val="ru-RU"/>
              </w:rPr>
              <w:t>Ширина пешеходной части тротуара, м</w:t>
            </w:r>
          </w:p>
        </w:tc>
      </w:tr>
      <w:tr w:rsidR="007A2C71" w:rsidRPr="00FA155B" w:rsidTr="008445EE">
        <w:tc>
          <w:tcPr>
            <w:tcW w:w="3505" w:type="dxa"/>
            <w:vAlign w:val="center"/>
          </w:tcPr>
          <w:p w:rsidR="007A2C71" w:rsidRPr="00F1469F" w:rsidRDefault="007A2C71" w:rsidP="008445EE">
            <w:pPr>
              <w:pStyle w:val="ConsPlusCell"/>
              <w:rPr>
                <w:rFonts w:ascii="Times New Roman" w:hAnsi="Times New Roman" w:cs="Times New Roman"/>
              </w:rPr>
            </w:pPr>
            <w:r w:rsidRPr="00F1469F">
              <w:rPr>
                <w:rFonts w:ascii="Times New Roman" w:hAnsi="Times New Roman" w:cs="Times New Roman"/>
              </w:rPr>
              <w:t>Поселковая дорога</w:t>
            </w:r>
          </w:p>
        </w:tc>
        <w:tc>
          <w:tcPr>
            <w:tcW w:w="1740" w:type="dxa"/>
            <w:vAlign w:val="center"/>
          </w:tcPr>
          <w:p w:rsidR="007A2C71" w:rsidRPr="00F1469F" w:rsidRDefault="007A2C71" w:rsidP="008445EE">
            <w:pPr>
              <w:pStyle w:val="ConsPlusCell"/>
              <w:jc w:val="center"/>
              <w:rPr>
                <w:rFonts w:ascii="Times New Roman" w:hAnsi="Times New Roman" w:cs="Times New Roman"/>
              </w:rPr>
            </w:pPr>
            <w:r w:rsidRPr="00F1469F">
              <w:rPr>
                <w:rFonts w:ascii="Times New Roman" w:hAnsi="Times New Roman" w:cs="Times New Roman"/>
              </w:rPr>
              <w:t>60</w:t>
            </w:r>
          </w:p>
        </w:tc>
        <w:tc>
          <w:tcPr>
            <w:tcW w:w="1475" w:type="dxa"/>
            <w:vAlign w:val="center"/>
          </w:tcPr>
          <w:p w:rsidR="007A2C71" w:rsidRPr="00F1469F" w:rsidRDefault="007A2C71" w:rsidP="008445EE">
            <w:pPr>
              <w:pStyle w:val="ConsPlusCell"/>
              <w:jc w:val="center"/>
              <w:rPr>
                <w:rFonts w:ascii="Times New Roman" w:hAnsi="Times New Roman" w:cs="Times New Roman"/>
              </w:rPr>
            </w:pPr>
            <w:r w:rsidRPr="00F1469F">
              <w:rPr>
                <w:rFonts w:ascii="Times New Roman" w:hAnsi="Times New Roman" w:cs="Times New Roman"/>
              </w:rPr>
              <w:t>3,5</w:t>
            </w:r>
          </w:p>
        </w:tc>
        <w:tc>
          <w:tcPr>
            <w:tcW w:w="1560" w:type="dxa"/>
            <w:vAlign w:val="center"/>
          </w:tcPr>
          <w:p w:rsidR="007A2C71" w:rsidRPr="00F1469F" w:rsidRDefault="007A2C71" w:rsidP="008445EE">
            <w:pPr>
              <w:pStyle w:val="ConsPlusCell"/>
              <w:jc w:val="center"/>
              <w:rPr>
                <w:rFonts w:ascii="Times New Roman" w:hAnsi="Times New Roman" w:cs="Times New Roman"/>
              </w:rPr>
            </w:pPr>
            <w:r w:rsidRPr="00F1469F">
              <w:rPr>
                <w:rFonts w:ascii="Times New Roman" w:hAnsi="Times New Roman" w:cs="Times New Roman"/>
              </w:rPr>
              <w:t>2</w:t>
            </w:r>
          </w:p>
        </w:tc>
        <w:tc>
          <w:tcPr>
            <w:tcW w:w="1643" w:type="dxa"/>
            <w:vAlign w:val="center"/>
          </w:tcPr>
          <w:p w:rsidR="007A2C71" w:rsidRPr="00F1469F" w:rsidRDefault="007A2C71" w:rsidP="008445EE">
            <w:pPr>
              <w:pStyle w:val="ConsPlusCell"/>
              <w:jc w:val="center"/>
              <w:rPr>
                <w:rFonts w:ascii="Times New Roman" w:hAnsi="Times New Roman" w:cs="Times New Roman"/>
              </w:rPr>
            </w:pPr>
            <w:r w:rsidRPr="00F1469F">
              <w:rPr>
                <w:rFonts w:ascii="Times New Roman" w:hAnsi="Times New Roman" w:cs="Times New Roman"/>
              </w:rPr>
              <w:t>-</w:t>
            </w:r>
          </w:p>
        </w:tc>
      </w:tr>
      <w:tr w:rsidR="007A2C71" w:rsidRPr="00FA155B" w:rsidTr="008445EE">
        <w:tc>
          <w:tcPr>
            <w:tcW w:w="3505" w:type="dxa"/>
            <w:vAlign w:val="center"/>
          </w:tcPr>
          <w:p w:rsidR="007A2C71" w:rsidRPr="00F1469F" w:rsidRDefault="007A2C71" w:rsidP="008445EE">
            <w:pPr>
              <w:pStyle w:val="ConsPlusCell"/>
              <w:rPr>
                <w:rFonts w:ascii="Times New Roman" w:hAnsi="Times New Roman" w:cs="Times New Roman"/>
              </w:rPr>
            </w:pPr>
            <w:r w:rsidRPr="00F1469F">
              <w:rPr>
                <w:rFonts w:ascii="Times New Roman" w:hAnsi="Times New Roman" w:cs="Times New Roman"/>
              </w:rPr>
              <w:lastRenderedPageBreak/>
              <w:t>Главная улица</w:t>
            </w:r>
          </w:p>
        </w:tc>
        <w:tc>
          <w:tcPr>
            <w:tcW w:w="1740" w:type="dxa"/>
            <w:vAlign w:val="center"/>
          </w:tcPr>
          <w:p w:rsidR="007A2C71" w:rsidRPr="00F1469F" w:rsidRDefault="007A2C71" w:rsidP="008445EE">
            <w:pPr>
              <w:pStyle w:val="ConsPlusCell"/>
              <w:jc w:val="center"/>
              <w:rPr>
                <w:rFonts w:ascii="Times New Roman" w:hAnsi="Times New Roman" w:cs="Times New Roman"/>
              </w:rPr>
            </w:pPr>
            <w:r w:rsidRPr="00F1469F">
              <w:rPr>
                <w:rFonts w:ascii="Times New Roman" w:hAnsi="Times New Roman" w:cs="Times New Roman"/>
              </w:rPr>
              <w:t>40</w:t>
            </w:r>
          </w:p>
        </w:tc>
        <w:tc>
          <w:tcPr>
            <w:tcW w:w="1475" w:type="dxa"/>
            <w:vAlign w:val="center"/>
          </w:tcPr>
          <w:p w:rsidR="007A2C71" w:rsidRPr="00F1469F" w:rsidRDefault="007A2C71" w:rsidP="008445EE">
            <w:pPr>
              <w:pStyle w:val="ConsPlusCell"/>
              <w:jc w:val="center"/>
              <w:rPr>
                <w:rFonts w:ascii="Times New Roman" w:hAnsi="Times New Roman" w:cs="Times New Roman"/>
              </w:rPr>
            </w:pPr>
            <w:r w:rsidRPr="00F1469F">
              <w:rPr>
                <w:rFonts w:ascii="Times New Roman" w:hAnsi="Times New Roman" w:cs="Times New Roman"/>
              </w:rPr>
              <w:t>3,5</w:t>
            </w:r>
          </w:p>
        </w:tc>
        <w:tc>
          <w:tcPr>
            <w:tcW w:w="1560" w:type="dxa"/>
            <w:vAlign w:val="center"/>
          </w:tcPr>
          <w:p w:rsidR="007A2C71" w:rsidRPr="00F1469F" w:rsidRDefault="007A2C71" w:rsidP="008445EE">
            <w:pPr>
              <w:pStyle w:val="ConsPlusCell"/>
              <w:jc w:val="center"/>
              <w:rPr>
                <w:rFonts w:ascii="Times New Roman" w:hAnsi="Times New Roman" w:cs="Times New Roman"/>
              </w:rPr>
            </w:pPr>
            <w:r w:rsidRPr="00F1469F">
              <w:rPr>
                <w:rFonts w:ascii="Times New Roman" w:hAnsi="Times New Roman" w:cs="Times New Roman"/>
              </w:rPr>
              <w:t>2-3</w:t>
            </w:r>
          </w:p>
        </w:tc>
        <w:tc>
          <w:tcPr>
            <w:tcW w:w="1643" w:type="dxa"/>
            <w:vAlign w:val="center"/>
          </w:tcPr>
          <w:p w:rsidR="007A2C71" w:rsidRPr="00F1469F" w:rsidRDefault="007A2C71" w:rsidP="008445EE">
            <w:pPr>
              <w:pStyle w:val="ConsPlusCell"/>
              <w:jc w:val="center"/>
              <w:rPr>
                <w:rFonts w:ascii="Times New Roman" w:hAnsi="Times New Roman" w:cs="Times New Roman"/>
              </w:rPr>
            </w:pPr>
            <w:r w:rsidRPr="00F1469F">
              <w:rPr>
                <w:rFonts w:ascii="Times New Roman" w:hAnsi="Times New Roman" w:cs="Times New Roman"/>
              </w:rPr>
              <w:t>1,5-2,25</w:t>
            </w:r>
          </w:p>
        </w:tc>
      </w:tr>
      <w:tr w:rsidR="007A2C71" w:rsidRPr="00FA155B" w:rsidTr="008445EE">
        <w:tc>
          <w:tcPr>
            <w:tcW w:w="3505" w:type="dxa"/>
            <w:vAlign w:val="center"/>
          </w:tcPr>
          <w:p w:rsidR="007A2C71" w:rsidRPr="007A2C71" w:rsidRDefault="007A2C71" w:rsidP="008445EE">
            <w:pPr>
              <w:pStyle w:val="ConsPlusCell"/>
              <w:rPr>
                <w:rFonts w:ascii="Times New Roman" w:hAnsi="Times New Roman" w:cs="Times New Roman"/>
                <w:lang w:val="ru-RU"/>
              </w:rPr>
            </w:pPr>
            <w:r w:rsidRPr="007A2C71">
              <w:rPr>
                <w:rFonts w:ascii="Times New Roman" w:hAnsi="Times New Roman" w:cs="Times New Roman"/>
                <w:lang w:val="ru-RU"/>
              </w:rPr>
              <w:t>Улицы жилых зон:</w:t>
            </w:r>
          </w:p>
          <w:p w:rsidR="007A2C71" w:rsidRPr="007A2C71" w:rsidRDefault="007A2C71" w:rsidP="008445EE">
            <w:pPr>
              <w:pStyle w:val="ConsPlusCell"/>
              <w:rPr>
                <w:rFonts w:ascii="Times New Roman" w:hAnsi="Times New Roman" w:cs="Times New Roman"/>
                <w:lang w:val="ru-RU"/>
              </w:rPr>
            </w:pPr>
            <w:r w:rsidRPr="007A2C71">
              <w:rPr>
                <w:rFonts w:ascii="Times New Roman" w:hAnsi="Times New Roman" w:cs="Times New Roman"/>
                <w:lang w:val="ru-RU"/>
              </w:rPr>
              <w:t>- основная</w:t>
            </w:r>
          </w:p>
          <w:p w:rsidR="007A2C71" w:rsidRPr="007A2C71" w:rsidRDefault="007A2C71" w:rsidP="008445EE">
            <w:pPr>
              <w:pStyle w:val="ConsPlusCell"/>
              <w:rPr>
                <w:rFonts w:ascii="Times New Roman" w:hAnsi="Times New Roman" w:cs="Times New Roman"/>
                <w:lang w:val="ru-RU"/>
              </w:rPr>
            </w:pPr>
            <w:r w:rsidRPr="007A2C71">
              <w:rPr>
                <w:rFonts w:ascii="Times New Roman" w:hAnsi="Times New Roman" w:cs="Times New Roman"/>
                <w:lang w:val="ru-RU"/>
              </w:rPr>
              <w:t>- второстепенная (переулок)</w:t>
            </w:r>
          </w:p>
          <w:p w:rsidR="007A2C71" w:rsidRPr="00F1469F" w:rsidRDefault="007A2C71" w:rsidP="008445EE">
            <w:pPr>
              <w:pStyle w:val="ConsPlusCell"/>
              <w:rPr>
                <w:rFonts w:ascii="Times New Roman" w:hAnsi="Times New Roman" w:cs="Times New Roman"/>
              </w:rPr>
            </w:pPr>
            <w:r w:rsidRPr="00F1469F">
              <w:rPr>
                <w:rFonts w:ascii="Times New Roman" w:hAnsi="Times New Roman" w:cs="Times New Roman"/>
              </w:rPr>
              <w:t>- проезд</w:t>
            </w:r>
          </w:p>
        </w:tc>
        <w:tc>
          <w:tcPr>
            <w:tcW w:w="1740" w:type="dxa"/>
            <w:vAlign w:val="center"/>
          </w:tcPr>
          <w:p w:rsidR="007A2C71" w:rsidRPr="00F1469F" w:rsidRDefault="007A2C71" w:rsidP="008445EE">
            <w:pPr>
              <w:pStyle w:val="ConsPlusCell"/>
              <w:jc w:val="center"/>
              <w:rPr>
                <w:rFonts w:ascii="Times New Roman" w:hAnsi="Times New Roman" w:cs="Times New Roman"/>
              </w:rPr>
            </w:pPr>
            <w:r w:rsidRPr="00F1469F">
              <w:rPr>
                <w:rFonts w:ascii="Times New Roman" w:hAnsi="Times New Roman" w:cs="Times New Roman"/>
              </w:rPr>
              <w:t>40</w:t>
            </w:r>
          </w:p>
          <w:p w:rsidR="007A2C71" w:rsidRPr="00F1469F" w:rsidRDefault="007A2C71" w:rsidP="008445EE">
            <w:pPr>
              <w:pStyle w:val="ConsPlusCell"/>
              <w:jc w:val="center"/>
              <w:rPr>
                <w:rFonts w:ascii="Times New Roman" w:hAnsi="Times New Roman" w:cs="Times New Roman"/>
              </w:rPr>
            </w:pPr>
            <w:r w:rsidRPr="00F1469F">
              <w:rPr>
                <w:rFonts w:ascii="Times New Roman" w:hAnsi="Times New Roman" w:cs="Times New Roman"/>
              </w:rPr>
              <w:t>30</w:t>
            </w:r>
          </w:p>
          <w:p w:rsidR="007A2C71" w:rsidRPr="00F1469F" w:rsidRDefault="007A2C71" w:rsidP="008445EE">
            <w:pPr>
              <w:pStyle w:val="ConsPlusCell"/>
              <w:jc w:val="center"/>
              <w:rPr>
                <w:rFonts w:ascii="Times New Roman" w:hAnsi="Times New Roman" w:cs="Times New Roman"/>
              </w:rPr>
            </w:pPr>
            <w:r w:rsidRPr="00F1469F">
              <w:rPr>
                <w:rFonts w:ascii="Times New Roman" w:hAnsi="Times New Roman" w:cs="Times New Roman"/>
              </w:rPr>
              <w:t>20</w:t>
            </w:r>
          </w:p>
        </w:tc>
        <w:tc>
          <w:tcPr>
            <w:tcW w:w="1475" w:type="dxa"/>
            <w:vAlign w:val="center"/>
          </w:tcPr>
          <w:p w:rsidR="007A2C71" w:rsidRPr="00F1469F" w:rsidRDefault="007A2C71" w:rsidP="008445EE">
            <w:pPr>
              <w:pStyle w:val="ConsPlusCell"/>
              <w:jc w:val="center"/>
              <w:rPr>
                <w:rFonts w:ascii="Times New Roman" w:hAnsi="Times New Roman" w:cs="Times New Roman"/>
              </w:rPr>
            </w:pPr>
            <w:r w:rsidRPr="00F1469F">
              <w:rPr>
                <w:rFonts w:ascii="Times New Roman" w:hAnsi="Times New Roman" w:cs="Times New Roman"/>
              </w:rPr>
              <w:t>3,0</w:t>
            </w:r>
          </w:p>
          <w:p w:rsidR="007A2C71" w:rsidRPr="00F1469F" w:rsidRDefault="007A2C71" w:rsidP="008445EE">
            <w:pPr>
              <w:pStyle w:val="ConsPlusCell"/>
              <w:jc w:val="center"/>
              <w:rPr>
                <w:rFonts w:ascii="Times New Roman" w:hAnsi="Times New Roman" w:cs="Times New Roman"/>
              </w:rPr>
            </w:pPr>
            <w:r w:rsidRPr="00F1469F">
              <w:rPr>
                <w:rFonts w:ascii="Times New Roman" w:hAnsi="Times New Roman" w:cs="Times New Roman"/>
              </w:rPr>
              <w:t>2,75</w:t>
            </w:r>
          </w:p>
          <w:p w:rsidR="007A2C71" w:rsidRPr="00F1469F" w:rsidRDefault="007A2C71" w:rsidP="008445EE">
            <w:pPr>
              <w:pStyle w:val="ConsPlusCell"/>
              <w:jc w:val="center"/>
              <w:rPr>
                <w:rFonts w:ascii="Times New Roman" w:hAnsi="Times New Roman" w:cs="Times New Roman"/>
              </w:rPr>
            </w:pPr>
            <w:r w:rsidRPr="00F1469F">
              <w:rPr>
                <w:rFonts w:ascii="Times New Roman" w:hAnsi="Times New Roman" w:cs="Times New Roman"/>
              </w:rPr>
              <w:t>2,75-3,0</w:t>
            </w:r>
          </w:p>
        </w:tc>
        <w:tc>
          <w:tcPr>
            <w:tcW w:w="1560" w:type="dxa"/>
            <w:vAlign w:val="center"/>
          </w:tcPr>
          <w:p w:rsidR="007A2C71" w:rsidRPr="00F1469F" w:rsidRDefault="007A2C71" w:rsidP="008445EE">
            <w:pPr>
              <w:pStyle w:val="ConsPlusCell"/>
              <w:jc w:val="center"/>
              <w:rPr>
                <w:rFonts w:ascii="Times New Roman" w:hAnsi="Times New Roman" w:cs="Times New Roman"/>
              </w:rPr>
            </w:pPr>
            <w:r w:rsidRPr="00F1469F">
              <w:rPr>
                <w:rFonts w:ascii="Times New Roman" w:hAnsi="Times New Roman" w:cs="Times New Roman"/>
              </w:rPr>
              <w:t>2</w:t>
            </w:r>
          </w:p>
          <w:p w:rsidR="007A2C71" w:rsidRPr="00F1469F" w:rsidRDefault="007A2C71" w:rsidP="008445EE">
            <w:pPr>
              <w:pStyle w:val="ConsPlusCell"/>
              <w:jc w:val="center"/>
              <w:rPr>
                <w:rFonts w:ascii="Times New Roman" w:hAnsi="Times New Roman" w:cs="Times New Roman"/>
              </w:rPr>
            </w:pPr>
            <w:r w:rsidRPr="00F1469F">
              <w:rPr>
                <w:rFonts w:ascii="Times New Roman" w:hAnsi="Times New Roman" w:cs="Times New Roman"/>
              </w:rPr>
              <w:t>2</w:t>
            </w:r>
          </w:p>
          <w:p w:rsidR="007A2C71" w:rsidRPr="00F1469F" w:rsidRDefault="007A2C71" w:rsidP="008445EE">
            <w:pPr>
              <w:pStyle w:val="ConsPlusCell"/>
              <w:jc w:val="center"/>
              <w:rPr>
                <w:rFonts w:ascii="Times New Roman" w:hAnsi="Times New Roman" w:cs="Times New Roman"/>
              </w:rPr>
            </w:pPr>
            <w:r w:rsidRPr="00F1469F">
              <w:rPr>
                <w:rFonts w:ascii="Times New Roman" w:hAnsi="Times New Roman" w:cs="Times New Roman"/>
              </w:rPr>
              <w:t>1</w:t>
            </w:r>
          </w:p>
        </w:tc>
        <w:tc>
          <w:tcPr>
            <w:tcW w:w="1643" w:type="dxa"/>
            <w:vAlign w:val="center"/>
          </w:tcPr>
          <w:p w:rsidR="007A2C71" w:rsidRPr="00F1469F" w:rsidRDefault="007A2C71" w:rsidP="008445EE">
            <w:pPr>
              <w:pStyle w:val="ConsPlusCell"/>
              <w:jc w:val="center"/>
              <w:rPr>
                <w:rFonts w:ascii="Times New Roman" w:hAnsi="Times New Roman" w:cs="Times New Roman"/>
              </w:rPr>
            </w:pPr>
            <w:r w:rsidRPr="00F1469F">
              <w:rPr>
                <w:rFonts w:ascii="Times New Roman" w:hAnsi="Times New Roman" w:cs="Times New Roman"/>
              </w:rPr>
              <w:t>1,0-1,5</w:t>
            </w:r>
          </w:p>
          <w:p w:rsidR="007A2C71" w:rsidRPr="00F1469F" w:rsidRDefault="007A2C71" w:rsidP="008445EE">
            <w:pPr>
              <w:pStyle w:val="ConsPlusCell"/>
              <w:jc w:val="center"/>
              <w:rPr>
                <w:rFonts w:ascii="Times New Roman" w:hAnsi="Times New Roman" w:cs="Times New Roman"/>
              </w:rPr>
            </w:pPr>
            <w:r w:rsidRPr="00F1469F">
              <w:rPr>
                <w:rFonts w:ascii="Times New Roman" w:hAnsi="Times New Roman" w:cs="Times New Roman"/>
              </w:rPr>
              <w:t>1,0</w:t>
            </w:r>
          </w:p>
          <w:p w:rsidR="007A2C71" w:rsidRPr="00F1469F" w:rsidRDefault="007A2C71" w:rsidP="008445EE">
            <w:pPr>
              <w:pStyle w:val="ConsPlusCell"/>
              <w:jc w:val="center"/>
              <w:rPr>
                <w:rFonts w:ascii="Times New Roman" w:hAnsi="Times New Roman" w:cs="Times New Roman"/>
              </w:rPr>
            </w:pPr>
            <w:r w:rsidRPr="00F1469F">
              <w:rPr>
                <w:rFonts w:ascii="Times New Roman" w:hAnsi="Times New Roman" w:cs="Times New Roman"/>
              </w:rPr>
              <w:t>-</w:t>
            </w:r>
          </w:p>
        </w:tc>
      </w:tr>
      <w:tr w:rsidR="007A2C71" w:rsidRPr="00FA155B" w:rsidTr="008445EE">
        <w:tc>
          <w:tcPr>
            <w:tcW w:w="3505" w:type="dxa"/>
            <w:vAlign w:val="center"/>
          </w:tcPr>
          <w:p w:rsidR="007A2C71" w:rsidRPr="00F1469F" w:rsidRDefault="007A2C71" w:rsidP="008445EE">
            <w:pPr>
              <w:pStyle w:val="ConsPlusCell"/>
              <w:rPr>
                <w:rFonts w:ascii="Times New Roman" w:hAnsi="Times New Roman" w:cs="Times New Roman"/>
              </w:rPr>
            </w:pPr>
            <w:r w:rsidRPr="00F1469F">
              <w:rPr>
                <w:rFonts w:ascii="Times New Roman" w:hAnsi="Times New Roman" w:cs="Times New Roman"/>
              </w:rPr>
              <w:t>Хозяйственный проезд, скотопрогон</w:t>
            </w:r>
          </w:p>
        </w:tc>
        <w:tc>
          <w:tcPr>
            <w:tcW w:w="1740" w:type="dxa"/>
            <w:vAlign w:val="center"/>
          </w:tcPr>
          <w:p w:rsidR="007A2C71" w:rsidRPr="00F1469F" w:rsidRDefault="007A2C71" w:rsidP="008445EE">
            <w:pPr>
              <w:pStyle w:val="ConsPlusCell"/>
              <w:jc w:val="center"/>
              <w:rPr>
                <w:rFonts w:ascii="Times New Roman" w:hAnsi="Times New Roman" w:cs="Times New Roman"/>
              </w:rPr>
            </w:pPr>
            <w:r w:rsidRPr="00F1469F">
              <w:rPr>
                <w:rFonts w:ascii="Times New Roman" w:hAnsi="Times New Roman" w:cs="Times New Roman"/>
              </w:rPr>
              <w:t>30</w:t>
            </w:r>
          </w:p>
        </w:tc>
        <w:tc>
          <w:tcPr>
            <w:tcW w:w="1475" w:type="dxa"/>
            <w:vAlign w:val="center"/>
          </w:tcPr>
          <w:p w:rsidR="007A2C71" w:rsidRPr="00F1469F" w:rsidRDefault="007A2C71" w:rsidP="008445EE">
            <w:pPr>
              <w:pStyle w:val="ConsPlusCell"/>
              <w:jc w:val="center"/>
              <w:rPr>
                <w:rFonts w:ascii="Times New Roman" w:hAnsi="Times New Roman" w:cs="Times New Roman"/>
              </w:rPr>
            </w:pPr>
            <w:r w:rsidRPr="00F1469F">
              <w:rPr>
                <w:rFonts w:ascii="Times New Roman" w:hAnsi="Times New Roman" w:cs="Times New Roman"/>
              </w:rPr>
              <w:t>4,5</w:t>
            </w:r>
          </w:p>
        </w:tc>
        <w:tc>
          <w:tcPr>
            <w:tcW w:w="1560" w:type="dxa"/>
            <w:vAlign w:val="center"/>
          </w:tcPr>
          <w:p w:rsidR="007A2C71" w:rsidRPr="00F1469F" w:rsidRDefault="007A2C71" w:rsidP="008445EE">
            <w:pPr>
              <w:pStyle w:val="ConsPlusCell"/>
              <w:jc w:val="center"/>
              <w:rPr>
                <w:rFonts w:ascii="Times New Roman" w:hAnsi="Times New Roman" w:cs="Times New Roman"/>
              </w:rPr>
            </w:pPr>
            <w:r w:rsidRPr="00F1469F">
              <w:rPr>
                <w:rFonts w:ascii="Times New Roman" w:hAnsi="Times New Roman" w:cs="Times New Roman"/>
              </w:rPr>
              <w:t>1</w:t>
            </w:r>
          </w:p>
        </w:tc>
        <w:tc>
          <w:tcPr>
            <w:tcW w:w="1643" w:type="dxa"/>
            <w:vAlign w:val="center"/>
          </w:tcPr>
          <w:p w:rsidR="007A2C71" w:rsidRPr="00F1469F" w:rsidRDefault="007A2C71" w:rsidP="008445EE">
            <w:pPr>
              <w:pStyle w:val="ConsPlusCell"/>
              <w:jc w:val="center"/>
              <w:rPr>
                <w:rFonts w:ascii="Times New Roman" w:hAnsi="Times New Roman" w:cs="Times New Roman"/>
              </w:rPr>
            </w:pPr>
            <w:r w:rsidRPr="00F1469F">
              <w:rPr>
                <w:rFonts w:ascii="Times New Roman" w:hAnsi="Times New Roman" w:cs="Times New Roman"/>
              </w:rPr>
              <w:t>-</w:t>
            </w:r>
          </w:p>
        </w:tc>
      </w:tr>
    </w:tbl>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w:t>
      </w:r>
      <w:r w:rsidRPr="005D1B60">
        <w:rPr>
          <w:rFonts w:ascii="Times New Roman" w:hAnsi="Times New Roman"/>
          <w:sz w:val="24"/>
          <w:szCs w:val="24"/>
        </w:rPr>
        <w:t> </w:t>
      </w:r>
      <w:r w:rsidRPr="007A2C71">
        <w:rPr>
          <w:rFonts w:ascii="Times New Roman" w:hAnsi="Times New Roman"/>
          <w:sz w:val="24"/>
          <w:szCs w:val="24"/>
          <w:lang w:val="ru-RU"/>
        </w:rPr>
        <w:t>Ширину улиц следует устанавливать с учетом их категорий и в зависимости от интенсивности движения транспорта и пешеходов.</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2)</w:t>
      </w:r>
      <w:r w:rsidRPr="005D1B60">
        <w:rPr>
          <w:rFonts w:ascii="Times New Roman" w:hAnsi="Times New Roman"/>
          <w:sz w:val="24"/>
          <w:szCs w:val="24"/>
        </w:rPr>
        <w:t> </w:t>
      </w:r>
      <w:r w:rsidRPr="007A2C71">
        <w:rPr>
          <w:rFonts w:ascii="Times New Roman" w:hAnsi="Times New Roman"/>
          <w:sz w:val="24"/>
          <w:szCs w:val="24"/>
          <w:lang w:val="ru-RU"/>
        </w:rPr>
        <w:t>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3)</w:t>
      </w:r>
      <w:r w:rsidRPr="005D1B60">
        <w:rPr>
          <w:rFonts w:ascii="Times New Roman" w:hAnsi="Times New Roman"/>
          <w:sz w:val="24"/>
          <w:szCs w:val="24"/>
        </w:rPr>
        <w:t> </w:t>
      </w:r>
      <w:r w:rsidRPr="007A2C71">
        <w:rPr>
          <w:rFonts w:ascii="Times New Roman" w:hAnsi="Times New Roman"/>
          <w:sz w:val="24"/>
          <w:szCs w:val="24"/>
          <w:lang w:val="ru-RU"/>
        </w:rPr>
        <w:t>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4)</w:t>
      </w:r>
      <w:r w:rsidRPr="005D1B60">
        <w:rPr>
          <w:rFonts w:ascii="Times New Roman" w:hAnsi="Times New Roman"/>
          <w:sz w:val="24"/>
          <w:szCs w:val="24"/>
        </w:rPr>
        <w:t> </w:t>
      </w:r>
      <w:r w:rsidRPr="007A2C71">
        <w:rPr>
          <w:rFonts w:ascii="Times New Roman" w:hAnsi="Times New Roman"/>
          <w:sz w:val="24"/>
          <w:szCs w:val="24"/>
          <w:lang w:val="ru-RU"/>
        </w:rPr>
        <w:t>Проезды на территории жилых кварталов следует проектировать с шагом не менее 200 м.</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5)</w:t>
      </w:r>
      <w:r w:rsidRPr="005D1B60">
        <w:rPr>
          <w:rFonts w:ascii="Times New Roman" w:hAnsi="Times New Roman"/>
          <w:sz w:val="24"/>
          <w:szCs w:val="24"/>
        </w:rPr>
        <w:t> </w:t>
      </w:r>
      <w:r w:rsidRPr="007A2C71">
        <w:rPr>
          <w:rFonts w:ascii="Times New Roman" w:hAnsi="Times New Roman"/>
          <w:sz w:val="24"/>
          <w:szCs w:val="24"/>
          <w:lang w:val="ru-RU"/>
        </w:rPr>
        <w:t>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6)</w:t>
      </w:r>
      <w:r w:rsidRPr="005D1B60">
        <w:rPr>
          <w:rFonts w:ascii="Times New Roman" w:hAnsi="Times New Roman"/>
          <w:sz w:val="24"/>
          <w:szCs w:val="24"/>
        </w:rPr>
        <w:t> </w:t>
      </w:r>
      <w:r w:rsidRPr="007A2C71">
        <w:rPr>
          <w:rFonts w:ascii="Times New Roman" w:hAnsi="Times New Roman"/>
          <w:sz w:val="24"/>
          <w:szCs w:val="24"/>
          <w:lang w:val="ru-RU"/>
        </w:rPr>
        <w:t>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13.</w:t>
      </w:r>
      <w:r w:rsidRPr="007A2C71">
        <w:rPr>
          <w:rFonts w:ascii="Times New Roman" w:hAnsi="Times New Roman"/>
          <w:sz w:val="24"/>
          <w:szCs w:val="24"/>
          <w:lang w:val="ru-RU"/>
        </w:rPr>
        <w:t>4</w:t>
      </w:r>
      <w:r w:rsidRPr="007A2C71">
        <w:rPr>
          <w:rFonts w:ascii="Times New Roman" w:hAnsi="Times New Roman"/>
          <w:sz w:val="24"/>
          <w:szCs w:val="24"/>
          <w:lang w:val="ru-RU" w:eastAsia="ru-RU"/>
        </w:rPr>
        <w:t>.5</w:t>
      </w:r>
      <w:r w:rsidRPr="007A2C71">
        <w:rPr>
          <w:rFonts w:ascii="Times New Roman" w:hAnsi="Times New Roman"/>
          <w:sz w:val="24"/>
          <w:szCs w:val="24"/>
          <w:lang w:val="ru-RU"/>
        </w:rPr>
        <w:t>. Поперечный профиль.</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 Число полос движения на улицах следует устанавливать по расчету и в зависимости от расчетной интенсивности движения транспорта;</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2) На проездах допускается организовывать как одностороннее, так и двустороннее движение транспорта;</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4) В ширину пешеходной части тротуаров и дорожек не включаются площади, необходимые для размещения киосков, скамеек и т.п.;</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5) В условиях реконструкции улиц, а также при расчетном пешеходном движении менее 50 чел./ч в обоих направлениях допускается устройство тротуаров и дорожек шириной 1</w:t>
      </w:r>
      <w:r w:rsidRPr="005D1B60">
        <w:rPr>
          <w:rFonts w:ascii="Times New Roman" w:hAnsi="Times New Roman"/>
          <w:sz w:val="24"/>
          <w:szCs w:val="24"/>
        </w:rPr>
        <w:t> </w:t>
      </w:r>
      <w:r w:rsidRPr="007A2C71">
        <w:rPr>
          <w:rFonts w:ascii="Times New Roman" w:hAnsi="Times New Roman"/>
          <w:sz w:val="24"/>
          <w:szCs w:val="24"/>
          <w:lang w:val="ru-RU"/>
        </w:rPr>
        <w:t>м;</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 xml:space="preserve">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w:t>
      </w:r>
      <w:r w:rsidRPr="007A2C71">
        <w:rPr>
          <w:rFonts w:ascii="Times New Roman" w:hAnsi="Times New Roman"/>
          <w:sz w:val="24"/>
          <w:szCs w:val="24"/>
          <w:lang w:val="ru-RU"/>
        </w:rPr>
        <w:lastRenderedPageBreak/>
        <w:t>средств с одной полосы движения на другую в целях реализации правого или левого поворота;</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11)</w:t>
      </w:r>
      <w:r w:rsidRPr="005D1B60">
        <w:rPr>
          <w:rFonts w:ascii="Times New Roman" w:hAnsi="Times New Roman"/>
          <w:sz w:val="24"/>
          <w:szCs w:val="24"/>
        </w:rPr>
        <w:t> </w:t>
      </w:r>
      <w:r w:rsidRPr="007A2C71">
        <w:rPr>
          <w:rFonts w:ascii="Times New Roman" w:hAnsi="Times New Roman"/>
          <w:sz w:val="24"/>
          <w:szCs w:val="24"/>
          <w:lang w:val="ru-RU"/>
        </w:rPr>
        <w:t>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 xml:space="preserve">12) Тупиковые проезды к отдельно стоящим зданиям должны быть протяженностью не более 150 м и заканчиваться разворотными площадками размером в плане 15 </w:t>
      </w:r>
      <w:r w:rsidRPr="005D1B60">
        <w:rPr>
          <w:rFonts w:ascii="Times New Roman" w:hAnsi="Times New Roman"/>
          <w:sz w:val="24"/>
          <w:szCs w:val="24"/>
        </w:rPr>
        <w:t>x</w:t>
      </w:r>
      <w:r w:rsidRPr="007A2C71">
        <w:rPr>
          <w:rFonts w:ascii="Times New Roman" w:hAnsi="Times New Roman"/>
          <w:sz w:val="24"/>
          <w:szCs w:val="24"/>
          <w:lang w:val="ru-RU"/>
        </w:rPr>
        <w:t xml:space="preserve"> 15 м или кольцом с радиусом по оси улиц не менее 10 м.</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13.5.</w:t>
      </w:r>
      <w:r w:rsidRPr="007A2C71">
        <w:rPr>
          <w:rFonts w:ascii="Times New Roman" w:hAnsi="Times New Roman"/>
          <w:sz w:val="24"/>
          <w:szCs w:val="24"/>
          <w:lang w:val="ru-RU"/>
        </w:rPr>
        <w:t>6.</w:t>
      </w:r>
      <w:r>
        <w:rPr>
          <w:rFonts w:ascii="Times New Roman" w:hAnsi="Times New Roman"/>
          <w:sz w:val="24"/>
          <w:szCs w:val="24"/>
        </w:rPr>
        <w:t> </w:t>
      </w:r>
      <w:r w:rsidRPr="007A2C71">
        <w:rPr>
          <w:rFonts w:ascii="Times New Roman" w:hAnsi="Times New Roman"/>
          <w:sz w:val="24"/>
          <w:szCs w:val="24"/>
          <w:lang w:val="ru-RU"/>
        </w:rPr>
        <w:t>Максимальное количество этажей надземной части зданий, строений, сооружений на территории земельных участков не устанавливается.</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13.5.</w:t>
      </w:r>
      <w:r w:rsidRPr="007A2C71">
        <w:rPr>
          <w:rFonts w:ascii="Times New Roman" w:hAnsi="Times New Roman"/>
          <w:sz w:val="24"/>
          <w:szCs w:val="24"/>
          <w:lang w:val="ru-RU"/>
        </w:rPr>
        <w:t>7.</w:t>
      </w:r>
      <w:r>
        <w:rPr>
          <w:rFonts w:ascii="Times New Roman" w:hAnsi="Times New Roman"/>
          <w:sz w:val="24"/>
          <w:szCs w:val="24"/>
        </w:rPr>
        <w:t> </w:t>
      </w:r>
      <w:r w:rsidRPr="007A2C71">
        <w:rPr>
          <w:rFonts w:ascii="Times New Roman" w:hAnsi="Times New Roman"/>
          <w:sz w:val="24"/>
          <w:szCs w:val="24"/>
          <w:lang w:val="ru-RU"/>
        </w:rPr>
        <w:t xml:space="preserve">Максимальный класс опасности (по санитарной классификации) объектов капитального строительства, размещаемых на территории земельных участков - </w:t>
      </w:r>
      <w:r w:rsidRPr="005D1B60">
        <w:rPr>
          <w:rFonts w:ascii="Times New Roman" w:hAnsi="Times New Roman"/>
          <w:sz w:val="24"/>
          <w:szCs w:val="24"/>
        </w:rPr>
        <w:t>II</w:t>
      </w:r>
      <w:r w:rsidRPr="007A2C71">
        <w:rPr>
          <w:rFonts w:ascii="Times New Roman" w:hAnsi="Times New Roman"/>
          <w:sz w:val="24"/>
          <w:szCs w:val="24"/>
          <w:lang w:val="ru-RU"/>
        </w:rPr>
        <w:t>.</w:t>
      </w:r>
    </w:p>
    <w:p w:rsidR="007A2C71" w:rsidRPr="007A2C71" w:rsidRDefault="007A2C71" w:rsidP="007A2C71">
      <w:pPr>
        <w:widowControl w:val="0"/>
        <w:suppressAutoHyphens/>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13.5.8</w:t>
      </w:r>
      <w:r w:rsidRPr="007A2C71">
        <w:rPr>
          <w:rFonts w:ascii="Times New Roman" w:hAnsi="Times New Roman"/>
          <w:sz w:val="24"/>
          <w:szCs w:val="24"/>
          <w:lang w:val="ru-RU"/>
        </w:rPr>
        <w:t>.</w:t>
      </w:r>
      <w:r>
        <w:rPr>
          <w:rFonts w:ascii="Times New Roman" w:hAnsi="Times New Roman"/>
          <w:sz w:val="24"/>
          <w:szCs w:val="24"/>
        </w:rPr>
        <w:t> </w:t>
      </w:r>
      <w:r w:rsidRPr="007A2C71">
        <w:rPr>
          <w:rFonts w:ascii="Times New Roman" w:hAnsi="Times New Roman"/>
          <w:sz w:val="24"/>
          <w:szCs w:val="24"/>
          <w:lang w:val="ru-RU"/>
        </w:rPr>
        <w:t xml:space="preserve">Максимальный класс опасности (по санитарной классификации) объектов капитального строительства, размещаемых на территории земельных участков - </w:t>
      </w:r>
      <w:r w:rsidRPr="004C2111">
        <w:rPr>
          <w:rFonts w:ascii="Times New Roman" w:hAnsi="Times New Roman"/>
          <w:sz w:val="24"/>
          <w:szCs w:val="24"/>
        </w:rPr>
        <w:t>IV</w:t>
      </w:r>
      <w:r w:rsidRPr="007A2C71">
        <w:rPr>
          <w:rFonts w:ascii="Times New Roman" w:hAnsi="Times New Roman"/>
          <w:sz w:val="24"/>
          <w:szCs w:val="24"/>
          <w:lang w:val="ru-RU"/>
        </w:rPr>
        <w:t>.</w:t>
      </w:r>
    </w:p>
    <w:p w:rsidR="007A2C71" w:rsidRPr="007A2C71" w:rsidRDefault="007A2C71" w:rsidP="007A2C71">
      <w:pPr>
        <w:pStyle w:val="a9"/>
        <w:widowControl w:val="0"/>
        <w:autoSpaceDE w:val="0"/>
        <w:autoSpaceDN w:val="0"/>
        <w:adjustRightInd w:val="0"/>
        <w:spacing w:line="240" w:lineRule="auto"/>
        <w:ind w:left="0" w:firstLine="709"/>
        <w:jc w:val="both"/>
        <w:outlineLvl w:val="2"/>
        <w:rPr>
          <w:rFonts w:ascii="Times New Roman" w:hAnsi="Times New Roman"/>
          <w:b/>
          <w:sz w:val="24"/>
          <w:szCs w:val="24"/>
          <w:lang w:val="ru-RU"/>
        </w:rPr>
      </w:pPr>
      <w:bookmarkStart w:id="166" w:name="_Toc442797250"/>
      <w:r w:rsidRPr="007A2C71">
        <w:rPr>
          <w:rFonts w:ascii="Times New Roman" w:hAnsi="Times New Roman"/>
          <w:b/>
          <w:sz w:val="24"/>
          <w:szCs w:val="24"/>
          <w:lang w:val="ru-RU"/>
        </w:rPr>
        <w:t>Статья 13.6.</w:t>
      </w:r>
      <w:r>
        <w:rPr>
          <w:rFonts w:ascii="Times New Roman" w:hAnsi="Times New Roman"/>
          <w:b/>
          <w:sz w:val="24"/>
          <w:szCs w:val="24"/>
        </w:rPr>
        <w:t> </w:t>
      </w:r>
      <w:r w:rsidRPr="007A2C71">
        <w:rPr>
          <w:rFonts w:ascii="Times New Roman" w:hAnsi="Times New Roman"/>
          <w:b/>
          <w:sz w:val="24"/>
          <w:szCs w:val="24"/>
          <w:lang w:val="ru-RU"/>
        </w:rPr>
        <w:t>Градостроительный регламент зоны инженерной инфраструктуры.</w:t>
      </w:r>
      <w:bookmarkEnd w:id="166"/>
    </w:p>
    <w:p w:rsidR="007A2C71" w:rsidRPr="007A2C71" w:rsidRDefault="007A2C71" w:rsidP="007A2C71">
      <w:pPr>
        <w:pStyle w:val="a9"/>
        <w:widowControl w:val="0"/>
        <w:autoSpaceDE w:val="0"/>
        <w:autoSpaceDN w:val="0"/>
        <w:adjustRightInd w:val="0"/>
        <w:spacing w:after="0" w:line="240" w:lineRule="auto"/>
        <w:ind w:left="0" w:firstLine="709"/>
        <w:jc w:val="both"/>
        <w:rPr>
          <w:rFonts w:ascii="Times New Roman" w:hAnsi="Times New Roman"/>
          <w:b/>
          <w:sz w:val="24"/>
          <w:szCs w:val="24"/>
          <w:lang w:val="ru-RU"/>
        </w:rPr>
      </w:pPr>
      <w:r w:rsidRPr="007A2C71">
        <w:rPr>
          <w:rFonts w:ascii="Times New Roman" w:hAnsi="Times New Roman"/>
          <w:sz w:val="24"/>
          <w:szCs w:val="24"/>
          <w:lang w:val="ru-RU"/>
        </w:rPr>
        <w:t>Код обозначения зоны – ИТ2.</w:t>
      </w:r>
    </w:p>
    <w:p w:rsidR="007A2C71" w:rsidRPr="007A2C71" w:rsidRDefault="007A2C71" w:rsidP="007A2C71">
      <w:pPr>
        <w:pStyle w:val="a9"/>
        <w:widowControl w:val="0"/>
        <w:autoSpaceDE w:val="0"/>
        <w:autoSpaceDN w:val="0"/>
        <w:adjustRightInd w:val="0"/>
        <w:spacing w:after="0" w:line="240" w:lineRule="auto"/>
        <w:ind w:left="0" w:firstLine="709"/>
        <w:jc w:val="both"/>
        <w:rPr>
          <w:rFonts w:ascii="Times New Roman" w:hAnsi="Times New Roman"/>
          <w:sz w:val="24"/>
          <w:szCs w:val="24"/>
          <w:lang w:val="ru-RU"/>
        </w:rPr>
      </w:pPr>
      <w:r w:rsidRPr="007A2C71">
        <w:rPr>
          <w:rFonts w:ascii="Times New Roman" w:hAnsi="Times New Roman"/>
          <w:sz w:val="24"/>
          <w:szCs w:val="24"/>
          <w:lang w:val="ru-RU"/>
        </w:rPr>
        <w:t xml:space="preserve">Код (числовое обозначение) вида разрешенного использования земельного участка – согласно </w:t>
      </w:r>
      <w:r w:rsidRPr="007A2C71">
        <w:rPr>
          <w:rFonts w:ascii="Times New Roman" w:hAnsi="Times New Roman"/>
          <w:sz w:val="24"/>
          <w:szCs w:val="24"/>
          <w:u w:val="single"/>
          <w:lang w:val="ru-RU"/>
        </w:rPr>
        <w:t>классификатору видов разрешенного использования земельных участков</w:t>
      </w:r>
      <w:r w:rsidRPr="007A2C71">
        <w:rPr>
          <w:rFonts w:ascii="Times New Roman" w:hAnsi="Times New Roman"/>
          <w:sz w:val="24"/>
          <w:szCs w:val="24"/>
          <w:lang w:val="ru-RU"/>
        </w:rPr>
        <w:t>.</w:t>
      </w:r>
    </w:p>
    <w:p w:rsidR="007A2C71" w:rsidRPr="007A2C71" w:rsidRDefault="007A2C71" w:rsidP="007A2C71">
      <w:pPr>
        <w:tabs>
          <w:tab w:val="left" w:pos="561"/>
        </w:tabs>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&lt;1&gt; В скобках указаны иные равнозначные наименования.</w:t>
      </w:r>
    </w:p>
    <w:p w:rsidR="007A2C71" w:rsidRPr="007A2C71" w:rsidRDefault="007A2C71" w:rsidP="007A2C71">
      <w:pPr>
        <w:tabs>
          <w:tab w:val="left" w:pos="561"/>
        </w:tabs>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7A2C71" w:rsidRPr="007A2C71" w:rsidRDefault="007A2C71" w:rsidP="007A2C71">
      <w:pPr>
        <w:tabs>
          <w:tab w:val="left" w:pos="561"/>
        </w:tabs>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&lt;3&gt; Текстовое наименование вида разрешенного использования земельного участка и его код (числовое обозначение) являются равнозначными.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1134"/>
        <w:gridCol w:w="6095"/>
      </w:tblGrid>
      <w:tr w:rsidR="007A2C71" w:rsidRPr="00FA155B" w:rsidTr="008445EE">
        <w:tc>
          <w:tcPr>
            <w:tcW w:w="9781" w:type="dxa"/>
            <w:gridSpan w:val="4"/>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b/>
                <w:sz w:val="20"/>
                <w:szCs w:val="20"/>
              </w:rPr>
              <w:t>ИТ2 - зона инженерной инфраструктуры</w:t>
            </w:r>
          </w:p>
        </w:tc>
      </w:tr>
      <w:tr w:rsidR="007A2C71" w:rsidRPr="00FA155B" w:rsidTr="008445EE">
        <w:tc>
          <w:tcPr>
            <w:tcW w:w="567" w:type="dxa"/>
            <w:shd w:val="clear" w:color="auto" w:fill="auto"/>
            <w:vAlign w:val="center"/>
          </w:tcPr>
          <w:p w:rsidR="007A2C71" w:rsidRPr="00FA155B" w:rsidRDefault="007A2C71" w:rsidP="008445EE">
            <w:pPr>
              <w:spacing w:line="240" w:lineRule="auto"/>
              <w:rPr>
                <w:rFonts w:ascii="Times New Roman" w:hAnsi="Times New Roman"/>
                <w:b/>
                <w:sz w:val="20"/>
                <w:szCs w:val="20"/>
              </w:rPr>
            </w:pPr>
            <w:r w:rsidRPr="00FA155B">
              <w:rPr>
                <w:rFonts w:ascii="Times New Roman" w:hAnsi="Times New Roman"/>
                <w:b/>
                <w:sz w:val="20"/>
                <w:szCs w:val="20"/>
              </w:rPr>
              <w:t>№ п/п</w:t>
            </w:r>
          </w:p>
        </w:tc>
        <w:tc>
          <w:tcPr>
            <w:tcW w:w="1985" w:type="dxa"/>
            <w:shd w:val="clear" w:color="auto" w:fill="auto"/>
            <w:vAlign w:val="center"/>
          </w:tcPr>
          <w:p w:rsidR="007A2C71" w:rsidRPr="00FA155B" w:rsidRDefault="007A2C71" w:rsidP="008445EE">
            <w:pPr>
              <w:spacing w:line="240" w:lineRule="auto"/>
              <w:rPr>
                <w:rFonts w:ascii="Times New Roman" w:hAnsi="Times New Roman"/>
                <w:b/>
                <w:sz w:val="20"/>
                <w:szCs w:val="20"/>
              </w:rPr>
            </w:pPr>
            <w:r w:rsidRPr="00FA155B">
              <w:rPr>
                <w:rFonts w:ascii="Times New Roman" w:hAnsi="Times New Roman"/>
                <w:b/>
                <w:sz w:val="20"/>
                <w:szCs w:val="20"/>
              </w:rPr>
              <w:t>Наименование вида разрешенного использования</w:t>
            </w:r>
          </w:p>
          <w:p w:rsidR="007A2C71" w:rsidRPr="00FA155B" w:rsidRDefault="007A2C71" w:rsidP="008445EE">
            <w:pPr>
              <w:spacing w:line="240" w:lineRule="auto"/>
              <w:rPr>
                <w:rFonts w:ascii="Times New Roman" w:hAnsi="Times New Roman"/>
                <w:b/>
                <w:sz w:val="20"/>
                <w:szCs w:val="20"/>
              </w:rPr>
            </w:pPr>
            <w:r w:rsidRPr="00FA155B">
              <w:rPr>
                <w:rFonts w:ascii="Times New Roman" w:hAnsi="Times New Roman"/>
                <w:b/>
                <w:sz w:val="20"/>
                <w:szCs w:val="20"/>
              </w:rPr>
              <w:t xml:space="preserve">&lt;1&gt; </w:t>
            </w:r>
          </w:p>
        </w:tc>
        <w:tc>
          <w:tcPr>
            <w:tcW w:w="1134" w:type="dxa"/>
            <w:shd w:val="clear" w:color="auto" w:fill="auto"/>
            <w:vAlign w:val="center"/>
          </w:tcPr>
          <w:p w:rsidR="007A2C71" w:rsidRPr="00FA155B" w:rsidRDefault="007A2C71" w:rsidP="008445EE">
            <w:pPr>
              <w:spacing w:line="240" w:lineRule="auto"/>
              <w:rPr>
                <w:rFonts w:ascii="Times New Roman" w:hAnsi="Times New Roman"/>
                <w:b/>
                <w:sz w:val="20"/>
                <w:szCs w:val="20"/>
              </w:rPr>
            </w:pPr>
            <w:r w:rsidRPr="00FA155B">
              <w:rPr>
                <w:rFonts w:ascii="Times New Roman" w:hAnsi="Times New Roman"/>
                <w:b/>
                <w:sz w:val="20"/>
                <w:szCs w:val="20"/>
              </w:rPr>
              <w:t>Код</w:t>
            </w:r>
          </w:p>
          <w:p w:rsidR="007A2C71" w:rsidRPr="00FA155B" w:rsidRDefault="007A2C71" w:rsidP="008445EE">
            <w:pPr>
              <w:spacing w:line="240" w:lineRule="auto"/>
              <w:rPr>
                <w:rFonts w:ascii="Times New Roman" w:hAnsi="Times New Roman"/>
                <w:b/>
                <w:sz w:val="20"/>
                <w:szCs w:val="20"/>
              </w:rPr>
            </w:pPr>
            <w:r w:rsidRPr="00FA155B">
              <w:rPr>
                <w:rFonts w:ascii="Times New Roman" w:hAnsi="Times New Roman"/>
                <w:b/>
                <w:sz w:val="20"/>
                <w:szCs w:val="20"/>
              </w:rPr>
              <w:t>&lt;2&gt;</w:t>
            </w:r>
          </w:p>
        </w:tc>
        <w:tc>
          <w:tcPr>
            <w:tcW w:w="6095" w:type="dxa"/>
            <w:shd w:val="clear" w:color="auto" w:fill="auto"/>
            <w:vAlign w:val="center"/>
          </w:tcPr>
          <w:p w:rsidR="007A2C71" w:rsidRPr="007A2C71" w:rsidRDefault="007A2C71" w:rsidP="008445EE">
            <w:pPr>
              <w:spacing w:line="240" w:lineRule="auto"/>
              <w:rPr>
                <w:rFonts w:ascii="Times New Roman" w:hAnsi="Times New Roman"/>
                <w:b/>
                <w:sz w:val="20"/>
                <w:szCs w:val="20"/>
                <w:lang w:val="ru-RU"/>
              </w:rPr>
            </w:pPr>
            <w:r w:rsidRPr="007A2C71">
              <w:rPr>
                <w:rFonts w:ascii="Times New Roman" w:hAnsi="Times New Roman"/>
                <w:b/>
                <w:sz w:val="20"/>
                <w:szCs w:val="20"/>
                <w:lang w:val="ru-RU"/>
              </w:rPr>
              <w:t>Описание вида разрешенного использования</w:t>
            </w:r>
          </w:p>
          <w:p w:rsidR="007A2C71" w:rsidRPr="007A2C71" w:rsidRDefault="007A2C71" w:rsidP="008445EE">
            <w:pPr>
              <w:spacing w:line="240" w:lineRule="auto"/>
              <w:rPr>
                <w:rFonts w:ascii="Times New Roman" w:hAnsi="Times New Roman"/>
                <w:b/>
                <w:sz w:val="20"/>
                <w:szCs w:val="20"/>
                <w:lang w:val="ru-RU"/>
              </w:rPr>
            </w:pPr>
            <w:r w:rsidRPr="007A2C71">
              <w:rPr>
                <w:rFonts w:ascii="Times New Roman" w:hAnsi="Times New Roman"/>
                <w:b/>
                <w:sz w:val="20"/>
                <w:szCs w:val="20"/>
                <w:lang w:val="ru-RU"/>
              </w:rPr>
              <w:t>земельного участка</w:t>
            </w:r>
          </w:p>
          <w:p w:rsidR="007A2C71" w:rsidRPr="00FA155B" w:rsidRDefault="007A2C71" w:rsidP="008445EE">
            <w:pPr>
              <w:spacing w:line="240" w:lineRule="auto"/>
              <w:rPr>
                <w:rFonts w:ascii="Times New Roman" w:hAnsi="Times New Roman"/>
                <w:b/>
                <w:sz w:val="20"/>
                <w:szCs w:val="20"/>
              </w:rPr>
            </w:pPr>
            <w:r w:rsidRPr="00FA155B">
              <w:rPr>
                <w:rFonts w:ascii="Times New Roman" w:hAnsi="Times New Roman"/>
                <w:b/>
                <w:sz w:val="20"/>
                <w:szCs w:val="20"/>
              </w:rPr>
              <w:t>&lt;3&gt;</w:t>
            </w:r>
          </w:p>
        </w:tc>
      </w:tr>
      <w:tr w:rsidR="007A2C71" w:rsidRPr="00FA155B" w:rsidTr="008445EE">
        <w:tc>
          <w:tcPr>
            <w:tcW w:w="9781" w:type="dxa"/>
            <w:gridSpan w:val="4"/>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b/>
                <w:sz w:val="20"/>
                <w:szCs w:val="20"/>
              </w:rPr>
              <w:t>Основные виды разрешенного использования</w:t>
            </w:r>
          </w:p>
        </w:tc>
      </w:tr>
      <w:tr w:rsidR="007A2C71" w:rsidRPr="007A2C71" w:rsidTr="008445EE">
        <w:tc>
          <w:tcPr>
            <w:tcW w:w="56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lastRenderedPageBreak/>
              <w:t>1</w:t>
            </w:r>
          </w:p>
        </w:tc>
        <w:tc>
          <w:tcPr>
            <w:tcW w:w="1985" w:type="dxa"/>
            <w:shd w:val="clear" w:color="auto" w:fill="auto"/>
            <w:vAlign w:val="center"/>
          </w:tcPr>
          <w:p w:rsidR="007A2C71" w:rsidRPr="00FA155B" w:rsidRDefault="007A2C71" w:rsidP="008445EE">
            <w:pPr>
              <w:spacing w:line="240" w:lineRule="auto"/>
              <w:rPr>
                <w:rFonts w:ascii="Times New Roman" w:hAnsi="Times New Roman"/>
                <w:sz w:val="20"/>
                <w:szCs w:val="20"/>
              </w:rPr>
            </w:pPr>
            <w:bookmarkStart w:id="167" w:name="sub_1027"/>
            <w:r w:rsidRPr="00FA155B">
              <w:rPr>
                <w:rFonts w:ascii="Times New Roman" w:hAnsi="Times New Roman"/>
                <w:sz w:val="20"/>
                <w:szCs w:val="20"/>
              </w:rPr>
              <w:t>Обслуживание жилой застройки</w:t>
            </w:r>
            <w:bookmarkEnd w:id="167"/>
          </w:p>
        </w:tc>
        <w:tc>
          <w:tcPr>
            <w:tcW w:w="1134"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2.7</w:t>
            </w:r>
          </w:p>
        </w:tc>
        <w:tc>
          <w:tcPr>
            <w:tcW w:w="6095" w:type="dxa"/>
            <w:shd w:val="clear" w:color="auto" w:fill="auto"/>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7A2C71" w:rsidRPr="007A2C71" w:rsidTr="008445EE">
        <w:tc>
          <w:tcPr>
            <w:tcW w:w="56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2</w:t>
            </w:r>
          </w:p>
        </w:tc>
        <w:tc>
          <w:tcPr>
            <w:tcW w:w="1985"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Объекты гаражного назначения</w:t>
            </w:r>
          </w:p>
        </w:tc>
        <w:tc>
          <w:tcPr>
            <w:tcW w:w="1134"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2.7.1</w:t>
            </w:r>
          </w:p>
        </w:tc>
        <w:tc>
          <w:tcPr>
            <w:tcW w:w="6095" w:type="dxa"/>
            <w:shd w:val="clear" w:color="auto" w:fill="auto"/>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7A2C71" w:rsidRPr="007A2C71" w:rsidTr="008445EE">
        <w:tc>
          <w:tcPr>
            <w:tcW w:w="56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3</w:t>
            </w:r>
          </w:p>
        </w:tc>
        <w:tc>
          <w:tcPr>
            <w:tcW w:w="1985" w:type="dxa"/>
            <w:shd w:val="clear" w:color="auto" w:fill="auto"/>
            <w:vAlign w:val="center"/>
          </w:tcPr>
          <w:p w:rsidR="007A2C71" w:rsidRPr="00FA155B" w:rsidRDefault="007A2C71" w:rsidP="008445EE">
            <w:pPr>
              <w:spacing w:line="240" w:lineRule="auto"/>
              <w:rPr>
                <w:rFonts w:ascii="Times New Roman" w:hAnsi="Times New Roman"/>
                <w:sz w:val="20"/>
                <w:szCs w:val="20"/>
              </w:rPr>
            </w:pPr>
            <w:bookmarkStart w:id="168" w:name="sub_1031"/>
            <w:r w:rsidRPr="00FA155B">
              <w:rPr>
                <w:rFonts w:ascii="Times New Roman" w:hAnsi="Times New Roman"/>
                <w:sz w:val="20"/>
                <w:szCs w:val="20"/>
              </w:rPr>
              <w:t>Коммунальное обслуживание</w:t>
            </w:r>
            <w:bookmarkEnd w:id="168"/>
          </w:p>
        </w:tc>
        <w:tc>
          <w:tcPr>
            <w:tcW w:w="1134"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3.1</w:t>
            </w:r>
          </w:p>
        </w:tc>
        <w:tc>
          <w:tcPr>
            <w:tcW w:w="6095" w:type="dxa"/>
            <w:shd w:val="clear" w:color="auto" w:fill="auto"/>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7A2C71" w:rsidRPr="007A2C71" w:rsidTr="008445EE">
        <w:tc>
          <w:tcPr>
            <w:tcW w:w="56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4</w:t>
            </w:r>
          </w:p>
        </w:tc>
        <w:tc>
          <w:tcPr>
            <w:tcW w:w="1985"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Обслуживание автотранспорта</w:t>
            </w:r>
          </w:p>
        </w:tc>
        <w:tc>
          <w:tcPr>
            <w:tcW w:w="1134"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4.9</w:t>
            </w:r>
          </w:p>
        </w:tc>
        <w:tc>
          <w:tcPr>
            <w:tcW w:w="6095"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4.9</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7A2C71" w:rsidRPr="007A2C71" w:rsidTr="008445EE">
        <w:tc>
          <w:tcPr>
            <w:tcW w:w="56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5</w:t>
            </w:r>
          </w:p>
        </w:tc>
        <w:tc>
          <w:tcPr>
            <w:tcW w:w="1985"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Объекты придорожного сервиса</w:t>
            </w:r>
          </w:p>
        </w:tc>
        <w:tc>
          <w:tcPr>
            <w:tcW w:w="1134"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4"/>
                <w:szCs w:val="24"/>
              </w:rPr>
              <w:t>4.9.1</w:t>
            </w:r>
          </w:p>
        </w:tc>
        <w:tc>
          <w:tcPr>
            <w:tcW w:w="6095" w:type="dxa"/>
            <w:shd w:val="clear" w:color="auto" w:fill="auto"/>
            <w:vAlign w:val="center"/>
          </w:tcPr>
          <w:p w:rsidR="007A2C71" w:rsidRPr="007A2C71" w:rsidRDefault="007A2C71" w:rsidP="008445EE">
            <w:pPr>
              <w:pStyle w:val="ConsPlusNormal"/>
              <w:ind w:firstLine="0"/>
              <w:jc w:val="both"/>
              <w:rPr>
                <w:rFonts w:ascii="Times New Roman" w:hAnsi="Times New Roman" w:cs="Times New Roman"/>
                <w:lang w:val="ru-RU"/>
              </w:rPr>
            </w:pPr>
            <w:r w:rsidRPr="007A2C71">
              <w:rPr>
                <w:rFonts w:ascii="Times New Roman" w:hAnsi="Times New Roman" w:cs="Times New Roman"/>
                <w:lang w:val="ru-RU"/>
              </w:rPr>
              <w:t>4.9.1</w:t>
            </w:r>
            <w:r w:rsidRPr="007A2C71">
              <w:rPr>
                <w:rFonts w:ascii="Times New Roman" w:hAnsi="Times New Roman"/>
                <w:lang w:val="ru-RU"/>
              </w:rPr>
              <w:t xml:space="preserve"> - </w:t>
            </w:r>
            <w:r w:rsidRPr="007A2C71">
              <w:rPr>
                <w:rFonts w:ascii="Times New Roman" w:hAnsi="Times New Roman" w:cs="Times New Roman"/>
                <w:lang w:val="ru-RU"/>
              </w:rPr>
              <w:t>Размещение автозаправочных станций (бензиновых, газовых);</w:t>
            </w:r>
          </w:p>
          <w:p w:rsidR="007A2C71" w:rsidRPr="007A2C71" w:rsidRDefault="007A2C71" w:rsidP="008445EE">
            <w:pPr>
              <w:pStyle w:val="ConsPlusNormal"/>
              <w:ind w:firstLine="0"/>
              <w:jc w:val="both"/>
              <w:rPr>
                <w:rFonts w:ascii="Times New Roman" w:hAnsi="Times New Roman" w:cs="Times New Roman"/>
                <w:lang w:val="ru-RU"/>
              </w:rPr>
            </w:pPr>
            <w:r w:rsidRPr="007A2C71">
              <w:rPr>
                <w:rFonts w:ascii="Times New Roman" w:hAnsi="Times New Roman" w:cs="Times New Roman"/>
                <w:lang w:val="ru-RU"/>
              </w:rPr>
              <w:t>размещение магазинов сопутствующей торговли, зданий для организации общественного питания в качестве объектов придорожного сервиса;</w:t>
            </w:r>
          </w:p>
          <w:p w:rsidR="007A2C71" w:rsidRPr="007A2C71" w:rsidRDefault="007A2C71" w:rsidP="008445EE">
            <w:pPr>
              <w:pStyle w:val="ConsPlusNormal"/>
              <w:ind w:firstLine="0"/>
              <w:jc w:val="both"/>
              <w:rPr>
                <w:rFonts w:ascii="Times New Roman" w:hAnsi="Times New Roman" w:cs="Times New Roman"/>
                <w:lang w:val="ru-RU"/>
              </w:rPr>
            </w:pPr>
            <w:r w:rsidRPr="007A2C71">
              <w:rPr>
                <w:rFonts w:ascii="Times New Roman" w:hAnsi="Times New Roman" w:cs="Times New Roman"/>
                <w:lang w:val="ru-RU"/>
              </w:rPr>
              <w:t>предоставление гостиничных услуг в качестве придорожного сервиса;</w:t>
            </w:r>
          </w:p>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7A2C71" w:rsidRPr="007A2C71" w:rsidTr="008445EE">
        <w:tc>
          <w:tcPr>
            <w:tcW w:w="56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6</w:t>
            </w:r>
          </w:p>
        </w:tc>
        <w:tc>
          <w:tcPr>
            <w:tcW w:w="1985"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Бытовое обслуживание</w:t>
            </w:r>
          </w:p>
        </w:tc>
        <w:tc>
          <w:tcPr>
            <w:tcW w:w="1134"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3.3</w:t>
            </w:r>
          </w:p>
        </w:tc>
        <w:tc>
          <w:tcPr>
            <w:tcW w:w="6095"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3.3</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A2C71" w:rsidRPr="007A2C71" w:rsidTr="008445EE">
        <w:tc>
          <w:tcPr>
            <w:tcW w:w="56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7</w:t>
            </w:r>
          </w:p>
        </w:tc>
        <w:tc>
          <w:tcPr>
            <w:tcW w:w="1985"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Склады</w:t>
            </w:r>
          </w:p>
        </w:tc>
        <w:tc>
          <w:tcPr>
            <w:tcW w:w="1134"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6.9</w:t>
            </w:r>
          </w:p>
        </w:tc>
        <w:tc>
          <w:tcPr>
            <w:tcW w:w="6095"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6.9</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7A2C71" w:rsidRPr="007A2C71" w:rsidTr="008445EE">
        <w:tc>
          <w:tcPr>
            <w:tcW w:w="56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8</w:t>
            </w:r>
          </w:p>
        </w:tc>
        <w:tc>
          <w:tcPr>
            <w:tcW w:w="1985"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Магазины</w:t>
            </w:r>
          </w:p>
        </w:tc>
        <w:tc>
          <w:tcPr>
            <w:tcW w:w="1134"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4.4</w:t>
            </w:r>
          </w:p>
        </w:tc>
        <w:tc>
          <w:tcPr>
            <w:tcW w:w="6095"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4.4</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7A2C71" w:rsidRPr="007A2C71" w:rsidTr="008445EE">
        <w:tc>
          <w:tcPr>
            <w:tcW w:w="56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9</w:t>
            </w:r>
          </w:p>
        </w:tc>
        <w:tc>
          <w:tcPr>
            <w:tcW w:w="1985"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 xml:space="preserve">Общественное </w:t>
            </w:r>
            <w:r w:rsidRPr="00FA155B">
              <w:rPr>
                <w:rFonts w:ascii="Times New Roman" w:hAnsi="Times New Roman"/>
                <w:sz w:val="20"/>
                <w:szCs w:val="20"/>
              </w:rPr>
              <w:lastRenderedPageBreak/>
              <w:t>питание</w:t>
            </w:r>
          </w:p>
        </w:tc>
        <w:tc>
          <w:tcPr>
            <w:tcW w:w="1134"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lastRenderedPageBreak/>
              <w:t>4.6</w:t>
            </w:r>
          </w:p>
        </w:tc>
        <w:tc>
          <w:tcPr>
            <w:tcW w:w="6095"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4.6</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rPr>
              <w:t xml:space="preserve">Размещение объектов капитального строительства в целях </w:t>
            </w:r>
            <w:r w:rsidRPr="007A2C71">
              <w:rPr>
                <w:rFonts w:ascii="Times New Roman" w:hAnsi="Times New Roman"/>
                <w:sz w:val="20"/>
                <w:szCs w:val="20"/>
                <w:lang w:val="ru-RU"/>
              </w:rPr>
              <w:lastRenderedPageBreak/>
              <w:t>устройства мест общественного питания за плату (рестораны, кафе, столовые, закусочные, бары)</w:t>
            </w:r>
          </w:p>
        </w:tc>
      </w:tr>
      <w:tr w:rsidR="007A2C71" w:rsidRPr="007A2C71" w:rsidTr="008445EE">
        <w:tc>
          <w:tcPr>
            <w:tcW w:w="56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lastRenderedPageBreak/>
              <w:t>10</w:t>
            </w:r>
          </w:p>
        </w:tc>
        <w:tc>
          <w:tcPr>
            <w:tcW w:w="1985"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Социальное обслуживание</w:t>
            </w:r>
          </w:p>
        </w:tc>
        <w:tc>
          <w:tcPr>
            <w:tcW w:w="1134"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3.2</w:t>
            </w:r>
          </w:p>
        </w:tc>
        <w:tc>
          <w:tcPr>
            <w:tcW w:w="6095"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3.2</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7A2C71" w:rsidRPr="007A2C71" w:rsidTr="008445EE">
        <w:tc>
          <w:tcPr>
            <w:tcW w:w="56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11</w:t>
            </w:r>
          </w:p>
        </w:tc>
        <w:tc>
          <w:tcPr>
            <w:tcW w:w="1985" w:type="dxa"/>
            <w:shd w:val="clear" w:color="auto" w:fill="auto"/>
            <w:vAlign w:val="center"/>
          </w:tcPr>
          <w:p w:rsidR="007A2C71" w:rsidRPr="007A2C71" w:rsidRDefault="007A2C71" w:rsidP="008445EE">
            <w:pPr>
              <w:pStyle w:val="aff2"/>
              <w:jc w:val="center"/>
              <w:rPr>
                <w:sz w:val="20"/>
                <w:szCs w:val="20"/>
                <w:lang w:val="ru-RU"/>
              </w:rPr>
            </w:pPr>
            <w:r w:rsidRPr="007A2C71">
              <w:rPr>
                <w:sz w:val="20"/>
                <w:szCs w:val="20"/>
                <w:lang w:val="ru-RU"/>
              </w:rPr>
              <w:t>Земельные участки (территории) общего пользования</w:t>
            </w:r>
          </w:p>
        </w:tc>
        <w:tc>
          <w:tcPr>
            <w:tcW w:w="1134"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12.0</w:t>
            </w:r>
          </w:p>
        </w:tc>
        <w:tc>
          <w:tcPr>
            <w:tcW w:w="6095"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12.0</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7A2C71" w:rsidRPr="007A2C71" w:rsidTr="008445EE">
        <w:tc>
          <w:tcPr>
            <w:tcW w:w="56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12</w:t>
            </w:r>
          </w:p>
        </w:tc>
        <w:tc>
          <w:tcPr>
            <w:tcW w:w="1985" w:type="dxa"/>
            <w:shd w:val="clear" w:color="auto" w:fill="auto"/>
            <w:vAlign w:val="center"/>
          </w:tcPr>
          <w:p w:rsidR="007A2C71" w:rsidRPr="00FA155B" w:rsidRDefault="007A2C71" w:rsidP="008445EE">
            <w:pPr>
              <w:pStyle w:val="aff2"/>
              <w:jc w:val="center"/>
              <w:rPr>
                <w:rFonts w:eastAsia="Calibri"/>
                <w:sz w:val="20"/>
                <w:szCs w:val="20"/>
                <w:lang w:eastAsia="en-US"/>
              </w:rPr>
            </w:pPr>
            <w:r w:rsidRPr="00FA155B">
              <w:rPr>
                <w:sz w:val="20"/>
                <w:szCs w:val="20"/>
              </w:rPr>
              <w:t>Гидротехнические сооружения</w:t>
            </w:r>
          </w:p>
        </w:tc>
        <w:tc>
          <w:tcPr>
            <w:tcW w:w="1134"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11.3</w:t>
            </w:r>
          </w:p>
        </w:tc>
        <w:tc>
          <w:tcPr>
            <w:tcW w:w="6095"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7A2C71" w:rsidRPr="00FA155B" w:rsidTr="008445EE">
        <w:tc>
          <w:tcPr>
            <w:tcW w:w="9781" w:type="dxa"/>
            <w:gridSpan w:val="4"/>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b/>
                <w:sz w:val="20"/>
                <w:szCs w:val="20"/>
              </w:rPr>
              <w:t>Условно разрешенные виды использования</w:t>
            </w:r>
          </w:p>
        </w:tc>
      </w:tr>
      <w:tr w:rsidR="007A2C71" w:rsidRPr="007A2C71" w:rsidTr="008445EE">
        <w:tc>
          <w:tcPr>
            <w:tcW w:w="56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13</w:t>
            </w:r>
          </w:p>
        </w:tc>
        <w:tc>
          <w:tcPr>
            <w:tcW w:w="1985"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Деловое управление</w:t>
            </w:r>
          </w:p>
        </w:tc>
        <w:tc>
          <w:tcPr>
            <w:tcW w:w="1134"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4.1</w:t>
            </w:r>
          </w:p>
        </w:tc>
        <w:tc>
          <w:tcPr>
            <w:tcW w:w="6095"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4.1</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A2C71" w:rsidRPr="007A2C71" w:rsidTr="008445EE">
        <w:tc>
          <w:tcPr>
            <w:tcW w:w="56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14</w:t>
            </w:r>
          </w:p>
        </w:tc>
        <w:tc>
          <w:tcPr>
            <w:tcW w:w="1985"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Общественное управление</w:t>
            </w:r>
          </w:p>
        </w:tc>
        <w:tc>
          <w:tcPr>
            <w:tcW w:w="1134"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3.8</w:t>
            </w:r>
          </w:p>
        </w:tc>
        <w:tc>
          <w:tcPr>
            <w:tcW w:w="6095"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3.8</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7A2C71">
              <w:rPr>
                <w:rFonts w:ascii="Times New Roman" w:hAnsi="Times New Roman"/>
                <w:sz w:val="20"/>
                <w:szCs w:val="20"/>
                <w:lang w:val="ru-RU"/>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7A2C71" w:rsidRPr="007A2C71" w:rsidTr="008445EE">
        <w:tc>
          <w:tcPr>
            <w:tcW w:w="56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15</w:t>
            </w:r>
          </w:p>
        </w:tc>
        <w:tc>
          <w:tcPr>
            <w:tcW w:w="1985"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Культурное развитие</w:t>
            </w:r>
          </w:p>
        </w:tc>
        <w:tc>
          <w:tcPr>
            <w:tcW w:w="1134"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3.6</w:t>
            </w:r>
          </w:p>
        </w:tc>
        <w:tc>
          <w:tcPr>
            <w:tcW w:w="6095" w:type="dxa"/>
            <w:shd w:val="clear" w:color="auto" w:fill="auto"/>
            <w:vAlign w:val="center"/>
          </w:tcPr>
          <w:p w:rsidR="007A2C71" w:rsidRPr="007A2C71" w:rsidRDefault="007A2C71" w:rsidP="008445EE">
            <w:pPr>
              <w:widowControl w:val="0"/>
              <w:autoSpaceDE w:val="0"/>
              <w:autoSpaceDN w:val="0"/>
              <w:adjustRightInd w:val="0"/>
              <w:spacing w:line="240" w:lineRule="auto"/>
              <w:jc w:val="both"/>
              <w:rPr>
                <w:rFonts w:ascii="Times New Roman" w:hAnsi="Times New Roman"/>
                <w:sz w:val="20"/>
                <w:szCs w:val="20"/>
                <w:lang w:val="ru-RU" w:eastAsia="ru-RU"/>
              </w:rPr>
            </w:pPr>
            <w:r w:rsidRPr="007A2C71">
              <w:rPr>
                <w:rFonts w:ascii="Times New Roman" w:hAnsi="Times New Roman"/>
                <w:sz w:val="20"/>
                <w:szCs w:val="20"/>
                <w:lang w:val="ru-RU"/>
              </w:rPr>
              <w:t>3.6</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eastAsia="ru-RU"/>
              </w:rPr>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w:t>
            </w:r>
            <w:r w:rsidRPr="007A2C71">
              <w:rPr>
                <w:rFonts w:ascii="Times New Roman" w:hAnsi="Times New Roman"/>
                <w:sz w:val="20"/>
                <w:szCs w:val="20"/>
                <w:lang w:val="ru-RU"/>
              </w:rPr>
              <w:t>театров, филармоний, планетариев</w:t>
            </w:r>
            <w:r w:rsidRPr="007A2C71">
              <w:rPr>
                <w:rFonts w:ascii="Times New Roman" w:hAnsi="Times New Roman"/>
                <w:sz w:val="20"/>
                <w:szCs w:val="20"/>
                <w:lang w:val="ru-RU" w:eastAsia="ru-RU"/>
              </w:rPr>
              <w:t>;</w:t>
            </w:r>
          </w:p>
          <w:p w:rsidR="007A2C71" w:rsidRPr="007A2C71" w:rsidRDefault="007A2C71" w:rsidP="008445EE">
            <w:pPr>
              <w:widowControl w:val="0"/>
              <w:autoSpaceDE w:val="0"/>
              <w:autoSpaceDN w:val="0"/>
              <w:adjustRightInd w:val="0"/>
              <w:spacing w:line="240" w:lineRule="auto"/>
              <w:jc w:val="both"/>
              <w:rPr>
                <w:rFonts w:ascii="Times New Roman" w:hAnsi="Times New Roman"/>
                <w:sz w:val="20"/>
                <w:szCs w:val="20"/>
                <w:lang w:val="ru-RU" w:eastAsia="ru-RU"/>
              </w:rPr>
            </w:pPr>
            <w:r w:rsidRPr="007A2C71">
              <w:rPr>
                <w:rFonts w:ascii="Times New Roman" w:hAnsi="Times New Roman"/>
                <w:sz w:val="20"/>
                <w:szCs w:val="20"/>
                <w:lang w:val="ru-RU" w:eastAsia="ru-RU"/>
              </w:rPr>
              <w:t>устройство площадок для празднеств и гуляний;</w:t>
            </w:r>
          </w:p>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eastAsia="ru-RU"/>
              </w:rPr>
              <w:t>размещение зданий и сооружений для размещения цирков, зверинцев, зоопарков, океанариумов</w:t>
            </w:r>
          </w:p>
        </w:tc>
      </w:tr>
      <w:tr w:rsidR="007A2C71" w:rsidRPr="007A2C71" w:rsidTr="008445EE">
        <w:tc>
          <w:tcPr>
            <w:tcW w:w="56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16</w:t>
            </w:r>
          </w:p>
        </w:tc>
        <w:tc>
          <w:tcPr>
            <w:tcW w:w="1985"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 xml:space="preserve">Религиозное </w:t>
            </w:r>
            <w:r w:rsidRPr="00FA155B">
              <w:rPr>
                <w:rFonts w:ascii="Times New Roman" w:hAnsi="Times New Roman"/>
                <w:sz w:val="20"/>
                <w:szCs w:val="20"/>
              </w:rPr>
              <w:lastRenderedPageBreak/>
              <w:t>использование</w:t>
            </w:r>
          </w:p>
        </w:tc>
        <w:tc>
          <w:tcPr>
            <w:tcW w:w="1134"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lastRenderedPageBreak/>
              <w:t>3.7</w:t>
            </w:r>
          </w:p>
        </w:tc>
        <w:tc>
          <w:tcPr>
            <w:tcW w:w="6095" w:type="dxa"/>
            <w:shd w:val="clear" w:color="auto" w:fill="auto"/>
            <w:vAlign w:val="center"/>
          </w:tcPr>
          <w:p w:rsidR="007A2C71" w:rsidRPr="007A2C71" w:rsidRDefault="007A2C71" w:rsidP="008445EE">
            <w:pPr>
              <w:widowControl w:val="0"/>
              <w:autoSpaceDE w:val="0"/>
              <w:autoSpaceDN w:val="0"/>
              <w:adjustRightInd w:val="0"/>
              <w:spacing w:line="240" w:lineRule="auto"/>
              <w:jc w:val="both"/>
              <w:rPr>
                <w:rFonts w:ascii="Times New Roman" w:hAnsi="Times New Roman"/>
                <w:sz w:val="20"/>
                <w:szCs w:val="20"/>
                <w:lang w:val="ru-RU" w:eastAsia="ru-RU"/>
              </w:rPr>
            </w:pPr>
            <w:r w:rsidRPr="007A2C71">
              <w:rPr>
                <w:rFonts w:ascii="Times New Roman" w:hAnsi="Times New Roman"/>
                <w:sz w:val="20"/>
                <w:szCs w:val="20"/>
                <w:lang w:val="ru-RU"/>
              </w:rPr>
              <w:t>3.7</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eastAsia="ru-RU"/>
              </w:rPr>
              <w:t xml:space="preserve">Размещение объектов капитального строительства, предназначенных для отправления религиозных обрядов (церкви, </w:t>
            </w:r>
            <w:r w:rsidRPr="007A2C71">
              <w:rPr>
                <w:rFonts w:ascii="Times New Roman" w:hAnsi="Times New Roman"/>
                <w:sz w:val="20"/>
                <w:szCs w:val="20"/>
                <w:lang w:val="ru-RU" w:eastAsia="ru-RU"/>
              </w:rPr>
              <w:lastRenderedPageBreak/>
              <w:t>соборы, храмы, часовни, монастыри, мечети, молельные дома);</w:t>
            </w:r>
          </w:p>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7A2C71" w:rsidRPr="007A2C71" w:rsidTr="008445EE">
        <w:tc>
          <w:tcPr>
            <w:tcW w:w="56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lastRenderedPageBreak/>
              <w:t>17</w:t>
            </w:r>
          </w:p>
        </w:tc>
        <w:tc>
          <w:tcPr>
            <w:tcW w:w="1985"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Гостиничное обслуживание</w:t>
            </w:r>
          </w:p>
        </w:tc>
        <w:tc>
          <w:tcPr>
            <w:tcW w:w="1134"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4.7</w:t>
            </w:r>
          </w:p>
        </w:tc>
        <w:tc>
          <w:tcPr>
            <w:tcW w:w="6095"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4.7</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7A2C71" w:rsidRPr="007A2C71" w:rsidTr="008445EE">
        <w:tc>
          <w:tcPr>
            <w:tcW w:w="56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18</w:t>
            </w:r>
          </w:p>
        </w:tc>
        <w:tc>
          <w:tcPr>
            <w:tcW w:w="1985"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Банковская и страховая деятельность</w:t>
            </w:r>
          </w:p>
        </w:tc>
        <w:tc>
          <w:tcPr>
            <w:tcW w:w="1134"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4.5</w:t>
            </w:r>
          </w:p>
        </w:tc>
        <w:tc>
          <w:tcPr>
            <w:tcW w:w="6095"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4.5</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eastAsia="ru-RU"/>
              </w:rPr>
              <w:t>Размещение объектов капитального строительства, предназначенных для размещения организаций, оказывающих банковские и страховые</w:t>
            </w:r>
          </w:p>
        </w:tc>
      </w:tr>
    </w:tbl>
    <w:p w:rsidR="007A2C71" w:rsidRPr="007A2C71" w:rsidRDefault="007A2C71" w:rsidP="007A2C71">
      <w:pPr>
        <w:pStyle w:val="ConsNormal"/>
        <w:ind w:firstLine="540"/>
        <w:jc w:val="both"/>
        <w:rPr>
          <w:rFonts w:ascii="Times New Roman" w:hAnsi="Times New Roman"/>
          <w:sz w:val="16"/>
          <w:szCs w:val="16"/>
          <w:lang w:val="ru-RU"/>
        </w:rPr>
      </w:pPr>
    </w:p>
    <w:p w:rsidR="007A2C71" w:rsidRPr="007A2C71" w:rsidRDefault="007A2C71" w:rsidP="007A2C71">
      <w:pPr>
        <w:spacing w:line="240" w:lineRule="auto"/>
        <w:rPr>
          <w:rFonts w:ascii="Times New Roman" w:hAnsi="Times New Roman"/>
          <w:sz w:val="24"/>
          <w:szCs w:val="24"/>
          <w:lang w:val="ru-RU"/>
        </w:rPr>
      </w:pPr>
      <w:r>
        <w:rPr>
          <w:rFonts w:ascii="Times New Roman" w:hAnsi="Times New Roman"/>
          <w:sz w:val="24"/>
          <w:szCs w:val="24"/>
          <w:lang w:val="ru-RU"/>
        </w:rPr>
        <w:t xml:space="preserve">            </w:t>
      </w:r>
      <w:r w:rsidRPr="007A2C71">
        <w:rPr>
          <w:rFonts w:ascii="Times New Roman" w:hAnsi="Times New Roman"/>
          <w:sz w:val="24"/>
          <w:szCs w:val="24"/>
          <w:lang w:val="ru-RU"/>
        </w:rPr>
        <w:t>13.6.1.</w:t>
      </w:r>
      <w:r w:rsidRPr="002E352C">
        <w:rPr>
          <w:rFonts w:ascii="Times New Roman" w:hAnsi="Times New Roman"/>
          <w:sz w:val="24"/>
          <w:szCs w:val="24"/>
        </w:rPr>
        <w:t> </w:t>
      </w:r>
      <w:r w:rsidRPr="007A2C71">
        <w:rPr>
          <w:rFonts w:ascii="Times New Roman" w:hAnsi="Times New Roman"/>
          <w:sz w:val="24"/>
          <w:szCs w:val="24"/>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данной территориальной зоны указаны в приложении 1.</w:t>
      </w:r>
    </w:p>
    <w:p w:rsidR="007A2C71" w:rsidRPr="007A2C71" w:rsidRDefault="007A2C71" w:rsidP="007A2C71">
      <w:pPr>
        <w:pStyle w:val="a9"/>
        <w:widowControl w:val="0"/>
        <w:autoSpaceDE w:val="0"/>
        <w:autoSpaceDN w:val="0"/>
        <w:adjustRightInd w:val="0"/>
        <w:spacing w:after="0" w:line="240" w:lineRule="auto"/>
        <w:ind w:left="0" w:firstLine="709"/>
        <w:jc w:val="both"/>
        <w:rPr>
          <w:rFonts w:ascii="Times New Roman" w:hAnsi="Times New Roman"/>
          <w:b/>
          <w:sz w:val="24"/>
          <w:szCs w:val="24"/>
          <w:lang w:val="ru-RU"/>
        </w:rPr>
      </w:pPr>
      <w:r w:rsidRPr="007A2C71">
        <w:rPr>
          <w:rFonts w:ascii="Times New Roman" w:hAnsi="Times New Roman"/>
          <w:b/>
          <w:sz w:val="24"/>
          <w:szCs w:val="24"/>
          <w:lang w:val="ru-RU"/>
        </w:rPr>
        <w:t>Статья 13.7.</w:t>
      </w:r>
      <w:r>
        <w:rPr>
          <w:rFonts w:ascii="Times New Roman" w:hAnsi="Times New Roman"/>
          <w:b/>
          <w:sz w:val="24"/>
          <w:szCs w:val="24"/>
        </w:rPr>
        <w:t> </w:t>
      </w:r>
      <w:r w:rsidRPr="007A2C71">
        <w:rPr>
          <w:rFonts w:ascii="Times New Roman" w:hAnsi="Times New Roman"/>
          <w:b/>
          <w:sz w:val="24"/>
          <w:szCs w:val="24"/>
          <w:lang w:val="ru-RU"/>
        </w:rPr>
        <w:t>Общие градостроительные регламенты для зон инженерной и транспортной инфраструктур.</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13.7.</w:t>
      </w:r>
      <w:r w:rsidRPr="007A2C71">
        <w:rPr>
          <w:rFonts w:ascii="Times New Roman" w:hAnsi="Times New Roman"/>
          <w:sz w:val="24"/>
          <w:szCs w:val="24"/>
          <w:lang w:val="ru-RU"/>
        </w:rPr>
        <w:t>1.</w:t>
      </w:r>
      <w:r w:rsidRPr="005D1B60">
        <w:rPr>
          <w:rFonts w:ascii="Times New Roman" w:hAnsi="Times New Roman"/>
          <w:sz w:val="24"/>
          <w:szCs w:val="24"/>
        </w:rPr>
        <w:t> </w:t>
      </w:r>
      <w:r w:rsidRPr="007A2C71">
        <w:rPr>
          <w:rFonts w:ascii="Times New Roman" w:hAnsi="Times New Roman"/>
          <w:sz w:val="24"/>
          <w:szCs w:val="24"/>
          <w:lang w:val="ru-RU"/>
        </w:rPr>
        <w:t>Зоны инженерной и транспортной инфраструктур предназначены для размещения и функционирования сооружений и коммуникаций железнодорожного, автомобильного, электрического, трубопроводного и других видов инженерного оборудования и сопутствующих объектов.</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13.7.</w:t>
      </w:r>
      <w:r w:rsidRPr="007A2C71">
        <w:rPr>
          <w:rFonts w:ascii="Times New Roman" w:hAnsi="Times New Roman"/>
          <w:sz w:val="24"/>
          <w:szCs w:val="24"/>
          <w:lang w:val="ru-RU"/>
        </w:rPr>
        <w:t>2.</w:t>
      </w:r>
      <w:r w:rsidRPr="005D1B60">
        <w:rPr>
          <w:rFonts w:ascii="Times New Roman" w:hAnsi="Times New Roman"/>
          <w:sz w:val="24"/>
          <w:szCs w:val="24"/>
        </w:rPr>
        <w:t> </w:t>
      </w:r>
      <w:r w:rsidRPr="007A2C71">
        <w:rPr>
          <w:rFonts w:ascii="Times New Roman" w:hAnsi="Times New Roman"/>
          <w:sz w:val="24"/>
          <w:szCs w:val="24"/>
          <w:lang w:val="ru-RU"/>
        </w:rPr>
        <w:t>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7A2C71" w:rsidRPr="007A2C71" w:rsidRDefault="007A2C71" w:rsidP="007A2C71">
      <w:pPr>
        <w:widowControl w:val="0"/>
        <w:suppressAutoHyphens/>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13.7.3.</w:t>
      </w:r>
      <w:r>
        <w:rPr>
          <w:rFonts w:ascii="Times New Roman" w:hAnsi="Times New Roman"/>
          <w:sz w:val="24"/>
          <w:szCs w:val="24"/>
        </w:rPr>
        <w:t> </w:t>
      </w:r>
      <w:r w:rsidRPr="007A2C71">
        <w:rPr>
          <w:rFonts w:ascii="Times New Roman" w:hAnsi="Times New Roman"/>
          <w:sz w:val="24"/>
          <w:szCs w:val="24"/>
          <w:lang w:val="ru-RU"/>
        </w:rPr>
        <w:t>Рекомендуемые минимальные расстояния от наземных магистральных газопроводов и нефтепроводов следует принимать в соответствии с требованиями СанПиН 2.2.1/2.1.1.1200-03.</w:t>
      </w:r>
    </w:p>
    <w:p w:rsidR="007A2C71" w:rsidRPr="007A2C71" w:rsidRDefault="007A2C71" w:rsidP="007A2C71">
      <w:pPr>
        <w:widowControl w:val="0"/>
        <w:suppressAutoHyphens/>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Рекомендуемые минимальные расстояния от наземных магистральных газопроводов, не содержащих сероводород, должны быть не менее, м:</w:t>
      </w:r>
    </w:p>
    <w:p w:rsidR="007A2C71" w:rsidRPr="007A2C71" w:rsidRDefault="007A2C71" w:rsidP="007A2C71">
      <w:pPr>
        <w:widowControl w:val="0"/>
        <w:suppressAutoHyphens/>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 для трубопроводов 1 класса с диаметром труб:</w:t>
      </w:r>
    </w:p>
    <w:p w:rsidR="007A2C71" w:rsidRPr="007A2C71" w:rsidRDefault="007A2C71" w:rsidP="007A2C71">
      <w:pPr>
        <w:widowControl w:val="0"/>
        <w:suppressAutoHyphens/>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 xml:space="preserve">- до 300 мм – 100; </w:t>
      </w:r>
    </w:p>
    <w:p w:rsidR="007A2C71" w:rsidRPr="007A2C71" w:rsidRDefault="007A2C71" w:rsidP="007A2C71">
      <w:pPr>
        <w:widowControl w:val="0"/>
        <w:suppressAutoHyphens/>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 от 300 до 600 мм – 150;</w:t>
      </w:r>
    </w:p>
    <w:p w:rsidR="007A2C71" w:rsidRPr="007A2C71" w:rsidRDefault="007A2C71" w:rsidP="007A2C71">
      <w:pPr>
        <w:widowControl w:val="0"/>
        <w:suppressAutoHyphens/>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 от 600 до 800 мм – 200;</w:t>
      </w:r>
    </w:p>
    <w:p w:rsidR="007A2C71" w:rsidRPr="007A2C71" w:rsidRDefault="007A2C71" w:rsidP="007A2C71">
      <w:pPr>
        <w:widowControl w:val="0"/>
        <w:suppressAutoHyphens/>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 от 800 до 1000 мм – 250;</w:t>
      </w:r>
    </w:p>
    <w:p w:rsidR="007A2C71" w:rsidRPr="007A2C71" w:rsidRDefault="007A2C71" w:rsidP="007A2C71">
      <w:pPr>
        <w:widowControl w:val="0"/>
        <w:suppressAutoHyphens/>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 от 1000 до 1200 мм – 300;</w:t>
      </w:r>
    </w:p>
    <w:p w:rsidR="007A2C71" w:rsidRPr="007A2C71" w:rsidRDefault="007A2C71" w:rsidP="007A2C71">
      <w:pPr>
        <w:widowControl w:val="0"/>
        <w:suppressAutoHyphens/>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 свыше 1200 мм – 350;</w:t>
      </w:r>
    </w:p>
    <w:p w:rsidR="007A2C71" w:rsidRPr="007A2C71" w:rsidRDefault="007A2C71" w:rsidP="007A2C71">
      <w:pPr>
        <w:widowControl w:val="0"/>
        <w:suppressAutoHyphens/>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 для трубопроводов 2 класса с диаметром труб:</w:t>
      </w:r>
    </w:p>
    <w:p w:rsidR="007A2C71" w:rsidRPr="007A2C71" w:rsidRDefault="007A2C71" w:rsidP="007A2C71">
      <w:pPr>
        <w:widowControl w:val="0"/>
        <w:suppressAutoHyphens/>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lastRenderedPageBreak/>
        <w:t>- до 300 мм – 75;</w:t>
      </w:r>
    </w:p>
    <w:p w:rsidR="007A2C71" w:rsidRPr="007A2C71" w:rsidRDefault="007A2C71" w:rsidP="007A2C71">
      <w:pPr>
        <w:widowControl w:val="0"/>
        <w:suppressAutoHyphens/>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 свыше 300 мм – 125.</w:t>
      </w:r>
    </w:p>
    <w:p w:rsidR="007A2C71" w:rsidRPr="007A2C71" w:rsidRDefault="007A2C71" w:rsidP="007A2C71">
      <w:pPr>
        <w:widowControl w:val="0"/>
        <w:tabs>
          <w:tab w:val="num" w:pos="0"/>
        </w:tabs>
        <w:suppressAutoHyphens/>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головные сооружения водозабора и водоочистки;</w:t>
      </w:r>
    </w:p>
    <w:p w:rsidR="007A2C71" w:rsidRPr="007A2C71" w:rsidRDefault="007A2C71" w:rsidP="007A2C71">
      <w:pPr>
        <w:widowControl w:val="0"/>
        <w:tabs>
          <w:tab w:val="num" w:pos="0"/>
        </w:tabs>
        <w:suppressAutoHyphens/>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очистные сооружения канализации;</w:t>
      </w:r>
    </w:p>
    <w:p w:rsidR="007A2C71" w:rsidRPr="007A2C71" w:rsidRDefault="007A2C71" w:rsidP="007A2C71">
      <w:pPr>
        <w:widowControl w:val="0"/>
        <w:tabs>
          <w:tab w:val="num" w:pos="0"/>
        </w:tabs>
        <w:suppressAutoHyphens/>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7A2C71" w:rsidRPr="007A2C71" w:rsidRDefault="007A2C71" w:rsidP="007A2C71">
      <w:pPr>
        <w:widowControl w:val="0"/>
        <w:tabs>
          <w:tab w:val="num" w:pos="0"/>
        </w:tabs>
        <w:suppressAutoHyphens/>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воздушные линии электропередачи;</w:t>
      </w:r>
    </w:p>
    <w:p w:rsidR="007A2C71" w:rsidRPr="007A2C71" w:rsidRDefault="007A2C71" w:rsidP="007A2C71">
      <w:pPr>
        <w:widowControl w:val="0"/>
        <w:suppressAutoHyphens/>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7A2C71" w:rsidRPr="007A2C71" w:rsidRDefault="007A2C71" w:rsidP="007A2C71">
      <w:pPr>
        <w:suppressAutoHyphens/>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rsidR="007A2C71" w:rsidRPr="007A2C71" w:rsidRDefault="007A2C71" w:rsidP="007A2C71">
      <w:pPr>
        <w:suppressAutoHyphens/>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Эти зоны определяют минимальное расстояние до ближайших жилых, производственных зданий и сооружений:</w:t>
      </w:r>
    </w:p>
    <w:p w:rsidR="007A2C71" w:rsidRPr="007A2C71" w:rsidRDefault="007A2C71" w:rsidP="007A2C71">
      <w:pPr>
        <w:suppressAutoHyphens/>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2 метра- для ВЛ ниже 1кВ,</w:t>
      </w:r>
    </w:p>
    <w:p w:rsidR="007A2C71" w:rsidRPr="007A2C71" w:rsidRDefault="007A2C71" w:rsidP="007A2C71">
      <w:pPr>
        <w:suppressAutoHyphens/>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10 метров- для ВЛ 1-20кВ,</w:t>
      </w:r>
    </w:p>
    <w:p w:rsidR="007A2C71" w:rsidRPr="007A2C71" w:rsidRDefault="007A2C71" w:rsidP="007A2C71">
      <w:pPr>
        <w:suppressAutoHyphens/>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15 метров- для ВЛ 35кВ,</w:t>
      </w:r>
    </w:p>
    <w:p w:rsidR="007A2C71" w:rsidRPr="007A2C71" w:rsidRDefault="007A2C71" w:rsidP="007A2C71">
      <w:pPr>
        <w:suppressAutoHyphens/>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20 метров- для ВЛ 110кВ,</w:t>
      </w:r>
    </w:p>
    <w:p w:rsidR="007A2C71" w:rsidRPr="007A2C71" w:rsidRDefault="007A2C71" w:rsidP="007A2C71">
      <w:pPr>
        <w:suppressAutoHyphens/>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25 метров- для ВЛ 150-220кВ,</w:t>
      </w:r>
    </w:p>
    <w:p w:rsidR="007A2C71" w:rsidRPr="007A2C71" w:rsidRDefault="007A2C71" w:rsidP="007A2C71">
      <w:pPr>
        <w:suppressAutoHyphens/>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30 метров- для ВЛ 330кВ, 400кВ, 500кВ,</w:t>
      </w:r>
    </w:p>
    <w:p w:rsidR="007A2C71" w:rsidRPr="007A2C71" w:rsidRDefault="007A2C71" w:rsidP="007A2C71">
      <w:pPr>
        <w:suppressAutoHyphens/>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40 метров- для ВЛ 750кВ,</w:t>
      </w:r>
    </w:p>
    <w:p w:rsidR="007A2C71" w:rsidRPr="007A2C71" w:rsidRDefault="007A2C71" w:rsidP="007A2C71">
      <w:pPr>
        <w:suppressAutoHyphens/>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55 метров- для ВЛ 1150кВ,</w:t>
      </w:r>
    </w:p>
    <w:p w:rsidR="007A2C71" w:rsidRPr="007A2C71" w:rsidRDefault="007A2C71" w:rsidP="007A2C71">
      <w:pPr>
        <w:suppressAutoHyphens/>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100 метров- для ВЛ через водоемы (реки, каналы, озера и др).</w:t>
      </w:r>
    </w:p>
    <w:p w:rsidR="007A2C71" w:rsidRPr="007A2C71" w:rsidRDefault="007A2C71" w:rsidP="007A2C71">
      <w:pPr>
        <w:tabs>
          <w:tab w:val="num" w:pos="0"/>
        </w:tabs>
        <w:suppressAutoHyphens/>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Примечание:</w:t>
      </w:r>
    </w:p>
    <w:p w:rsidR="007A2C71" w:rsidRPr="007A2C71" w:rsidRDefault="007A2C71" w:rsidP="007A2C71">
      <w:pPr>
        <w:tabs>
          <w:tab w:val="num" w:pos="0"/>
        </w:tabs>
        <w:suppressAutoHyphens/>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Не допускается прохождение ЛЭП по территориям стадионов, учебных и детских учреждений.</w:t>
      </w:r>
    </w:p>
    <w:p w:rsidR="007A2C71" w:rsidRPr="007A2C71" w:rsidRDefault="007A2C71" w:rsidP="007A2C71">
      <w:pPr>
        <w:tabs>
          <w:tab w:val="num" w:pos="0"/>
        </w:tabs>
        <w:suppressAutoHyphens/>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Допускается</w:t>
      </w:r>
      <w:r w:rsidRPr="003E2DE8">
        <w:rPr>
          <w:rFonts w:ascii="Times New Roman" w:hAnsi="Times New Roman"/>
          <w:sz w:val="24"/>
          <w:szCs w:val="24"/>
        </w:rPr>
        <w:t> </w:t>
      </w:r>
      <w:r w:rsidRPr="007A2C71">
        <w:rPr>
          <w:rFonts w:ascii="Times New Roman" w:hAnsi="Times New Roman"/>
          <w:sz w:val="24"/>
          <w:szCs w:val="24"/>
          <w:lang w:val="ru-RU"/>
        </w:rPr>
        <w:t xml:space="preserve"> для ЛЭП (ВЛ) до 20 кВ</w:t>
      </w:r>
      <w:r w:rsidRPr="003E2DE8">
        <w:rPr>
          <w:rFonts w:ascii="Times New Roman" w:hAnsi="Times New Roman"/>
          <w:sz w:val="24"/>
          <w:szCs w:val="24"/>
        </w:rPr>
        <w:t> </w:t>
      </w:r>
      <w:r w:rsidRPr="007A2C71">
        <w:rPr>
          <w:rFonts w:ascii="Times New Roman" w:hAnsi="Times New Roman"/>
          <w:sz w:val="24"/>
          <w:szCs w:val="24"/>
          <w:lang w:val="ru-RU"/>
        </w:rPr>
        <w:t xml:space="preserve">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rsidR="007A2C71" w:rsidRPr="007A2C71" w:rsidRDefault="007A2C71" w:rsidP="007A2C71">
      <w:pPr>
        <w:tabs>
          <w:tab w:val="num" w:pos="0"/>
        </w:tabs>
        <w:suppressAutoHyphens/>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Прохождение ЛЭП (ВЛ) над зданиями и сооружениями, как правило, не допускается.</w:t>
      </w:r>
    </w:p>
    <w:p w:rsidR="007A2C71" w:rsidRPr="007A2C71" w:rsidRDefault="007A2C71" w:rsidP="007A2C71">
      <w:pPr>
        <w:tabs>
          <w:tab w:val="num" w:pos="0"/>
        </w:tabs>
        <w:suppressAutoHyphens/>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Допускается прохождение ЛЭП (ВЛ) над производственными зданиями и сооружениями промышленных предприятий</w:t>
      </w:r>
      <w:r w:rsidRPr="003E2DE8">
        <w:rPr>
          <w:rFonts w:ascii="Times New Roman" w:hAnsi="Times New Roman"/>
          <w:sz w:val="24"/>
          <w:szCs w:val="24"/>
        </w:rPr>
        <w:t> </w:t>
      </w:r>
      <w:r w:rsidRPr="007A2C71">
        <w:rPr>
          <w:rFonts w:ascii="Times New Roman" w:hAnsi="Times New Roman"/>
          <w:sz w:val="24"/>
          <w:szCs w:val="24"/>
          <w:lang w:val="ru-RU"/>
        </w:rPr>
        <w:t xml:space="preserve"> </w:t>
      </w:r>
      <w:r w:rsidRPr="003E2DE8">
        <w:rPr>
          <w:rFonts w:ascii="Times New Roman" w:hAnsi="Times New Roman"/>
          <w:sz w:val="24"/>
          <w:szCs w:val="24"/>
        </w:rPr>
        <w:t>I</w:t>
      </w:r>
      <w:r w:rsidRPr="007A2C71">
        <w:rPr>
          <w:rFonts w:ascii="Times New Roman" w:hAnsi="Times New Roman"/>
          <w:sz w:val="24"/>
          <w:szCs w:val="24"/>
          <w:lang w:val="ru-RU"/>
        </w:rPr>
        <w:t>-</w:t>
      </w:r>
      <w:r w:rsidRPr="003E2DE8">
        <w:rPr>
          <w:rFonts w:ascii="Times New Roman" w:hAnsi="Times New Roman"/>
          <w:sz w:val="24"/>
          <w:szCs w:val="24"/>
        </w:rPr>
        <w:t>II</w:t>
      </w:r>
      <w:r w:rsidRPr="007A2C71">
        <w:rPr>
          <w:rFonts w:ascii="Times New Roman" w:hAnsi="Times New Roman"/>
          <w:sz w:val="24"/>
          <w:szCs w:val="24"/>
          <w:lang w:val="ru-RU"/>
        </w:rPr>
        <w:t xml:space="preserve"> степени огнестойкости в соответствии со строительными нормами и правилами</w:t>
      </w:r>
      <w:r w:rsidRPr="003E2DE8">
        <w:rPr>
          <w:rFonts w:ascii="Times New Roman" w:hAnsi="Times New Roman"/>
          <w:sz w:val="24"/>
          <w:szCs w:val="24"/>
        </w:rPr>
        <w:t> </w:t>
      </w:r>
      <w:r w:rsidRPr="007A2C71">
        <w:rPr>
          <w:rFonts w:ascii="Times New Roman" w:hAnsi="Times New Roman"/>
          <w:sz w:val="24"/>
          <w:szCs w:val="24"/>
          <w:lang w:val="ru-RU"/>
        </w:rPr>
        <w:t xml:space="preserve"> по пожарной безопасности зданий и сооружений с </w:t>
      </w:r>
      <w:r w:rsidRPr="007A2C71">
        <w:rPr>
          <w:rFonts w:ascii="Times New Roman" w:hAnsi="Times New Roman"/>
          <w:sz w:val="24"/>
          <w:szCs w:val="24"/>
          <w:lang w:val="ru-RU"/>
        </w:rPr>
        <w:lastRenderedPageBreak/>
        <w:t>кровлей из негорючих материалов</w:t>
      </w:r>
      <w:r w:rsidRPr="003E2DE8">
        <w:rPr>
          <w:rFonts w:ascii="Times New Roman" w:hAnsi="Times New Roman"/>
          <w:sz w:val="24"/>
          <w:szCs w:val="24"/>
        </w:rPr>
        <w:t> </w:t>
      </w:r>
      <w:r w:rsidRPr="007A2C71">
        <w:rPr>
          <w:rFonts w:ascii="Times New Roman" w:hAnsi="Times New Roman"/>
          <w:sz w:val="24"/>
          <w:szCs w:val="24"/>
          <w:lang w:val="ru-RU"/>
        </w:rPr>
        <w:t xml:space="preserve"> (для ВЛ 330-750 кВ</w:t>
      </w:r>
      <w:r w:rsidRPr="003E2DE8">
        <w:rPr>
          <w:rFonts w:ascii="Times New Roman" w:hAnsi="Times New Roman"/>
          <w:sz w:val="24"/>
          <w:szCs w:val="24"/>
        </w:rPr>
        <w:t> </w:t>
      </w:r>
      <w:r w:rsidRPr="007A2C71">
        <w:rPr>
          <w:rFonts w:ascii="Times New Roman" w:hAnsi="Times New Roman"/>
          <w:sz w:val="24"/>
          <w:szCs w:val="24"/>
          <w:lang w:val="ru-RU"/>
        </w:rPr>
        <w:t xml:space="preserve"> только над производственными зданиями электрических подстанций.</w:t>
      </w:r>
    </w:p>
    <w:p w:rsidR="007A2C71" w:rsidRPr="007A2C71" w:rsidRDefault="007A2C71" w:rsidP="007A2C71">
      <w:pPr>
        <w:tabs>
          <w:tab w:val="num" w:pos="0"/>
        </w:tabs>
        <w:suppressAutoHyphens/>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В охранной зоне ЛЭП ( ВЛ)</w:t>
      </w:r>
      <w:r w:rsidRPr="003E2DE8">
        <w:rPr>
          <w:rFonts w:ascii="Times New Roman" w:hAnsi="Times New Roman"/>
          <w:sz w:val="24"/>
          <w:szCs w:val="24"/>
        </w:rPr>
        <w:t> </w:t>
      </w:r>
      <w:r w:rsidRPr="007A2C71">
        <w:rPr>
          <w:rFonts w:ascii="Times New Roman" w:hAnsi="Times New Roman"/>
          <w:sz w:val="24"/>
          <w:szCs w:val="24"/>
          <w:lang w:val="ru-RU"/>
        </w:rPr>
        <w:t xml:space="preserve"> запрещается:</w:t>
      </w:r>
    </w:p>
    <w:p w:rsidR="007A2C71" w:rsidRPr="007A2C71" w:rsidRDefault="007A2C71" w:rsidP="007A2C71">
      <w:pPr>
        <w:pStyle w:val="a9"/>
        <w:numPr>
          <w:ilvl w:val="0"/>
          <w:numId w:val="21"/>
        </w:numPr>
        <w:tabs>
          <w:tab w:val="clear" w:pos="1281"/>
          <w:tab w:val="num" w:pos="0"/>
          <w:tab w:val="left" w:pos="1122"/>
        </w:tabs>
        <w:suppressAutoHyphens/>
        <w:spacing w:after="0" w:line="240" w:lineRule="auto"/>
        <w:ind w:left="0" w:firstLine="709"/>
        <w:jc w:val="both"/>
        <w:rPr>
          <w:rFonts w:ascii="Times New Roman" w:hAnsi="Times New Roman"/>
          <w:sz w:val="24"/>
          <w:szCs w:val="24"/>
          <w:lang w:val="ru-RU"/>
        </w:rPr>
      </w:pPr>
      <w:r w:rsidRPr="007A2C71">
        <w:rPr>
          <w:rFonts w:ascii="Times New Roman" w:hAnsi="Times New Roman"/>
          <w:sz w:val="24"/>
          <w:szCs w:val="24"/>
          <w:lang w:val="ru-RU"/>
        </w:rPr>
        <w:t>Производить строительство, капитальный ремонт, снос любых зданий и сооружений.</w:t>
      </w:r>
    </w:p>
    <w:p w:rsidR="007A2C71" w:rsidRPr="007A2C71" w:rsidRDefault="007A2C71" w:rsidP="007A2C71">
      <w:pPr>
        <w:pStyle w:val="a9"/>
        <w:numPr>
          <w:ilvl w:val="0"/>
          <w:numId w:val="21"/>
        </w:numPr>
        <w:tabs>
          <w:tab w:val="clear" w:pos="1281"/>
          <w:tab w:val="num" w:pos="0"/>
          <w:tab w:val="left" w:pos="1122"/>
        </w:tabs>
        <w:suppressAutoHyphens/>
        <w:spacing w:after="0" w:line="240" w:lineRule="auto"/>
        <w:ind w:left="0" w:firstLine="709"/>
        <w:jc w:val="both"/>
        <w:rPr>
          <w:rFonts w:ascii="Times New Roman" w:hAnsi="Times New Roman"/>
          <w:sz w:val="24"/>
          <w:szCs w:val="24"/>
          <w:lang w:val="ru-RU"/>
        </w:rPr>
      </w:pPr>
      <w:r w:rsidRPr="007A2C71">
        <w:rPr>
          <w:rFonts w:ascii="Times New Roman" w:hAnsi="Times New Roman"/>
          <w:sz w:val="24"/>
          <w:szCs w:val="24"/>
          <w:lang w:val="ru-RU"/>
        </w:rPr>
        <w:t>Осуществлять всякого рода горные, взрывные, мелиоративные работы, производить посадку деревьев, полив сельскохозяйственных культур.</w:t>
      </w:r>
    </w:p>
    <w:p w:rsidR="007A2C71" w:rsidRPr="003E2DE8" w:rsidRDefault="007A2C71" w:rsidP="007A2C71">
      <w:pPr>
        <w:pStyle w:val="a9"/>
        <w:numPr>
          <w:ilvl w:val="0"/>
          <w:numId w:val="21"/>
        </w:numPr>
        <w:tabs>
          <w:tab w:val="clear" w:pos="1281"/>
          <w:tab w:val="num" w:pos="0"/>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Размещать автозаправочные станции.</w:t>
      </w:r>
    </w:p>
    <w:p w:rsidR="007A2C71" w:rsidRPr="007A2C71" w:rsidRDefault="007A2C71" w:rsidP="007A2C71">
      <w:pPr>
        <w:pStyle w:val="a9"/>
        <w:numPr>
          <w:ilvl w:val="0"/>
          <w:numId w:val="21"/>
        </w:numPr>
        <w:tabs>
          <w:tab w:val="clear" w:pos="1281"/>
          <w:tab w:val="num" w:pos="0"/>
          <w:tab w:val="left" w:pos="1122"/>
        </w:tabs>
        <w:suppressAutoHyphens/>
        <w:spacing w:after="0" w:line="240" w:lineRule="auto"/>
        <w:ind w:left="0" w:firstLine="709"/>
        <w:jc w:val="both"/>
        <w:rPr>
          <w:rFonts w:ascii="Times New Roman" w:hAnsi="Times New Roman"/>
          <w:sz w:val="24"/>
          <w:szCs w:val="24"/>
          <w:lang w:val="ru-RU"/>
        </w:rPr>
      </w:pPr>
      <w:r w:rsidRPr="007A2C71">
        <w:rPr>
          <w:rFonts w:ascii="Times New Roman" w:hAnsi="Times New Roman"/>
          <w:sz w:val="24"/>
          <w:szCs w:val="24"/>
          <w:lang w:val="ru-RU"/>
        </w:rPr>
        <w:t>Загромождать подъезды и подходы к опорам ВЛ.</w:t>
      </w:r>
    </w:p>
    <w:p w:rsidR="007A2C71" w:rsidRPr="007A2C71" w:rsidRDefault="007A2C71" w:rsidP="007A2C71">
      <w:pPr>
        <w:pStyle w:val="a9"/>
        <w:numPr>
          <w:ilvl w:val="0"/>
          <w:numId w:val="21"/>
        </w:numPr>
        <w:tabs>
          <w:tab w:val="clear" w:pos="1281"/>
          <w:tab w:val="num" w:pos="0"/>
          <w:tab w:val="left" w:pos="1122"/>
        </w:tabs>
        <w:suppressAutoHyphens/>
        <w:spacing w:after="0" w:line="240" w:lineRule="auto"/>
        <w:ind w:left="0" w:firstLine="709"/>
        <w:jc w:val="both"/>
        <w:rPr>
          <w:rFonts w:ascii="Times New Roman" w:hAnsi="Times New Roman"/>
          <w:sz w:val="24"/>
          <w:szCs w:val="24"/>
          <w:lang w:val="ru-RU"/>
        </w:rPr>
      </w:pPr>
      <w:r w:rsidRPr="007A2C71">
        <w:rPr>
          <w:rFonts w:ascii="Times New Roman" w:hAnsi="Times New Roman"/>
          <w:sz w:val="24"/>
          <w:szCs w:val="24"/>
          <w:lang w:val="ru-RU"/>
        </w:rPr>
        <w:t>Устраивать свалки снега, мусора и грунта.</w:t>
      </w:r>
    </w:p>
    <w:p w:rsidR="007A2C71" w:rsidRPr="007A2C71" w:rsidRDefault="007A2C71" w:rsidP="007A2C71">
      <w:pPr>
        <w:pStyle w:val="a9"/>
        <w:numPr>
          <w:ilvl w:val="0"/>
          <w:numId w:val="21"/>
        </w:numPr>
        <w:tabs>
          <w:tab w:val="clear" w:pos="1281"/>
          <w:tab w:val="num" w:pos="0"/>
          <w:tab w:val="left" w:pos="1122"/>
        </w:tabs>
        <w:suppressAutoHyphens/>
        <w:spacing w:after="0" w:line="240" w:lineRule="auto"/>
        <w:ind w:left="0" w:firstLine="709"/>
        <w:jc w:val="both"/>
        <w:rPr>
          <w:rFonts w:ascii="Times New Roman" w:hAnsi="Times New Roman"/>
          <w:sz w:val="24"/>
          <w:szCs w:val="24"/>
          <w:lang w:val="ru-RU"/>
        </w:rPr>
      </w:pPr>
      <w:r w:rsidRPr="007A2C71">
        <w:rPr>
          <w:rFonts w:ascii="Times New Roman" w:hAnsi="Times New Roman"/>
          <w:sz w:val="24"/>
          <w:szCs w:val="24"/>
          <w:lang w:val="ru-RU"/>
        </w:rPr>
        <w:t>Складировать корма, удобрения, солому, разводить огонь.</w:t>
      </w:r>
    </w:p>
    <w:p w:rsidR="007A2C71" w:rsidRPr="007A2C71" w:rsidRDefault="007A2C71" w:rsidP="007A2C71">
      <w:pPr>
        <w:pStyle w:val="a9"/>
        <w:numPr>
          <w:ilvl w:val="0"/>
          <w:numId w:val="21"/>
        </w:numPr>
        <w:tabs>
          <w:tab w:val="clear" w:pos="1281"/>
          <w:tab w:val="num" w:pos="0"/>
          <w:tab w:val="left" w:pos="1122"/>
        </w:tabs>
        <w:suppressAutoHyphens/>
        <w:spacing w:after="0" w:line="240" w:lineRule="auto"/>
        <w:ind w:left="0" w:firstLine="709"/>
        <w:jc w:val="both"/>
        <w:rPr>
          <w:rFonts w:ascii="Times New Roman" w:hAnsi="Times New Roman"/>
          <w:sz w:val="24"/>
          <w:szCs w:val="24"/>
          <w:lang w:val="ru-RU"/>
        </w:rPr>
      </w:pPr>
      <w:r w:rsidRPr="007A2C71">
        <w:rPr>
          <w:rFonts w:ascii="Times New Roman" w:hAnsi="Times New Roman"/>
          <w:sz w:val="24"/>
          <w:szCs w:val="24"/>
          <w:lang w:val="ru-RU"/>
        </w:rPr>
        <w:t>Устраивать спортивные площадки, стадионы, остановки транспорта, проводить любые мероприятия, связанные с большим скоплением людей.</w:t>
      </w:r>
    </w:p>
    <w:p w:rsidR="007A2C71" w:rsidRPr="007A2C71" w:rsidRDefault="007A2C71" w:rsidP="007A2C71">
      <w:pPr>
        <w:tabs>
          <w:tab w:val="num" w:pos="0"/>
        </w:tabs>
        <w:suppressAutoHyphens/>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Проведение необходимых мероприятий в охранной зоне ЛЭП может выполняться только при получении</w:t>
      </w:r>
      <w:r w:rsidRPr="003E2DE8">
        <w:rPr>
          <w:rFonts w:ascii="Times New Roman" w:hAnsi="Times New Roman"/>
          <w:sz w:val="24"/>
          <w:szCs w:val="24"/>
        </w:rPr>
        <w:t> </w:t>
      </w:r>
      <w:r w:rsidRPr="007A2C71">
        <w:rPr>
          <w:rFonts w:ascii="Times New Roman" w:hAnsi="Times New Roman"/>
          <w:sz w:val="24"/>
          <w:szCs w:val="24"/>
          <w:lang w:val="ru-RU"/>
        </w:rPr>
        <w:t xml:space="preserve"> письменного разрешения на производство работ от предприятия (организации), в ведении которых находятся эти сети.</w:t>
      </w:r>
    </w:p>
    <w:p w:rsidR="007A2C71" w:rsidRPr="007A2C71" w:rsidRDefault="007A2C71" w:rsidP="007A2C71">
      <w:pPr>
        <w:tabs>
          <w:tab w:val="num" w:pos="0"/>
        </w:tabs>
        <w:suppressAutoHyphens/>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Нарушение требований « Правил охраны электрических сетей напряжение свыше 1000 В», если оно вызвало перерыв в обеспечении электроэнергией, может повлечь административную ответственность:</w:t>
      </w:r>
    </w:p>
    <w:p w:rsidR="007A2C71" w:rsidRPr="007A2C71" w:rsidRDefault="007A2C71" w:rsidP="007A2C71">
      <w:pPr>
        <w:tabs>
          <w:tab w:val="num" w:pos="0"/>
        </w:tabs>
        <w:suppressAutoHyphens/>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физические лица наказываются штрафом в размере от 5 до 10 минимальных размеров оплаты труда;</w:t>
      </w:r>
    </w:p>
    <w:p w:rsidR="007A2C71" w:rsidRPr="007A2C71" w:rsidRDefault="007A2C71" w:rsidP="007A2C71">
      <w:pPr>
        <w:tabs>
          <w:tab w:val="num" w:pos="0"/>
        </w:tabs>
        <w:suppressAutoHyphens/>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юридические лица наказываются штрафом от 100 до 200 МРОТ.</w:t>
      </w:r>
    </w:p>
    <w:p w:rsidR="007A2C71" w:rsidRPr="007A2C71" w:rsidRDefault="007A2C71" w:rsidP="007A2C71">
      <w:pPr>
        <w:tabs>
          <w:tab w:val="num" w:pos="0"/>
        </w:tabs>
        <w:suppressAutoHyphens/>
        <w:spacing w:line="240" w:lineRule="auto"/>
        <w:ind w:firstLine="709"/>
        <w:jc w:val="both"/>
        <w:rPr>
          <w:rFonts w:ascii="Times New Roman" w:hAnsi="Times New Roman"/>
          <w:sz w:val="24"/>
          <w:szCs w:val="24"/>
          <w:lang w:val="ru-RU"/>
        </w:rPr>
      </w:pPr>
    </w:p>
    <w:p w:rsidR="007A2C71" w:rsidRPr="007A2C71" w:rsidRDefault="007A2C71" w:rsidP="007A2C71">
      <w:pPr>
        <w:pStyle w:val="a9"/>
        <w:widowControl w:val="0"/>
        <w:autoSpaceDE w:val="0"/>
        <w:autoSpaceDN w:val="0"/>
        <w:adjustRightInd w:val="0"/>
        <w:spacing w:after="0" w:line="240" w:lineRule="auto"/>
        <w:ind w:left="288" w:firstLine="421"/>
        <w:jc w:val="both"/>
        <w:rPr>
          <w:rFonts w:ascii="Times New Roman" w:hAnsi="Times New Roman"/>
          <w:b/>
          <w:sz w:val="24"/>
          <w:szCs w:val="24"/>
          <w:lang w:val="ru-RU"/>
        </w:rPr>
      </w:pPr>
      <w:bookmarkStart w:id="169" w:name="_Toc286828620"/>
      <w:bookmarkStart w:id="170" w:name="_Toc289863730"/>
      <w:r w:rsidRPr="007A2C71">
        <w:rPr>
          <w:rFonts w:ascii="Times New Roman" w:hAnsi="Times New Roman"/>
          <w:b/>
          <w:sz w:val="24"/>
          <w:szCs w:val="24"/>
          <w:lang w:val="ru-RU"/>
        </w:rPr>
        <w:t>Статья 13.8.</w:t>
      </w:r>
      <w:r>
        <w:rPr>
          <w:rFonts w:ascii="Times New Roman" w:hAnsi="Times New Roman"/>
          <w:b/>
          <w:sz w:val="24"/>
          <w:szCs w:val="24"/>
        </w:rPr>
        <w:t> </w:t>
      </w:r>
      <w:bookmarkEnd w:id="169"/>
      <w:bookmarkEnd w:id="170"/>
      <w:r w:rsidRPr="007A2C71">
        <w:rPr>
          <w:rFonts w:ascii="Times New Roman" w:hAnsi="Times New Roman"/>
          <w:b/>
          <w:sz w:val="24"/>
          <w:szCs w:val="24"/>
          <w:lang w:val="ru-RU"/>
        </w:rPr>
        <w:t>Градостроительный регламент зоны сельскохозяйственных угодий</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Код обозначения зоны – СХ1.</w:t>
      </w:r>
    </w:p>
    <w:p w:rsidR="007A2C71" w:rsidRPr="007A2C71" w:rsidRDefault="007A2C71" w:rsidP="007A2C71">
      <w:pPr>
        <w:tabs>
          <w:tab w:val="left" w:pos="561"/>
        </w:tabs>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Цель выделения зоны - Ведение сельского хозяйства.</w:t>
      </w:r>
    </w:p>
    <w:p w:rsidR="007A2C71" w:rsidRPr="007A2C71" w:rsidRDefault="007A2C71" w:rsidP="007A2C71">
      <w:pPr>
        <w:pStyle w:val="a9"/>
        <w:widowControl w:val="0"/>
        <w:autoSpaceDE w:val="0"/>
        <w:autoSpaceDN w:val="0"/>
        <w:adjustRightInd w:val="0"/>
        <w:spacing w:after="0" w:line="240" w:lineRule="auto"/>
        <w:ind w:left="0" w:firstLine="709"/>
        <w:jc w:val="both"/>
        <w:rPr>
          <w:rFonts w:ascii="Times New Roman" w:hAnsi="Times New Roman"/>
          <w:sz w:val="24"/>
          <w:szCs w:val="24"/>
          <w:lang w:val="ru-RU"/>
        </w:rPr>
      </w:pPr>
      <w:r w:rsidRPr="007A2C71">
        <w:rPr>
          <w:rFonts w:ascii="Times New Roman" w:eastAsia="SimSun" w:hAnsi="Times New Roman"/>
          <w:color w:val="000000"/>
          <w:sz w:val="24"/>
          <w:szCs w:val="24"/>
          <w:lang w:val="ru-RU" w:eastAsia="zh-CN"/>
        </w:rPr>
        <w:t xml:space="preserve">Градостроительные регламенты не </w:t>
      </w:r>
      <w:r w:rsidRPr="007A2C71">
        <w:rPr>
          <w:rFonts w:ascii="Times New Roman" w:hAnsi="Times New Roman"/>
          <w:sz w:val="24"/>
          <w:szCs w:val="24"/>
          <w:lang w:val="ru-RU"/>
        </w:rPr>
        <w:t>устанавливаются для сельскохозяйственных угодий в составе земель сельскохозяйственного назначения.</w:t>
      </w:r>
    </w:p>
    <w:p w:rsidR="007A2C71" w:rsidRPr="007A2C71" w:rsidRDefault="007A2C71" w:rsidP="007A2C71">
      <w:pPr>
        <w:pStyle w:val="a9"/>
        <w:widowControl w:val="0"/>
        <w:autoSpaceDE w:val="0"/>
        <w:autoSpaceDN w:val="0"/>
        <w:adjustRightInd w:val="0"/>
        <w:spacing w:after="0" w:line="240" w:lineRule="auto"/>
        <w:ind w:left="0" w:firstLine="709"/>
        <w:jc w:val="both"/>
        <w:rPr>
          <w:rFonts w:ascii="Times New Roman" w:hAnsi="Times New Roman"/>
          <w:b/>
          <w:sz w:val="24"/>
          <w:szCs w:val="24"/>
          <w:lang w:val="ru-RU"/>
        </w:rPr>
      </w:pPr>
      <w:r w:rsidRPr="007A2C71">
        <w:rPr>
          <w:rFonts w:ascii="Times New Roman" w:hAnsi="Times New Roman"/>
          <w:b/>
          <w:sz w:val="24"/>
          <w:szCs w:val="24"/>
          <w:lang w:val="ru-RU"/>
        </w:rPr>
        <w:t>Статья 13.9.</w:t>
      </w:r>
      <w:r>
        <w:rPr>
          <w:rFonts w:ascii="Times New Roman" w:hAnsi="Times New Roman"/>
          <w:b/>
          <w:sz w:val="24"/>
          <w:szCs w:val="24"/>
        </w:rPr>
        <w:t> </w:t>
      </w:r>
      <w:r w:rsidRPr="007A2C71">
        <w:rPr>
          <w:rFonts w:ascii="Times New Roman" w:hAnsi="Times New Roman"/>
          <w:b/>
          <w:sz w:val="24"/>
          <w:szCs w:val="24"/>
          <w:lang w:val="ru-RU"/>
        </w:rPr>
        <w:t>Градостроительный регламент зон, занятых объектами сельскохозяйственного назначения.</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Код обозначения зоны – СХ2.</w:t>
      </w:r>
    </w:p>
    <w:p w:rsidR="007A2C71" w:rsidRPr="007A2C71" w:rsidRDefault="007A2C71" w:rsidP="007A2C71">
      <w:pPr>
        <w:pStyle w:val="a9"/>
        <w:widowControl w:val="0"/>
        <w:autoSpaceDE w:val="0"/>
        <w:autoSpaceDN w:val="0"/>
        <w:adjustRightInd w:val="0"/>
        <w:spacing w:after="0" w:line="240" w:lineRule="auto"/>
        <w:ind w:left="0" w:firstLine="709"/>
        <w:jc w:val="both"/>
        <w:rPr>
          <w:rFonts w:ascii="Times New Roman" w:hAnsi="Times New Roman"/>
          <w:sz w:val="24"/>
          <w:szCs w:val="24"/>
          <w:lang w:val="ru-RU"/>
        </w:rPr>
      </w:pPr>
      <w:r w:rsidRPr="007A2C71">
        <w:rPr>
          <w:rFonts w:ascii="Times New Roman" w:hAnsi="Times New Roman"/>
          <w:sz w:val="24"/>
          <w:szCs w:val="24"/>
          <w:lang w:val="ru-RU"/>
        </w:rPr>
        <w:t xml:space="preserve">Код (числовое обозначение) вида разрешенного использования земельного участка – согласно </w:t>
      </w:r>
      <w:r w:rsidRPr="007A2C71">
        <w:rPr>
          <w:rFonts w:ascii="Times New Roman" w:hAnsi="Times New Roman"/>
          <w:sz w:val="24"/>
          <w:szCs w:val="24"/>
          <w:u w:val="single"/>
          <w:lang w:val="ru-RU"/>
        </w:rPr>
        <w:t>классификатору видов разрешенного использования земельных участков</w:t>
      </w:r>
      <w:r w:rsidRPr="007A2C71">
        <w:rPr>
          <w:rFonts w:ascii="Times New Roman" w:hAnsi="Times New Roman"/>
          <w:sz w:val="24"/>
          <w:szCs w:val="24"/>
          <w:lang w:val="ru-RU"/>
        </w:rPr>
        <w:t>.</w:t>
      </w:r>
    </w:p>
    <w:p w:rsidR="007A2C71" w:rsidRPr="007A2C71" w:rsidRDefault="007A2C71" w:rsidP="007A2C71">
      <w:pPr>
        <w:tabs>
          <w:tab w:val="left" w:pos="561"/>
        </w:tabs>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&lt;1&gt; В скобках указаны иные равнозначные наименования.</w:t>
      </w:r>
    </w:p>
    <w:p w:rsidR="007A2C71" w:rsidRPr="007A2C71" w:rsidRDefault="007A2C71" w:rsidP="007A2C71">
      <w:pPr>
        <w:tabs>
          <w:tab w:val="left" w:pos="561"/>
        </w:tabs>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7A2C71" w:rsidRPr="007A2C71" w:rsidRDefault="007A2C71" w:rsidP="007A2C71">
      <w:pPr>
        <w:tabs>
          <w:tab w:val="left" w:pos="561"/>
        </w:tabs>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&lt;3&gt; Текстовое наименование вида разрешенного использования земельного участка и его код (числовое обозначение) являются равнозначными.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1991"/>
        <w:gridCol w:w="627"/>
        <w:gridCol w:w="6602"/>
      </w:tblGrid>
      <w:tr w:rsidR="007A2C71" w:rsidRPr="007A2C71" w:rsidTr="008445EE">
        <w:tc>
          <w:tcPr>
            <w:tcW w:w="9781" w:type="dxa"/>
            <w:gridSpan w:val="4"/>
            <w:shd w:val="clear" w:color="auto" w:fill="auto"/>
            <w:vAlign w:val="center"/>
          </w:tcPr>
          <w:p w:rsidR="007A2C71" w:rsidRPr="007A2C71" w:rsidRDefault="007A2C71" w:rsidP="008445EE">
            <w:pPr>
              <w:spacing w:line="240" w:lineRule="auto"/>
              <w:rPr>
                <w:rFonts w:ascii="Times New Roman" w:hAnsi="Times New Roman"/>
                <w:b/>
                <w:sz w:val="20"/>
                <w:szCs w:val="20"/>
                <w:lang w:val="ru-RU"/>
              </w:rPr>
            </w:pPr>
            <w:r w:rsidRPr="007A2C71">
              <w:rPr>
                <w:rFonts w:ascii="Times New Roman" w:hAnsi="Times New Roman"/>
                <w:sz w:val="20"/>
                <w:szCs w:val="20"/>
                <w:lang w:val="ru-RU"/>
              </w:rPr>
              <w:lastRenderedPageBreak/>
              <w:br w:type="page"/>
            </w:r>
            <w:r w:rsidRPr="007A2C71">
              <w:rPr>
                <w:rFonts w:ascii="Times New Roman" w:hAnsi="Times New Roman"/>
                <w:sz w:val="20"/>
                <w:szCs w:val="20"/>
                <w:lang w:val="ru-RU"/>
              </w:rPr>
              <w:br w:type="page"/>
            </w:r>
            <w:r w:rsidRPr="007A2C71">
              <w:rPr>
                <w:rFonts w:ascii="Times New Roman" w:hAnsi="Times New Roman"/>
                <w:b/>
                <w:sz w:val="20"/>
                <w:szCs w:val="20"/>
                <w:lang w:val="ru-RU"/>
              </w:rPr>
              <w:t xml:space="preserve">СХ2 – зона занятая объектами сельскохозяйственного назначения </w:t>
            </w:r>
          </w:p>
        </w:tc>
      </w:tr>
      <w:tr w:rsidR="007A2C71" w:rsidRPr="00FA155B" w:rsidTr="008445EE">
        <w:tc>
          <w:tcPr>
            <w:tcW w:w="561" w:type="dxa"/>
            <w:shd w:val="clear" w:color="auto" w:fill="auto"/>
            <w:vAlign w:val="center"/>
          </w:tcPr>
          <w:p w:rsidR="007A2C71" w:rsidRPr="00FA155B" w:rsidRDefault="007A2C71" w:rsidP="008445EE">
            <w:pPr>
              <w:spacing w:line="240" w:lineRule="auto"/>
              <w:rPr>
                <w:rFonts w:ascii="Times New Roman" w:hAnsi="Times New Roman"/>
                <w:b/>
                <w:sz w:val="20"/>
                <w:szCs w:val="20"/>
              </w:rPr>
            </w:pPr>
            <w:r w:rsidRPr="00FA155B">
              <w:rPr>
                <w:rFonts w:ascii="Times New Roman" w:hAnsi="Times New Roman"/>
                <w:b/>
                <w:sz w:val="20"/>
                <w:szCs w:val="20"/>
              </w:rPr>
              <w:t>№ п/п</w:t>
            </w:r>
          </w:p>
        </w:tc>
        <w:tc>
          <w:tcPr>
            <w:tcW w:w="1991" w:type="dxa"/>
            <w:shd w:val="clear" w:color="auto" w:fill="auto"/>
            <w:vAlign w:val="center"/>
          </w:tcPr>
          <w:p w:rsidR="007A2C71" w:rsidRPr="00FA155B" w:rsidRDefault="007A2C71" w:rsidP="008445EE">
            <w:pPr>
              <w:spacing w:line="240" w:lineRule="auto"/>
              <w:rPr>
                <w:rFonts w:ascii="Times New Roman" w:hAnsi="Times New Roman"/>
                <w:b/>
                <w:sz w:val="20"/>
                <w:szCs w:val="20"/>
              </w:rPr>
            </w:pPr>
            <w:r w:rsidRPr="00FA155B">
              <w:rPr>
                <w:rFonts w:ascii="Times New Roman" w:hAnsi="Times New Roman"/>
                <w:b/>
                <w:sz w:val="20"/>
                <w:szCs w:val="20"/>
              </w:rPr>
              <w:t>Наименование вида разрешенного использования</w:t>
            </w:r>
          </w:p>
          <w:p w:rsidR="007A2C71" w:rsidRPr="00FA155B" w:rsidRDefault="007A2C71" w:rsidP="008445EE">
            <w:pPr>
              <w:spacing w:line="240" w:lineRule="auto"/>
              <w:rPr>
                <w:rFonts w:ascii="Times New Roman" w:hAnsi="Times New Roman"/>
                <w:b/>
                <w:sz w:val="20"/>
                <w:szCs w:val="20"/>
              </w:rPr>
            </w:pPr>
            <w:r w:rsidRPr="00FA155B">
              <w:rPr>
                <w:rFonts w:ascii="Times New Roman" w:hAnsi="Times New Roman"/>
                <w:b/>
                <w:sz w:val="20"/>
                <w:szCs w:val="20"/>
              </w:rPr>
              <w:t xml:space="preserve">&lt;1&gt; </w:t>
            </w:r>
          </w:p>
        </w:tc>
        <w:tc>
          <w:tcPr>
            <w:tcW w:w="627" w:type="dxa"/>
            <w:shd w:val="clear" w:color="auto" w:fill="auto"/>
            <w:vAlign w:val="center"/>
          </w:tcPr>
          <w:p w:rsidR="007A2C71" w:rsidRPr="00FA155B" w:rsidRDefault="007A2C71" w:rsidP="008445EE">
            <w:pPr>
              <w:spacing w:line="240" w:lineRule="auto"/>
              <w:rPr>
                <w:rFonts w:ascii="Times New Roman" w:hAnsi="Times New Roman"/>
                <w:b/>
                <w:sz w:val="20"/>
                <w:szCs w:val="20"/>
              </w:rPr>
            </w:pPr>
            <w:r w:rsidRPr="00FA155B">
              <w:rPr>
                <w:rFonts w:ascii="Times New Roman" w:hAnsi="Times New Roman"/>
                <w:b/>
                <w:sz w:val="20"/>
                <w:szCs w:val="20"/>
              </w:rPr>
              <w:t>Код</w:t>
            </w:r>
          </w:p>
          <w:p w:rsidR="007A2C71" w:rsidRPr="00FA155B" w:rsidRDefault="007A2C71" w:rsidP="008445EE">
            <w:pPr>
              <w:spacing w:line="240" w:lineRule="auto"/>
              <w:rPr>
                <w:rFonts w:ascii="Times New Roman" w:hAnsi="Times New Roman"/>
                <w:b/>
                <w:sz w:val="20"/>
                <w:szCs w:val="20"/>
              </w:rPr>
            </w:pPr>
            <w:r w:rsidRPr="00FA155B">
              <w:rPr>
                <w:rFonts w:ascii="Times New Roman" w:hAnsi="Times New Roman"/>
                <w:b/>
                <w:sz w:val="20"/>
                <w:szCs w:val="20"/>
              </w:rPr>
              <w:t xml:space="preserve">&lt;2&gt; </w:t>
            </w:r>
          </w:p>
        </w:tc>
        <w:tc>
          <w:tcPr>
            <w:tcW w:w="6602" w:type="dxa"/>
            <w:shd w:val="clear" w:color="auto" w:fill="auto"/>
            <w:vAlign w:val="center"/>
          </w:tcPr>
          <w:p w:rsidR="007A2C71" w:rsidRPr="007A2C71" w:rsidRDefault="007A2C71" w:rsidP="008445EE">
            <w:pPr>
              <w:spacing w:line="240" w:lineRule="auto"/>
              <w:rPr>
                <w:rFonts w:ascii="Times New Roman" w:hAnsi="Times New Roman"/>
                <w:b/>
                <w:sz w:val="20"/>
                <w:szCs w:val="20"/>
                <w:lang w:val="ru-RU"/>
              </w:rPr>
            </w:pPr>
            <w:r w:rsidRPr="007A2C71">
              <w:rPr>
                <w:rFonts w:ascii="Times New Roman" w:hAnsi="Times New Roman"/>
                <w:b/>
                <w:sz w:val="20"/>
                <w:szCs w:val="20"/>
                <w:lang w:val="ru-RU"/>
              </w:rPr>
              <w:t>Описание вида разрешенного использования</w:t>
            </w:r>
          </w:p>
          <w:p w:rsidR="007A2C71" w:rsidRPr="007A2C71" w:rsidRDefault="007A2C71" w:rsidP="008445EE">
            <w:pPr>
              <w:spacing w:line="240" w:lineRule="auto"/>
              <w:rPr>
                <w:rFonts w:ascii="Times New Roman" w:hAnsi="Times New Roman"/>
                <w:b/>
                <w:sz w:val="20"/>
                <w:szCs w:val="20"/>
                <w:lang w:val="ru-RU"/>
              </w:rPr>
            </w:pPr>
            <w:r w:rsidRPr="007A2C71">
              <w:rPr>
                <w:rFonts w:ascii="Times New Roman" w:hAnsi="Times New Roman"/>
                <w:b/>
                <w:sz w:val="20"/>
                <w:szCs w:val="20"/>
                <w:lang w:val="ru-RU"/>
              </w:rPr>
              <w:t>земельного участка</w:t>
            </w:r>
          </w:p>
          <w:p w:rsidR="007A2C71" w:rsidRPr="00FA155B" w:rsidRDefault="007A2C71" w:rsidP="008445EE">
            <w:pPr>
              <w:spacing w:line="240" w:lineRule="auto"/>
              <w:rPr>
                <w:rFonts w:ascii="Times New Roman" w:hAnsi="Times New Roman"/>
                <w:b/>
                <w:sz w:val="20"/>
                <w:szCs w:val="20"/>
              </w:rPr>
            </w:pPr>
            <w:r w:rsidRPr="00FA155B">
              <w:rPr>
                <w:rFonts w:ascii="Times New Roman" w:hAnsi="Times New Roman"/>
                <w:b/>
                <w:sz w:val="20"/>
                <w:szCs w:val="20"/>
              </w:rPr>
              <w:t>&lt;3&gt;</w:t>
            </w:r>
          </w:p>
        </w:tc>
      </w:tr>
      <w:tr w:rsidR="007A2C71" w:rsidRPr="00FA155B" w:rsidTr="008445EE">
        <w:tc>
          <w:tcPr>
            <w:tcW w:w="9781" w:type="dxa"/>
            <w:gridSpan w:val="4"/>
            <w:shd w:val="clear" w:color="auto" w:fill="auto"/>
            <w:vAlign w:val="center"/>
          </w:tcPr>
          <w:p w:rsidR="007A2C71" w:rsidRPr="00FA155B" w:rsidRDefault="007A2C71" w:rsidP="008445EE">
            <w:pPr>
              <w:spacing w:line="240" w:lineRule="auto"/>
              <w:rPr>
                <w:rFonts w:ascii="Times New Roman" w:hAnsi="Times New Roman"/>
                <w:b/>
                <w:sz w:val="20"/>
                <w:szCs w:val="20"/>
              </w:rPr>
            </w:pPr>
            <w:r w:rsidRPr="00FA155B">
              <w:rPr>
                <w:rFonts w:ascii="Times New Roman" w:hAnsi="Times New Roman"/>
                <w:b/>
                <w:sz w:val="20"/>
                <w:szCs w:val="20"/>
              </w:rPr>
              <w:t>Основные виды разрешенного использования</w:t>
            </w:r>
          </w:p>
        </w:tc>
      </w:tr>
      <w:tr w:rsidR="007A2C71" w:rsidRPr="007A2C71" w:rsidTr="008445EE">
        <w:trPr>
          <w:trHeight w:val="824"/>
        </w:trPr>
        <w:tc>
          <w:tcPr>
            <w:tcW w:w="561"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w:t>
            </w:r>
          </w:p>
        </w:tc>
        <w:tc>
          <w:tcPr>
            <w:tcW w:w="1991" w:type="dxa"/>
            <w:shd w:val="clear" w:color="auto" w:fill="auto"/>
            <w:vAlign w:val="center"/>
          </w:tcPr>
          <w:p w:rsidR="007A2C71" w:rsidRPr="00FA155B" w:rsidRDefault="007A2C71" w:rsidP="008445EE">
            <w:pPr>
              <w:pStyle w:val="aff2"/>
              <w:jc w:val="center"/>
              <w:rPr>
                <w:sz w:val="20"/>
                <w:szCs w:val="20"/>
              </w:rPr>
            </w:pPr>
            <w:r w:rsidRPr="00FA155B">
              <w:rPr>
                <w:sz w:val="20"/>
                <w:szCs w:val="20"/>
              </w:rPr>
              <w:t>Ведение дачного хозяйства</w:t>
            </w:r>
          </w:p>
        </w:tc>
        <w:tc>
          <w:tcPr>
            <w:tcW w:w="62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13.3</w:t>
            </w:r>
          </w:p>
        </w:tc>
        <w:tc>
          <w:tcPr>
            <w:tcW w:w="6602" w:type="dxa"/>
            <w:shd w:val="clear" w:color="auto" w:fill="auto"/>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13.3</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eastAsia="ru-RU"/>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tc>
      </w:tr>
      <w:tr w:rsidR="007A2C71" w:rsidRPr="007A2C71" w:rsidTr="008445EE">
        <w:trPr>
          <w:trHeight w:val="824"/>
        </w:trPr>
        <w:tc>
          <w:tcPr>
            <w:tcW w:w="561"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2</w:t>
            </w:r>
          </w:p>
        </w:tc>
        <w:tc>
          <w:tcPr>
            <w:tcW w:w="1991"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Животноводство</w:t>
            </w:r>
          </w:p>
        </w:tc>
        <w:tc>
          <w:tcPr>
            <w:tcW w:w="62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1.7</w:t>
            </w:r>
          </w:p>
        </w:tc>
        <w:tc>
          <w:tcPr>
            <w:tcW w:w="6602" w:type="dxa"/>
            <w:shd w:val="clear" w:color="auto" w:fill="auto"/>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1.7</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Содержание данного вида разрешенного использования включает в себя содержание видов разрешенного использования с кодами 1.8 - 1.11</w:t>
            </w:r>
          </w:p>
        </w:tc>
      </w:tr>
      <w:tr w:rsidR="007A2C71" w:rsidRPr="007A2C71" w:rsidTr="008445EE">
        <w:trPr>
          <w:trHeight w:val="824"/>
        </w:trPr>
        <w:tc>
          <w:tcPr>
            <w:tcW w:w="561"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3</w:t>
            </w:r>
          </w:p>
        </w:tc>
        <w:tc>
          <w:tcPr>
            <w:tcW w:w="1991"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Скотоводство</w:t>
            </w:r>
          </w:p>
        </w:tc>
        <w:tc>
          <w:tcPr>
            <w:tcW w:w="62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1.8</w:t>
            </w:r>
          </w:p>
        </w:tc>
        <w:tc>
          <w:tcPr>
            <w:tcW w:w="6602" w:type="dxa"/>
            <w:shd w:val="clear" w:color="auto" w:fill="auto"/>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1.8</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разведение племенных животных, производство и использование племенной продукции (материала)</w:t>
            </w:r>
          </w:p>
        </w:tc>
      </w:tr>
      <w:tr w:rsidR="007A2C71" w:rsidRPr="007A2C71" w:rsidTr="008445EE">
        <w:tc>
          <w:tcPr>
            <w:tcW w:w="561"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4</w:t>
            </w:r>
          </w:p>
        </w:tc>
        <w:tc>
          <w:tcPr>
            <w:tcW w:w="1991"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Звероводство</w:t>
            </w:r>
          </w:p>
        </w:tc>
        <w:tc>
          <w:tcPr>
            <w:tcW w:w="62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1.9</w:t>
            </w:r>
          </w:p>
        </w:tc>
        <w:tc>
          <w:tcPr>
            <w:tcW w:w="6602" w:type="dxa"/>
            <w:shd w:val="clear" w:color="auto" w:fill="auto"/>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1.9</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rPr>
              <w:t>Осуществление хозяйственной деятельности, связанной с разведением в неволе ценных пушных зверей;</w:t>
            </w:r>
          </w:p>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разведение племенных животных, производство и использование племенной продукции (материала)</w:t>
            </w:r>
          </w:p>
        </w:tc>
      </w:tr>
      <w:tr w:rsidR="007A2C71" w:rsidRPr="007A2C71" w:rsidTr="008445EE">
        <w:tc>
          <w:tcPr>
            <w:tcW w:w="561"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5</w:t>
            </w:r>
          </w:p>
        </w:tc>
        <w:tc>
          <w:tcPr>
            <w:tcW w:w="1991"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Птицеводство</w:t>
            </w:r>
          </w:p>
        </w:tc>
        <w:tc>
          <w:tcPr>
            <w:tcW w:w="62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1.10</w:t>
            </w:r>
          </w:p>
        </w:tc>
        <w:tc>
          <w:tcPr>
            <w:tcW w:w="6602" w:type="dxa"/>
            <w:shd w:val="clear" w:color="auto" w:fill="auto"/>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1.10</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rPr>
              <w:t>Осуществление хозяйственной деятельности, связанной с разведением домашних пород птиц, в том числе водоплавающих;</w:t>
            </w:r>
          </w:p>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разведение племенных животных, производство и использование племенной продукции (материала)</w:t>
            </w:r>
          </w:p>
        </w:tc>
      </w:tr>
      <w:tr w:rsidR="007A2C71" w:rsidRPr="007A2C71" w:rsidTr="008445EE">
        <w:tc>
          <w:tcPr>
            <w:tcW w:w="561"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6</w:t>
            </w:r>
          </w:p>
        </w:tc>
        <w:tc>
          <w:tcPr>
            <w:tcW w:w="1991"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Свиноводство</w:t>
            </w:r>
          </w:p>
        </w:tc>
        <w:tc>
          <w:tcPr>
            <w:tcW w:w="62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1.11</w:t>
            </w:r>
          </w:p>
        </w:tc>
        <w:tc>
          <w:tcPr>
            <w:tcW w:w="6602" w:type="dxa"/>
            <w:shd w:val="clear" w:color="auto" w:fill="auto"/>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1.11</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rPr>
              <w:t>Осуществление хозяйственной деятельности, связанной с разведением свиней;</w:t>
            </w:r>
          </w:p>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 xml:space="preserve">размещение зданий, сооружений, используемых для содержания и разведения животных, производства, хранения и первичной переработки </w:t>
            </w:r>
            <w:r w:rsidRPr="007A2C71">
              <w:rPr>
                <w:rFonts w:ascii="Times New Roman" w:hAnsi="Times New Roman"/>
                <w:sz w:val="20"/>
                <w:szCs w:val="20"/>
                <w:lang w:val="ru-RU"/>
              </w:rPr>
              <w:lastRenderedPageBreak/>
              <w:t>продукции;</w:t>
            </w:r>
          </w:p>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разведение племенных животных, производство и использование племенной продукции (материала)</w:t>
            </w:r>
          </w:p>
        </w:tc>
      </w:tr>
      <w:tr w:rsidR="007A2C71" w:rsidRPr="007A2C71" w:rsidTr="008445EE">
        <w:tc>
          <w:tcPr>
            <w:tcW w:w="561"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lastRenderedPageBreak/>
              <w:t>7</w:t>
            </w:r>
          </w:p>
        </w:tc>
        <w:tc>
          <w:tcPr>
            <w:tcW w:w="1991"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Пчеловодство</w:t>
            </w:r>
          </w:p>
        </w:tc>
        <w:tc>
          <w:tcPr>
            <w:tcW w:w="62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1.12</w:t>
            </w:r>
          </w:p>
        </w:tc>
        <w:tc>
          <w:tcPr>
            <w:tcW w:w="6602" w:type="dxa"/>
            <w:shd w:val="clear" w:color="auto" w:fill="auto"/>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1.12</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размещение ульев, иных объектов и оборудования, необходимого для пчеловодства и разведениях иных полезных насекомых;</w:t>
            </w:r>
          </w:p>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размещение сооружений, используемых для хранения и первичной переработки продукции пчеловодства</w:t>
            </w:r>
          </w:p>
        </w:tc>
      </w:tr>
      <w:tr w:rsidR="007A2C71" w:rsidRPr="007A2C71" w:rsidTr="008445EE">
        <w:tc>
          <w:tcPr>
            <w:tcW w:w="561"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8</w:t>
            </w:r>
          </w:p>
        </w:tc>
        <w:tc>
          <w:tcPr>
            <w:tcW w:w="1991"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Рыбоводство</w:t>
            </w:r>
          </w:p>
        </w:tc>
        <w:tc>
          <w:tcPr>
            <w:tcW w:w="62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1.13</w:t>
            </w:r>
          </w:p>
        </w:tc>
        <w:tc>
          <w:tcPr>
            <w:tcW w:w="6602" w:type="dxa"/>
            <w:shd w:val="clear" w:color="auto" w:fill="auto"/>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1.13</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7A2C71" w:rsidRPr="007A2C71" w:rsidTr="008445EE">
        <w:tc>
          <w:tcPr>
            <w:tcW w:w="561"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9</w:t>
            </w:r>
          </w:p>
        </w:tc>
        <w:tc>
          <w:tcPr>
            <w:tcW w:w="1991"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Научное обеспечение сельского хозяйства</w:t>
            </w:r>
          </w:p>
        </w:tc>
        <w:tc>
          <w:tcPr>
            <w:tcW w:w="62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1.14</w:t>
            </w:r>
          </w:p>
        </w:tc>
        <w:tc>
          <w:tcPr>
            <w:tcW w:w="6602" w:type="dxa"/>
            <w:shd w:val="clear" w:color="auto" w:fill="auto"/>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1.14 -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размещение коллекций генетических ресурсов растений</w:t>
            </w:r>
          </w:p>
        </w:tc>
      </w:tr>
      <w:tr w:rsidR="007A2C71" w:rsidRPr="007A2C71" w:rsidTr="008445EE">
        <w:tc>
          <w:tcPr>
            <w:tcW w:w="561"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10</w:t>
            </w:r>
          </w:p>
        </w:tc>
        <w:tc>
          <w:tcPr>
            <w:tcW w:w="1991" w:type="dxa"/>
            <w:shd w:val="clear" w:color="auto" w:fill="auto"/>
            <w:vAlign w:val="center"/>
          </w:tcPr>
          <w:p w:rsidR="007A2C71" w:rsidRPr="007A2C71" w:rsidRDefault="007A2C71" w:rsidP="008445EE">
            <w:pPr>
              <w:spacing w:line="240" w:lineRule="auto"/>
              <w:rPr>
                <w:rFonts w:ascii="Times New Roman" w:hAnsi="Times New Roman"/>
                <w:sz w:val="20"/>
                <w:szCs w:val="20"/>
                <w:lang w:val="ru-RU"/>
              </w:rPr>
            </w:pPr>
            <w:r w:rsidRPr="007A2C71">
              <w:rPr>
                <w:rFonts w:ascii="Times New Roman" w:hAnsi="Times New Roman"/>
                <w:sz w:val="20"/>
                <w:szCs w:val="20"/>
                <w:lang w:val="ru-RU"/>
              </w:rPr>
              <w:t>Хранение и переработка сельскохозяйственной продукции</w:t>
            </w:r>
          </w:p>
        </w:tc>
        <w:tc>
          <w:tcPr>
            <w:tcW w:w="62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1.15</w:t>
            </w:r>
          </w:p>
        </w:tc>
        <w:tc>
          <w:tcPr>
            <w:tcW w:w="6602" w:type="dxa"/>
            <w:shd w:val="clear" w:color="auto" w:fill="auto"/>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1.15 - Размещение зданий, сооружений, используемых для производства, хранения, первичной и глубокой переработки сельскохозяйственной продукции</w:t>
            </w:r>
          </w:p>
        </w:tc>
      </w:tr>
      <w:tr w:rsidR="007A2C71" w:rsidRPr="007A2C71" w:rsidTr="008445EE">
        <w:tc>
          <w:tcPr>
            <w:tcW w:w="561"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11</w:t>
            </w:r>
          </w:p>
        </w:tc>
        <w:tc>
          <w:tcPr>
            <w:tcW w:w="1991" w:type="dxa"/>
            <w:shd w:val="clear" w:color="auto" w:fill="auto"/>
            <w:vAlign w:val="center"/>
          </w:tcPr>
          <w:p w:rsidR="007A2C71" w:rsidRPr="007A2C71" w:rsidRDefault="007A2C71" w:rsidP="008445EE">
            <w:pPr>
              <w:spacing w:line="240" w:lineRule="auto"/>
              <w:rPr>
                <w:rFonts w:ascii="Times New Roman" w:hAnsi="Times New Roman"/>
                <w:sz w:val="20"/>
                <w:szCs w:val="20"/>
                <w:lang w:val="ru-RU"/>
              </w:rPr>
            </w:pPr>
            <w:r w:rsidRPr="007A2C71">
              <w:rPr>
                <w:rFonts w:ascii="Times New Roman" w:hAnsi="Times New Roman"/>
                <w:sz w:val="20"/>
                <w:szCs w:val="20"/>
                <w:lang w:val="ru-RU"/>
              </w:rPr>
              <w:t>Ведение личного подсобного хозяйства на полевых участках</w:t>
            </w:r>
          </w:p>
        </w:tc>
        <w:tc>
          <w:tcPr>
            <w:tcW w:w="62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1.16</w:t>
            </w:r>
          </w:p>
        </w:tc>
        <w:tc>
          <w:tcPr>
            <w:tcW w:w="6602" w:type="dxa"/>
            <w:shd w:val="clear" w:color="auto" w:fill="auto"/>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1.16</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rPr>
              <w:t>Производство сельскохозяйственной продукции без права возведения объектов капитального строительства</w:t>
            </w:r>
          </w:p>
        </w:tc>
      </w:tr>
      <w:tr w:rsidR="007A2C71" w:rsidRPr="007A2C71" w:rsidTr="008445EE">
        <w:tc>
          <w:tcPr>
            <w:tcW w:w="561"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12</w:t>
            </w:r>
          </w:p>
        </w:tc>
        <w:tc>
          <w:tcPr>
            <w:tcW w:w="1991"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Питомники</w:t>
            </w:r>
          </w:p>
        </w:tc>
        <w:tc>
          <w:tcPr>
            <w:tcW w:w="62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1.17</w:t>
            </w:r>
          </w:p>
        </w:tc>
        <w:tc>
          <w:tcPr>
            <w:tcW w:w="6602" w:type="dxa"/>
            <w:shd w:val="clear" w:color="auto" w:fill="auto"/>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1.17</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размещение сооружений, необходимых для указанных видов сельскохозяйственного производства</w:t>
            </w:r>
          </w:p>
        </w:tc>
      </w:tr>
      <w:tr w:rsidR="007A2C71" w:rsidRPr="007A2C71" w:rsidTr="008445EE">
        <w:tc>
          <w:tcPr>
            <w:tcW w:w="561"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13</w:t>
            </w:r>
          </w:p>
        </w:tc>
        <w:tc>
          <w:tcPr>
            <w:tcW w:w="1991"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Обеспечение сельскохозяйственного производства</w:t>
            </w:r>
          </w:p>
        </w:tc>
        <w:tc>
          <w:tcPr>
            <w:tcW w:w="62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1.18</w:t>
            </w:r>
          </w:p>
        </w:tc>
        <w:tc>
          <w:tcPr>
            <w:tcW w:w="6602" w:type="dxa"/>
            <w:shd w:val="clear" w:color="auto" w:fill="auto"/>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1.18 -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7A2C71" w:rsidRPr="007A2C71" w:rsidTr="008445EE">
        <w:tc>
          <w:tcPr>
            <w:tcW w:w="561"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14</w:t>
            </w:r>
          </w:p>
        </w:tc>
        <w:tc>
          <w:tcPr>
            <w:tcW w:w="1991"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Склады</w:t>
            </w:r>
          </w:p>
        </w:tc>
        <w:tc>
          <w:tcPr>
            <w:tcW w:w="62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6.9</w:t>
            </w:r>
          </w:p>
        </w:tc>
        <w:tc>
          <w:tcPr>
            <w:tcW w:w="6602" w:type="dxa"/>
            <w:shd w:val="clear" w:color="auto" w:fill="auto"/>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6.9</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7A2C71" w:rsidRPr="007A2C71" w:rsidTr="008445EE">
        <w:tc>
          <w:tcPr>
            <w:tcW w:w="561"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15</w:t>
            </w:r>
          </w:p>
        </w:tc>
        <w:tc>
          <w:tcPr>
            <w:tcW w:w="1991"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Обслуживание автотранспорта</w:t>
            </w:r>
          </w:p>
        </w:tc>
        <w:tc>
          <w:tcPr>
            <w:tcW w:w="62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4.9</w:t>
            </w:r>
          </w:p>
        </w:tc>
        <w:tc>
          <w:tcPr>
            <w:tcW w:w="6602" w:type="dxa"/>
            <w:shd w:val="clear" w:color="auto" w:fill="auto"/>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4.9</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7A2C71" w:rsidRPr="007A2C71" w:rsidTr="008445EE">
        <w:tc>
          <w:tcPr>
            <w:tcW w:w="561"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16</w:t>
            </w:r>
          </w:p>
        </w:tc>
        <w:tc>
          <w:tcPr>
            <w:tcW w:w="1991"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 xml:space="preserve">Объекты придорожного </w:t>
            </w:r>
            <w:r w:rsidRPr="00FA155B">
              <w:rPr>
                <w:rFonts w:ascii="Times New Roman" w:hAnsi="Times New Roman"/>
                <w:sz w:val="20"/>
                <w:szCs w:val="20"/>
              </w:rPr>
              <w:lastRenderedPageBreak/>
              <w:t>сервиса</w:t>
            </w:r>
          </w:p>
        </w:tc>
        <w:tc>
          <w:tcPr>
            <w:tcW w:w="62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lastRenderedPageBreak/>
              <w:t>4.9.1</w:t>
            </w:r>
          </w:p>
        </w:tc>
        <w:tc>
          <w:tcPr>
            <w:tcW w:w="6602" w:type="dxa"/>
            <w:shd w:val="clear" w:color="auto" w:fill="auto"/>
          </w:tcPr>
          <w:p w:rsidR="007A2C71" w:rsidRPr="007A2C71" w:rsidRDefault="007A2C71" w:rsidP="008445EE">
            <w:pPr>
              <w:pStyle w:val="ConsPlusNormal"/>
              <w:ind w:firstLine="0"/>
              <w:jc w:val="both"/>
              <w:rPr>
                <w:rFonts w:ascii="Times New Roman" w:eastAsia="Calibri" w:hAnsi="Times New Roman" w:cs="Times New Roman"/>
                <w:lang w:val="ru-RU" w:eastAsia="en-US"/>
              </w:rPr>
            </w:pPr>
            <w:r w:rsidRPr="007A2C71">
              <w:rPr>
                <w:rFonts w:ascii="Times New Roman" w:eastAsia="Calibri" w:hAnsi="Times New Roman" w:cs="Times New Roman"/>
                <w:lang w:val="ru-RU" w:eastAsia="en-US"/>
              </w:rPr>
              <w:t>4.9.1 - Размещение автозаправочных станций (бензиновых, газовых);</w:t>
            </w:r>
          </w:p>
          <w:p w:rsidR="007A2C71" w:rsidRPr="007A2C71" w:rsidRDefault="007A2C71" w:rsidP="008445EE">
            <w:pPr>
              <w:pStyle w:val="ConsPlusNormal"/>
              <w:ind w:firstLine="0"/>
              <w:jc w:val="both"/>
              <w:rPr>
                <w:rFonts w:ascii="Times New Roman" w:eastAsia="Calibri" w:hAnsi="Times New Roman" w:cs="Times New Roman"/>
                <w:lang w:val="ru-RU" w:eastAsia="en-US"/>
              </w:rPr>
            </w:pPr>
            <w:r w:rsidRPr="007A2C71">
              <w:rPr>
                <w:rFonts w:ascii="Times New Roman" w:eastAsia="Calibri" w:hAnsi="Times New Roman" w:cs="Times New Roman"/>
                <w:lang w:val="ru-RU" w:eastAsia="en-US"/>
              </w:rPr>
              <w:t>размещение магазинов сопутствующей торговли, зданий для организации общественного питания в качестве объектов придорожного сервиса;</w:t>
            </w:r>
          </w:p>
          <w:p w:rsidR="007A2C71" w:rsidRPr="007A2C71" w:rsidRDefault="007A2C71" w:rsidP="008445EE">
            <w:pPr>
              <w:pStyle w:val="ConsPlusNormal"/>
              <w:ind w:firstLine="0"/>
              <w:jc w:val="both"/>
              <w:rPr>
                <w:rFonts w:ascii="Times New Roman" w:eastAsia="Calibri" w:hAnsi="Times New Roman" w:cs="Times New Roman"/>
                <w:lang w:val="ru-RU" w:eastAsia="en-US"/>
              </w:rPr>
            </w:pPr>
            <w:r w:rsidRPr="007A2C71">
              <w:rPr>
                <w:rFonts w:ascii="Times New Roman" w:eastAsia="Calibri" w:hAnsi="Times New Roman" w:cs="Times New Roman"/>
                <w:lang w:val="ru-RU" w:eastAsia="en-US"/>
              </w:rPr>
              <w:lastRenderedPageBreak/>
              <w:t>предоставление гостиничных услуг в качестве придорожного сервиса;</w:t>
            </w:r>
          </w:p>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7A2C71" w:rsidRPr="007A2C71" w:rsidTr="008445EE">
        <w:tc>
          <w:tcPr>
            <w:tcW w:w="561"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lastRenderedPageBreak/>
              <w:t>17</w:t>
            </w:r>
          </w:p>
        </w:tc>
        <w:tc>
          <w:tcPr>
            <w:tcW w:w="1991"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Растениеводство</w:t>
            </w:r>
          </w:p>
        </w:tc>
        <w:tc>
          <w:tcPr>
            <w:tcW w:w="62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1.1</w:t>
            </w:r>
          </w:p>
        </w:tc>
        <w:tc>
          <w:tcPr>
            <w:tcW w:w="6602" w:type="dxa"/>
            <w:shd w:val="clear" w:color="auto" w:fill="auto"/>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1.1</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rPr>
              <w:t>Осуществление хозяйственной деятельности, связанной с выращиванием сельскохозяйственных культур.</w:t>
            </w:r>
          </w:p>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Содержание данного вида разрешенного использования включает в себя содержание видов разрешенного использования с кодами 1.2 - 1.6</w:t>
            </w:r>
          </w:p>
        </w:tc>
      </w:tr>
      <w:tr w:rsidR="007A2C71" w:rsidRPr="007A2C71" w:rsidTr="008445EE">
        <w:tc>
          <w:tcPr>
            <w:tcW w:w="561"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18</w:t>
            </w:r>
          </w:p>
        </w:tc>
        <w:tc>
          <w:tcPr>
            <w:tcW w:w="1991"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lang w:eastAsia="ru-RU"/>
              </w:rPr>
              <w:t>Ведение огородничества</w:t>
            </w:r>
          </w:p>
        </w:tc>
        <w:tc>
          <w:tcPr>
            <w:tcW w:w="627" w:type="dxa"/>
            <w:shd w:val="clear" w:color="auto" w:fill="auto"/>
            <w:vAlign w:val="center"/>
          </w:tcPr>
          <w:p w:rsidR="007A2C71" w:rsidRPr="00FA155B" w:rsidRDefault="007A2C71" w:rsidP="008445EE">
            <w:pPr>
              <w:spacing w:line="240" w:lineRule="auto"/>
              <w:rPr>
                <w:rFonts w:ascii="Times New Roman" w:hAnsi="Times New Roman"/>
              </w:rPr>
            </w:pPr>
            <w:r w:rsidRPr="00FA155B">
              <w:rPr>
                <w:rFonts w:ascii="Times New Roman" w:hAnsi="Times New Roman"/>
                <w:lang w:eastAsia="ru-RU"/>
              </w:rPr>
              <w:t>13.1</w:t>
            </w:r>
          </w:p>
        </w:tc>
        <w:tc>
          <w:tcPr>
            <w:tcW w:w="6602"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eastAsia="ru-RU"/>
              </w:rPr>
            </w:pPr>
            <w:r w:rsidRPr="007A2C71">
              <w:rPr>
                <w:rFonts w:ascii="Times New Roman" w:hAnsi="Times New Roman"/>
                <w:sz w:val="20"/>
                <w:szCs w:val="20"/>
                <w:lang w:val="ru-RU" w:eastAsia="ru-RU"/>
              </w:rPr>
              <w:t>13.1 - Осуществление деятельности, связанной с выращиванием ягодных, овощных, бахчевых или иных сельскохозяйственных культур и картофеля;</w:t>
            </w:r>
          </w:p>
          <w:p w:rsidR="007A2C71" w:rsidRPr="007A2C71" w:rsidRDefault="007A2C71" w:rsidP="008445EE">
            <w:pPr>
              <w:pStyle w:val="ConsPlusNormal"/>
              <w:ind w:firstLine="0"/>
              <w:jc w:val="both"/>
              <w:rPr>
                <w:rFonts w:ascii="Times New Roman" w:hAnsi="Times New Roman" w:cs="Times New Roman"/>
                <w:lang w:val="ru-RU"/>
              </w:rPr>
            </w:pPr>
            <w:r w:rsidRPr="007A2C71">
              <w:rPr>
                <w:rFonts w:ascii="Times New Roman" w:hAnsi="Times New Roman"/>
                <w:lang w:val="ru-RU"/>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7A2C71" w:rsidRPr="007A2C71" w:rsidTr="008445EE">
        <w:tc>
          <w:tcPr>
            <w:tcW w:w="561"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19</w:t>
            </w:r>
          </w:p>
        </w:tc>
        <w:tc>
          <w:tcPr>
            <w:tcW w:w="1991"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lang w:eastAsia="ru-RU"/>
              </w:rPr>
              <w:t>Ведение садоводства</w:t>
            </w:r>
          </w:p>
        </w:tc>
        <w:tc>
          <w:tcPr>
            <w:tcW w:w="62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lang w:eastAsia="ru-RU"/>
              </w:rPr>
              <w:t>13.2</w:t>
            </w:r>
          </w:p>
        </w:tc>
        <w:tc>
          <w:tcPr>
            <w:tcW w:w="6602"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eastAsia="ru-RU"/>
              </w:rPr>
            </w:pPr>
            <w:r w:rsidRPr="007A2C71">
              <w:rPr>
                <w:rFonts w:ascii="Times New Roman" w:hAnsi="Times New Roman"/>
                <w:sz w:val="20"/>
                <w:szCs w:val="20"/>
                <w:lang w:val="ru-RU" w:eastAsia="ru-RU"/>
              </w:rPr>
              <w:t>13.2 - Осуществление деятельности, связанной с выращиванием плодовых, ягодных, овощных, бахчевых или иных сельскохозяйственных культур и картофеля;</w:t>
            </w:r>
          </w:p>
          <w:p w:rsidR="007A2C71" w:rsidRPr="007A2C71" w:rsidRDefault="007A2C71" w:rsidP="008445EE">
            <w:pPr>
              <w:spacing w:line="240" w:lineRule="auto"/>
              <w:jc w:val="both"/>
              <w:rPr>
                <w:rFonts w:ascii="Times New Roman" w:hAnsi="Times New Roman"/>
                <w:sz w:val="20"/>
                <w:szCs w:val="20"/>
                <w:lang w:val="ru-RU" w:eastAsia="ru-RU"/>
              </w:rPr>
            </w:pPr>
            <w:r w:rsidRPr="007A2C71">
              <w:rPr>
                <w:rFonts w:ascii="Times New Roman" w:hAnsi="Times New Roman"/>
                <w:sz w:val="20"/>
                <w:szCs w:val="20"/>
                <w:lang w:val="ru-RU" w:eastAsia="ru-RU"/>
              </w:rPr>
              <w:t>размещение садового дома, предназначенного для отдыха и не подлежащего разделу на квартиры;</w:t>
            </w:r>
          </w:p>
          <w:p w:rsidR="007A2C71" w:rsidRPr="007A2C71" w:rsidRDefault="007A2C71" w:rsidP="008445EE">
            <w:pPr>
              <w:pStyle w:val="ConsPlusNormal"/>
              <w:ind w:firstLine="0"/>
              <w:jc w:val="both"/>
              <w:rPr>
                <w:rFonts w:ascii="Times New Roman" w:hAnsi="Times New Roman" w:cs="Times New Roman"/>
                <w:lang w:val="ru-RU"/>
              </w:rPr>
            </w:pPr>
            <w:r w:rsidRPr="007A2C71">
              <w:rPr>
                <w:rFonts w:ascii="Times New Roman" w:hAnsi="Times New Roman"/>
                <w:lang w:val="ru-RU"/>
              </w:rPr>
              <w:t>размещение хозяйственных строений и сооружений</w:t>
            </w:r>
          </w:p>
        </w:tc>
      </w:tr>
      <w:tr w:rsidR="007A2C71" w:rsidRPr="00FA155B" w:rsidTr="008445EE">
        <w:tc>
          <w:tcPr>
            <w:tcW w:w="9781" w:type="dxa"/>
            <w:gridSpan w:val="4"/>
            <w:shd w:val="clear" w:color="auto" w:fill="auto"/>
            <w:vAlign w:val="center"/>
          </w:tcPr>
          <w:p w:rsidR="007A2C71" w:rsidRPr="00FA155B" w:rsidRDefault="007A2C71" w:rsidP="008445EE">
            <w:pPr>
              <w:spacing w:line="240" w:lineRule="auto"/>
              <w:rPr>
                <w:rFonts w:ascii="Times New Roman" w:hAnsi="Times New Roman"/>
                <w:b/>
                <w:sz w:val="20"/>
                <w:szCs w:val="20"/>
              </w:rPr>
            </w:pPr>
            <w:r w:rsidRPr="00FA155B">
              <w:rPr>
                <w:rFonts w:ascii="Times New Roman" w:hAnsi="Times New Roman"/>
                <w:b/>
                <w:sz w:val="20"/>
                <w:szCs w:val="20"/>
              </w:rPr>
              <w:t>Условно разрешенные виды использования</w:t>
            </w:r>
          </w:p>
        </w:tc>
      </w:tr>
      <w:tr w:rsidR="007A2C71" w:rsidRPr="007A2C71" w:rsidTr="008445EE">
        <w:tc>
          <w:tcPr>
            <w:tcW w:w="561"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20</w:t>
            </w:r>
          </w:p>
        </w:tc>
        <w:tc>
          <w:tcPr>
            <w:tcW w:w="1991"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Общественное питание</w:t>
            </w:r>
          </w:p>
        </w:tc>
        <w:tc>
          <w:tcPr>
            <w:tcW w:w="62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4.6</w:t>
            </w:r>
          </w:p>
        </w:tc>
        <w:tc>
          <w:tcPr>
            <w:tcW w:w="6602" w:type="dxa"/>
            <w:shd w:val="clear" w:color="auto" w:fill="auto"/>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7A2C71" w:rsidRPr="007A2C71" w:rsidTr="008445EE">
        <w:tc>
          <w:tcPr>
            <w:tcW w:w="561"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21</w:t>
            </w:r>
          </w:p>
        </w:tc>
        <w:tc>
          <w:tcPr>
            <w:tcW w:w="1991"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Бытовое обслуживание</w:t>
            </w:r>
          </w:p>
        </w:tc>
        <w:tc>
          <w:tcPr>
            <w:tcW w:w="62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3.3</w:t>
            </w:r>
          </w:p>
        </w:tc>
        <w:tc>
          <w:tcPr>
            <w:tcW w:w="6602"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3.3</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A2C71" w:rsidRPr="007A2C71" w:rsidTr="008445EE">
        <w:tc>
          <w:tcPr>
            <w:tcW w:w="561"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22</w:t>
            </w:r>
          </w:p>
        </w:tc>
        <w:tc>
          <w:tcPr>
            <w:tcW w:w="1991"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Связь</w:t>
            </w:r>
          </w:p>
        </w:tc>
        <w:tc>
          <w:tcPr>
            <w:tcW w:w="62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6.8</w:t>
            </w:r>
          </w:p>
        </w:tc>
        <w:tc>
          <w:tcPr>
            <w:tcW w:w="6602" w:type="dxa"/>
            <w:shd w:val="clear" w:color="auto" w:fill="auto"/>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7A2C71" w:rsidRPr="007A2C71" w:rsidTr="008445EE">
        <w:tc>
          <w:tcPr>
            <w:tcW w:w="561"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23</w:t>
            </w:r>
          </w:p>
        </w:tc>
        <w:tc>
          <w:tcPr>
            <w:tcW w:w="1991"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Ветеринарное обслуживание</w:t>
            </w:r>
          </w:p>
        </w:tc>
        <w:tc>
          <w:tcPr>
            <w:tcW w:w="627"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3.10</w:t>
            </w:r>
          </w:p>
        </w:tc>
        <w:tc>
          <w:tcPr>
            <w:tcW w:w="6602" w:type="dxa"/>
            <w:shd w:val="clear" w:color="auto" w:fill="auto"/>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bl>
    <w:p w:rsidR="007A2C71" w:rsidRPr="007A2C71" w:rsidRDefault="007A2C71" w:rsidP="007A2C71">
      <w:pPr>
        <w:spacing w:line="240" w:lineRule="auto"/>
        <w:rPr>
          <w:rFonts w:ascii="Times New Roman" w:hAnsi="Times New Roman"/>
          <w:sz w:val="24"/>
          <w:szCs w:val="24"/>
          <w:lang w:val="ru-RU"/>
        </w:rPr>
      </w:pPr>
    </w:p>
    <w:p w:rsidR="007A2C71" w:rsidRPr="007A2C71" w:rsidRDefault="007A2C71" w:rsidP="007A2C71">
      <w:pPr>
        <w:spacing w:line="240" w:lineRule="auto"/>
        <w:rPr>
          <w:rFonts w:ascii="Times New Roman" w:hAnsi="Times New Roman"/>
          <w:sz w:val="24"/>
          <w:szCs w:val="24"/>
          <w:lang w:val="ru-RU"/>
        </w:rPr>
      </w:pPr>
      <w:r>
        <w:rPr>
          <w:rFonts w:ascii="Times New Roman" w:hAnsi="Times New Roman"/>
          <w:sz w:val="24"/>
          <w:szCs w:val="24"/>
          <w:lang w:val="ru-RU"/>
        </w:rPr>
        <w:t xml:space="preserve">       </w:t>
      </w:r>
      <w:r w:rsidRPr="007A2C71">
        <w:rPr>
          <w:rFonts w:ascii="Times New Roman" w:hAnsi="Times New Roman"/>
          <w:sz w:val="24"/>
          <w:szCs w:val="24"/>
          <w:lang w:val="ru-RU"/>
        </w:rPr>
        <w:t>13.9.1.</w:t>
      </w:r>
      <w:r w:rsidRPr="002E352C">
        <w:rPr>
          <w:rFonts w:ascii="Times New Roman" w:hAnsi="Times New Roman"/>
          <w:sz w:val="24"/>
          <w:szCs w:val="24"/>
        </w:rPr>
        <w:t> </w:t>
      </w:r>
      <w:r w:rsidRPr="007A2C71">
        <w:rPr>
          <w:rFonts w:ascii="Times New Roman" w:hAnsi="Times New Roman"/>
          <w:sz w:val="24"/>
          <w:szCs w:val="24"/>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данной территориальной зоны указаны в приложении 1.</w:t>
      </w:r>
    </w:p>
    <w:p w:rsidR="007A2C71" w:rsidRPr="007A2C71" w:rsidRDefault="007A2C71" w:rsidP="007A2C71">
      <w:pPr>
        <w:widowControl w:val="0"/>
        <w:autoSpaceDE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Дачные дома и прочие строения должны размещаться с соблюдением требований градостроительных регламентов, строительных, экологических, санитарно-гигиенических, противопожарных и иных правил и нормативов, при наличии возможности обеспечения объектов необходимой инженерной инфраструктурой с учетом следующих положений:</w:t>
      </w:r>
    </w:p>
    <w:p w:rsidR="007A2C71" w:rsidRPr="007A2C71" w:rsidRDefault="007A2C71" w:rsidP="007A2C71">
      <w:pPr>
        <w:widowControl w:val="0"/>
        <w:autoSpaceDE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lastRenderedPageBreak/>
        <w:t>строительство зданий и сооружений должно осуществляться на основании разрешения на строительство полученного в соответствии с Градостроительным кодексом РФ;</w:t>
      </w:r>
    </w:p>
    <w:p w:rsidR="007A2C71" w:rsidRPr="007A2C71" w:rsidRDefault="007A2C71" w:rsidP="007A2C71">
      <w:pPr>
        <w:widowControl w:val="0"/>
        <w:autoSpaceDE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отступ от красной линии до линии регулирования застройки при новом строительстве составляет: от красной линии улиц не менее чем на 5 м; от красной линии проездов - не менее чем на 3 м;</w:t>
      </w:r>
    </w:p>
    <w:p w:rsidR="007A2C71" w:rsidRPr="007A2C71" w:rsidRDefault="007A2C71" w:rsidP="007A2C71">
      <w:pPr>
        <w:widowControl w:val="0"/>
        <w:autoSpaceDE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здания и сооружения общего пользования должны стоять от границ садовых участков не менее чем на 6 м.</w:t>
      </w:r>
    </w:p>
    <w:p w:rsidR="007A2C71" w:rsidRPr="007A2C71" w:rsidRDefault="007A2C71" w:rsidP="007A2C71">
      <w:pPr>
        <w:widowControl w:val="0"/>
        <w:autoSpaceDE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максимальное количество этажей надземной части зданий, строений, сооружений на территории земельных участков - 3 этажа;</w:t>
      </w:r>
    </w:p>
    <w:p w:rsidR="007A2C71" w:rsidRPr="007A2C71" w:rsidRDefault="007A2C71" w:rsidP="007A2C71">
      <w:pPr>
        <w:widowControl w:val="0"/>
        <w:autoSpaceDE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максимальная высота от уровня земли: до верха плоской кровли - не более 12 м; до конька скатной кровли - не более 16м.</w:t>
      </w:r>
    </w:p>
    <w:p w:rsidR="007A2C71" w:rsidRPr="007A2C71" w:rsidRDefault="007A2C71" w:rsidP="007A2C71">
      <w:pPr>
        <w:widowControl w:val="0"/>
        <w:autoSpaceDE w:val="0"/>
        <w:spacing w:line="240" w:lineRule="auto"/>
        <w:ind w:firstLine="540"/>
        <w:jc w:val="both"/>
        <w:rPr>
          <w:rFonts w:ascii="Times New Roman" w:hAnsi="Times New Roman"/>
          <w:sz w:val="24"/>
          <w:szCs w:val="24"/>
          <w:lang w:val="ru-RU"/>
        </w:rPr>
      </w:pPr>
      <w:r w:rsidRPr="007A2C71">
        <w:rPr>
          <w:rFonts w:ascii="Times New Roman" w:hAnsi="Times New Roman"/>
          <w:sz w:val="24"/>
          <w:szCs w:val="24"/>
          <w:lang w:val="ru-RU"/>
        </w:rPr>
        <w:t>максимальная общая площадь объектов капитального строительства вспомогательного назначения, на территории земельных участков - 300 квадратных метров;</w:t>
      </w:r>
    </w:p>
    <w:p w:rsidR="007A2C71" w:rsidRPr="007A2C71" w:rsidRDefault="007A2C71" w:rsidP="007A2C71">
      <w:pPr>
        <w:widowControl w:val="0"/>
        <w:autoSpaceDE w:val="0"/>
        <w:spacing w:line="240" w:lineRule="auto"/>
        <w:ind w:firstLine="540"/>
        <w:jc w:val="both"/>
        <w:rPr>
          <w:rFonts w:ascii="Times New Roman" w:hAnsi="Times New Roman"/>
          <w:sz w:val="24"/>
          <w:szCs w:val="24"/>
          <w:lang w:val="ru-RU"/>
        </w:rPr>
      </w:pPr>
      <w:r w:rsidRPr="007A2C71">
        <w:rPr>
          <w:rFonts w:ascii="Times New Roman" w:hAnsi="Times New Roman"/>
          <w:sz w:val="24"/>
          <w:szCs w:val="24"/>
          <w:lang w:val="ru-RU"/>
        </w:rPr>
        <w:t xml:space="preserve">максимальный класс опасности (по санитарной классификации) объектов капитального строительства, размещаемых на территории зоны, - </w:t>
      </w:r>
      <w:r w:rsidRPr="004D37D3">
        <w:rPr>
          <w:rFonts w:ascii="Times New Roman" w:hAnsi="Times New Roman"/>
          <w:sz w:val="24"/>
          <w:szCs w:val="24"/>
        </w:rPr>
        <w:t>V</w:t>
      </w:r>
      <w:r w:rsidRPr="007A2C71">
        <w:rPr>
          <w:rFonts w:ascii="Times New Roman" w:hAnsi="Times New Roman"/>
          <w:sz w:val="24"/>
          <w:szCs w:val="24"/>
          <w:lang w:val="ru-RU"/>
        </w:rPr>
        <w:t>;</w:t>
      </w:r>
    </w:p>
    <w:p w:rsidR="007A2C71" w:rsidRPr="007A2C71" w:rsidRDefault="007A2C71" w:rsidP="007A2C71">
      <w:pPr>
        <w:widowControl w:val="0"/>
        <w:autoSpaceDE w:val="0"/>
        <w:spacing w:line="240" w:lineRule="auto"/>
        <w:ind w:firstLine="540"/>
        <w:jc w:val="both"/>
        <w:rPr>
          <w:rFonts w:ascii="Times New Roman" w:hAnsi="Times New Roman"/>
          <w:sz w:val="24"/>
          <w:szCs w:val="24"/>
          <w:lang w:val="ru-RU"/>
        </w:rPr>
      </w:pPr>
      <w:r w:rsidRPr="007A2C71">
        <w:rPr>
          <w:rFonts w:ascii="Times New Roman" w:hAnsi="Times New Roman"/>
          <w:sz w:val="24"/>
          <w:szCs w:val="24"/>
          <w:lang w:val="ru-RU"/>
        </w:rPr>
        <w:t>количество стоянок легкового автотранспорта открытого и закрытого типа на дачных и садовых участках не более 3 м/м.;</w:t>
      </w:r>
    </w:p>
    <w:p w:rsidR="007A2C71" w:rsidRPr="007A2C71" w:rsidRDefault="007A2C71" w:rsidP="007A2C71">
      <w:pPr>
        <w:widowControl w:val="0"/>
        <w:autoSpaceDE w:val="0"/>
        <w:spacing w:line="240" w:lineRule="auto"/>
        <w:ind w:firstLine="540"/>
        <w:jc w:val="both"/>
        <w:rPr>
          <w:rFonts w:ascii="Times New Roman" w:hAnsi="Times New Roman"/>
          <w:sz w:val="24"/>
          <w:szCs w:val="24"/>
          <w:lang w:val="ru-RU"/>
        </w:rPr>
      </w:pPr>
      <w:r w:rsidRPr="007A2C71">
        <w:rPr>
          <w:rFonts w:ascii="Times New Roman" w:hAnsi="Times New Roman"/>
          <w:sz w:val="24"/>
          <w:szCs w:val="24"/>
          <w:lang w:val="ru-RU"/>
        </w:rPr>
        <w:t>строительство предприятий для обслуживания транспортных средств, а так же гаражей для грузового автотранспорта в зоне подсобных хозяйств, садово-огородных и дачных участков запрещено;</w:t>
      </w:r>
    </w:p>
    <w:p w:rsidR="007A2C71" w:rsidRPr="007A2C71" w:rsidRDefault="007A2C71" w:rsidP="007A2C71">
      <w:pPr>
        <w:widowControl w:val="0"/>
        <w:autoSpaceDE w:val="0"/>
        <w:spacing w:line="240" w:lineRule="auto"/>
        <w:ind w:firstLine="540"/>
        <w:jc w:val="both"/>
        <w:rPr>
          <w:rFonts w:ascii="Times New Roman" w:hAnsi="Times New Roman"/>
          <w:sz w:val="24"/>
          <w:szCs w:val="24"/>
          <w:lang w:val="ru-RU"/>
        </w:rPr>
      </w:pPr>
      <w:r w:rsidRPr="007A2C71">
        <w:rPr>
          <w:rFonts w:ascii="Times New Roman" w:hAnsi="Times New Roman"/>
          <w:sz w:val="24"/>
          <w:szCs w:val="24"/>
          <w:lang w:val="ru-RU"/>
        </w:rPr>
        <w:t>строительство зданий и сооружений в зоне СХ2 должно осуществляться в соответствии с согласованными с муниципальными органами власти проектами организации территории подсобных хозяйств, садово-огородных и дачных участков;</w:t>
      </w:r>
    </w:p>
    <w:p w:rsidR="007A2C71" w:rsidRPr="007A2C71" w:rsidRDefault="007A2C71" w:rsidP="007A2C71">
      <w:pPr>
        <w:widowControl w:val="0"/>
        <w:autoSpaceDE w:val="0"/>
        <w:spacing w:line="240" w:lineRule="auto"/>
        <w:ind w:firstLine="539"/>
        <w:jc w:val="both"/>
        <w:rPr>
          <w:rFonts w:ascii="Times New Roman" w:hAnsi="Times New Roman"/>
          <w:sz w:val="24"/>
          <w:szCs w:val="24"/>
          <w:lang w:val="ru-RU"/>
        </w:rPr>
      </w:pPr>
      <w:r w:rsidRPr="007A2C71">
        <w:rPr>
          <w:rFonts w:ascii="Times New Roman" w:hAnsi="Times New Roman"/>
          <w:sz w:val="24"/>
          <w:szCs w:val="24"/>
          <w:lang w:val="ru-RU"/>
        </w:rPr>
        <w:t>ограждения земельных участков должны быть не выше 1,8 метра. Ограждения, расположенные на границе смежных земельных участков, должны быть решетчатыми или сетчатыми (прозрачными - исключающими затенение соседнего участка). Устройство глухих (непрозрачных) ограждений допускается при взаимном согласии владельцев соседних земельных участков;</w:t>
      </w:r>
    </w:p>
    <w:p w:rsidR="007A2C71" w:rsidRPr="007A2C71" w:rsidRDefault="007A2C71" w:rsidP="007A2C71">
      <w:pPr>
        <w:widowControl w:val="0"/>
        <w:autoSpaceDE w:val="0"/>
        <w:spacing w:line="240" w:lineRule="auto"/>
        <w:ind w:firstLine="539"/>
        <w:jc w:val="both"/>
        <w:rPr>
          <w:rFonts w:ascii="Times New Roman" w:hAnsi="Times New Roman"/>
          <w:sz w:val="24"/>
          <w:szCs w:val="24"/>
          <w:lang w:val="ru-RU"/>
        </w:rPr>
      </w:pPr>
      <w:r w:rsidRPr="007A2C71">
        <w:rPr>
          <w:rFonts w:ascii="Times New Roman" w:hAnsi="Times New Roman"/>
          <w:sz w:val="24"/>
          <w:szCs w:val="24"/>
          <w:lang w:val="ru-RU"/>
        </w:rPr>
        <w:t>Размещение садоводческих объединений граждан запрещается в санитарно-защитных зонах промышленных предприятий. Расстояние от застройки до лесных массивов не должно быть менее 15 м.</w:t>
      </w:r>
    </w:p>
    <w:p w:rsidR="007A2C71" w:rsidRPr="007A2C71" w:rsidRDefault="007A2C71" w:rsidP="007A2C71">
      <w:pPr>
        <w:widowControl w:val="0"/>
        <w:autoSpaceDE w:val="0"/>
        <w:spacing w:line="240" w:lineRule="auto"/>
        <w:ind w:firstLine="539"/>
        <w:jc w:val="both"/>
        <w:rPr>
          <w:rFonts w:ascii="Times New Roman" w:hAnsi="Times New Roman"/>
          <w:sz w:val="24"/>
          <w:szCs w:val="24"/>
          <w:lang w:val="ru-RU"/>
        </w:rPr>
      </w:pPr>
      <w:r w:rsidRPr="007A2C71">
        <w:rPr>
          <w:rFonts w:ascii="Times New Roman" w:hAnsi="Times New Roman"/>
          <w:sz w:val="24"/>
          <w:szCs w:val="24"/>
          <w:lang w:val="ru-RU"/>
        </w:rPr>
        <w:t>Ширина в красных линиях должна быть для улиц - не менее 15м, для проездов – не менее 9 м.</w:t>
      </w:r>
    </w:p>
    <w:p w:rsidR="007A2C71" w:rsidRPr="007A2C71" w:rsidRDefault="007A2C71" w:rsidP="007A2C71">
      <w:pPr>
        <w:pStyle w:val="a9"/>
        <w:widowControl w:val="0"/>
        <w:autoSpaceDE w:val="0"/>
        <w:autoSpaceDN w:val="0"/>
        <w:adjustRightInd w:val="0"/>
        <w:spacing w:after="0" w:line="240" w:lineRule="auto"/>
        <w:ind w:left="0" w:firstLine="709"/>
        <w:jc w:val="both"/>
        <w:rPr>
          <w:rFonts w:ascii="Times New Roman" w:hAnsi="Times New Roman"/>
          <w:b/>
          <w:sz w:val="24"/>
          <w:szCs w:val="24"/>
          <w:lang w:val="ru-RU"/>
        </w:rPr>
      </w:pPr>
      <w:r w:rsidRPr="007A2C71">
        <w:rPr>
          <w:rFonts w:ascii="Times New Roman" w:hAnsi="Times New Roman"/>
          <w:b/>
          <w:sz w:val="24"/>
          <w:szCs w:val="24"/>
          <w:lang w:val="ru-RU"/>
        </w:rPr>
        <w:t>Статья 13.10.</w:t>
      </w:r>
      <w:r>
        <w:rPr>
          <w:rFonts w:ascii="Times New Roman" w:hAnsi="Times New Roman"/>
          <w:b/>
          <w:sz w:val="24"/>
          <w:szCs w:val="24"/>
        </w:rPr>
        <w:t> </w:t>
      </w:r>
      <w:r w:rsidRPr="007A2C71">
        <w:rPr>
          <w:rFonts w:ascii="Times New Roman" w:hAnsi="Times New Roman"/>
          <w:b/>
          <w:sz w:val="24"/>
          <w:szCs w:val="24"/>
          <w:lang w:val="ru-RU"/>
        </w:rPr>
        <w:t>Градостроительный регламент зоны специального назначения – зона кладбищ и крематориев.</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Код обозначения зоны - С1.</w:t>
      </w:r>
    </w:p>
    <w:p w:rsidR="007A2C71" w:rsidRPr="007A2C71" w:rsidRDefault="007A2C71" w:rsidP="007A2C71">
      <w:pPr>
        <w:pStyle w:val="a9"/>
        <w:widowControl w:val="0"/>
        <w:autoSpaceDE w:val="0"/>
        <w:autoSpaceDN w:val="0"/>
        <w:adjustRightInd w:val="0"/>
        <w:spacing w:after="0" w:line="240" w:lineRule="auto"/>
        <w:ind w:left="0" w:firstLine="709"/>
        <w:jc w:val="both"/>
        <w:rPr>
          <w:rFonts w:ascii="Times New Roman" w:hAnsi="Times New Roman"/>
          <w:sz w:val="24"/>
          <w:szCs w:val="24"/>
          <w:lang w:val="ru-RU"/>
        </w:rPr>
      </w:pPr>
      <w:r w:rsidRPr="007A2C71">
        <w:rPr>
          <w:rFonts w:ascii="Times New Roman" w:hAnsi="Times New Roman"/>
          <w:b/>
          <w:sz w:val="24"/>
          <w:szCs w:val="24"/>
          <w:lang w:val="ru-RU"/>
        </w:rPr>
        <w:t>Код (числовое обозначение) вида разрешенного использования земельного участка</w:t>
      </w:r>
      <w:r w:rsidRPr="007A2C71">
        <w:rPr>
          <w:rFonts w:ascii="Times New Roman" w:hAnsi="Times New Roman"/>
          <w:sz w:val="24"/>
          <w:szCs w:val="24"/>
          <w:lang w:val="ru-RU"/>
        </w:rPr>
        <w:t xml:space="preserve"> – согласно </w:t>
      </w:r>
      <w:r w:rsidRPr="007A2C71">
        <w:rPr>
          <w:rFonts w:ascii="Times New Roman" w:hAnsi="Times New Roman"/>
          <w:sz w:val="24"/>
          <w:szCs w:val="24"/>
          <w:u w:val="single"/>
          <w:lang w:val="ru-RU"/>
        </w:rPr>
        <w:t>классификатору видов разрешенного использования земельных участков</w:t>
      </w:r>
      <w:r w:rsidRPr="007A2C71">
        <w:rPr>
          <w:rFonts w:ascii="Times New Roman" w:hAnsi="Times New Roman"/>
          <w:sz w:val="24"/>
          <w:szCs w:val="24"/>
          <w:lang w:val="ru-RU"/>
        </w:rPr>
        <w:t>.</w:t>
      </w:r>
    </w:p>
    <w:p w:rsidR="007A2C71" w:rsidRPr="007A2C71" w:rsidRDefault="007A2C71" w:rsidP="007A2C71">
      <w:pPr>
        <w:tabs>
          <w:tab w:val="left" w:pos="561"/>
        </w:tabs>
        <w:spacing w:line="240" w:lineRule="auto"/>
        <w:ind w:firstLine="709"/>
        <w:jc w:val="both"/>
        <w:rPr>
          <w:rFonts w:ascii="Times New Roman" w:hAnsi="Times New Roman"/>
          <w:sz w:val="24"/>
          <w:szCs w:val="24"/>
          <w:lang w:val="ru-RU"/>
        </w:rPr>
      </w:pPr>
      <w:r w:rsidRPr="007A2C71">
        <w:rPr>
          <w:rFonts w:ascii="Times New Roman" w:hAnsi="Times New Roman"/>
          <w:b/>
          <w:sz w:val="24"/>
          <w:szCs w:val="24"/>
          <w:lang w:val="ru-RU"/>
        </w:rPr>
        <w:t>&lt;1&gt;</w:t>
      </w:r>
      <w:r w:rsidRPr="007A2C71">
        <w:rPr>
          <w:rFonts w:ascii="Times New Roman" w:hAnsi="Times New Roman"/>
          <w:sz w:val="24"/>
          <w:szCs w:val="24"/>
          <w:lang w:val="ru-RU"/>
        </w:rPr>
        <w:t xml:space="preserve"> В скобках указаны иные равнозначные наименования.</w:t>
      </w:r>
    </w:p>
    <w:p w:rsidR="007A2C71" w:rsidRPr="007A2C71" w:rsidRDefault="007A2C71" w:rsidP="007A2C71">
      <w:pPr>
        <w:tabs>
          <w:tab w:val="left" w:pos="561"/>
        </w:tabs>
        <w:spacing w:line="240" w:lineRule="auto"/>
        <w:ind w:firstLine="709"/>
        <w:jc w:val="both"/>
        <w:rPr>
          <w:rFonts w:ascii="Times New Roman" w:hAnsi="Times New Roman"/>
          <w:sz w:val="24"/>
          <w:szCs w:val="24"/>
          <w:lang w:val="ru-RU"/>
        </w:rPr>
      </w:pPr>
      <w:r w:rsidRPr="007A2C71">
        <w:rPr>
          <w:rFonts w:ascii="Times New Roman" w:hAnsi="Times New Roman"/>
          <w:b/>
          <w:sz w:val="24"/>
          <w:szCs w:val="24"/>
          <w:lang w:val="ru-RU"/>
        </w:rPr>
        <w:t>&lt;2&gt;</w:t>
      </w:r>
      <w:r w:rsidRPr="007A2C71">
        <w:rPr>
          <w:rFonts w:ascii="Times New Roman" w:hAnsi="Times New Roman"/>
          <w:sz w:val="24"/>
          <w:szCs w:val="24"/>
          <w:lang w:val="ru-RU"/>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w:t>
      </w:r>
      <w:r w:rsidRPr="007A2C71">
        <w:rPr>
          <w:rFonts w:ascii="Times New Roman" w:hAnsi="Times New Roman"/>
          <w:sz w:val="24"/>
          <w:szCs w:val="24"/>
          <w:lang w:val="ru-RU"/>
        </w:rPr>
        <w:lastRenderedPageBreak/>
        <w:t>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7A2C71" w:rsidRPr="007A2C71" w:rsidRDefault="007A2C71" w:rsidP="007A2C71">
      <w:pPr>
        <w:tabs>
          <w:tab w:val="left" w:pos="561"/>
        </w:tabs>
        <w:spacing w:line="240" w:lineRule="auto"/>
        <w:ind w:firstLine="709"/>
        <w:jc w:val="both"/>
        <w:rPr>
          <w:rFonts w:ascii="Times New Roman" w:hAnsi="Times New Roman"/>
          <w:sz w:val="24"/>
          <w:szCs w:val="24"/>
          <w:lang w:val="ru-RU"/>
        </w:rPr>
      </w:pPr>
      <w:r w:rsidRPr="007A2C71">
        <w:rPr>
          <w:rFonts w:ascii="Times New Roman" w:hAnsi="Times New Roman"/>
          <w:b/>
          <w:sz w:val="24"/>
          <w:szCs w:val="24"/>
          <w:lang w:val="ru-RU"/>
        </w:rPr>
        <w:t>&lt;3&gt;</w:t>
      </w:r>
      <w:r w:rsidRPr="007A2C71">
        <w:rPr>
          <w:rFonts w:ascii="Times New Roman" w:hAnsi="Times New Roman"/>
          <w:sz w:val="24"/>
          <w:szCs w:val="24"/>
          <w:lang w:val="ru-RU"/>
        </w:rPr>
        <w:t xml:space="preserve"> Текстовое наименование вида разрешенного использования земельного участка и его код (числовое обозначение) являются равнозначными.</w:t>
      </w:r>
    </w:p>
    <w:tbl>
      <w:tblPr>
        <w:tblW w:w="9911"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1870"/>
        <w:gridCol w:w="748"/>
        <w:gridCol w:w="6545"/>
      </w:tblGrid>
      <w:tr w:rsidR="007A2C71" w:rsidRPr="007A2C71" w:rsidTr="008445EE">
        <w:tc>
          <w:tcPr>
            <w:tcW w:w="9911" w:type="dxa"/>
            <w:gridSpan w:val="4"/>
            <w:shd w:val="clear" w:color="auto" w:fill="auto"/>
            <w:vAlign w:val="center"/>
          </w:tcPr>
          <w:p w:rsidR="007A2C71" w:rsidRPr="007A2C71" w:rsidRDefault="007A2C71" w:rsidP="008445EE">
            <w:pPr>
              <w:spacing w:line="240" w:lineRule="auto"/>
              <w:rPr>
                <w:rFonts w:ascii="Times New Roman" w:hAnsi="Times New Roman"/>
                <w:b/>
                <w:sz w:val="20"/>
                <w:szCs w:val="20"/>
                <w:lang w:val="ru-RU"/>
              </w:rPr>
            </w:pPr>
            <w:r w:rsidRPr="007A2C71">
              <w:rPr>
                <w:rFonts w:ascii="Times New Roman" w:hAnsi="Times New Roman"/>
                <w:sz w:val="20"/>
                <w:szCs w:val="20"/>
                <w:lang w:val="ru-RU"/>
              </w:rPr>
              <w:br w:type="page"/>
            </w:r>
            <w:r w:rsidRPr="007A2C71">
              <w:rPr>
                <w:rFonts w:ascii="Times New Roman" w:hAnsi="Times New Roman"/>
                <w:sz w:val="20"/>
                <w:szCs w:val="20"/>
                <w:lang w:val="ru-RU"/>
              </w:rPr>
              <w:br w:type="page"/>
            </w:r>
            <w:r w:rsidRPr="007A2C71">
              <w:rPr>
                <w:rFonts w:ascii="Times New Roman" w:hAnsi="Times New Roman"/>
                <w:b/>
                <w:sz w:val="20"/>
                <w:szCs w:val="20"/>
                <w:lang w:val="ru-RU"/>
              </w:rPr>
              <w:t>С1 –зона кладбищ и крематориев</w:t>
            </w:r>
          </w:p>
        </w:tc>
      </w:tr>
      <w:tr w:rsidR="007A2C71" w:rsidRPr="00FA155B" w:rsidTr="008445EE">
        <w:tc>
          <w:tcPr>
            <w:tcW w:w="748" w:type="dxa"/>
            <w:shd w:val="clear" w:color="auto" w:fill="auto"/>
            <w:vAlign w:val="center"/>
          </w:tcPr>
          <w:p w:rsidR="007A2C71" w:rsidRPr="00FA155B" w:rsidRDefault="007A2C71" w:rsidP="008445EE">
            <w:pPr>
              <w:spacing w:line="240" w:lineRule="auto"/>
              <w:rPr>
                <w:rFonts w:ascii="Times New Roman" w:hAnsi="Times New Roman"/>
                <w:b/>
                <w:sz w:val="20"/>
                <w:szCs w:val="20"/>
              </w:rPr>
            </w:pPr>
            <w:r w:rsidRPr="00FA155B">
              <w:rPr>
                <w:rFonts w:ascii="Times New Roman" w:hAnsi="Times New Roman"/>
                <w:b/>
                <w:sz w:val="20"/>
                <w:szCs w:val="20"/>
              </w:rPr>
              <w:t>№ п/п</w:t>
            </w:r>
          </w:p>
        </w:tc>
        <w:tc>
          <w:tcPr>
            <w:tcW w:w="1870" w:type="dxa"/>
            <w:shd w:val="clear" w:color="auto" w:fill="auto"/>
            <w:vAlign w:val="center"/>
          </w:tcPr>
          <w:p w:rsidR="007A2C71" w:rsidRPr="00FA155B" w:rsidRDefault="007A2C71" w:rsidP="008445EE">
            <w:pPr>
              <w:spacing w:line="240" w:lineRule="auto"/>
              <w:rPr>
                <w:rFonts w:ascii="Times New Roman" w:hAnsi="Times New Roman"/>
                <w:b/>
                <w:sz w:val="20"/>
                <w:szCs w:val="20"/>
              </w:rPr>
            </w:pPr>
            <w:r w:rsidRPr="00FA155B">
              <w:rPr>
                <w:rFonts w:ascii="Times New Roman" w:hAnsi="Times New Roman"/>
                <w:b/>
                <w:sz w:val="20"/>
                <w:szCs w:val="20"/>
              </w:rPr>
              <w:t>Наименование вида разрешенного использования</w:t>
            </w:r>
          </w:p>
          <w:p w:rsidR="007A2C71" w:rsidRPr="00FA155B" w:rsidRDefault="007A2C71" w:rsidP="008445EE">
            <w:pPr>
              <w:spacing w:line="240" w:lineRule="auto"/>
              <w:rPr>
                <w:rFonts w:ascii="Times New Roman" w:hAnsi="Times New Roman"/>
                <w:b/>
                <w:sz w:val="20"/>
                <w:szCs w:val="20"/>
              </w:rPr>
            </w:pPr>
            <w:r w:rsidRPr="00FA155B">
              <w:rPr>
                <w:rFonts w:ascii="Times New Roman" w:hAnsi="Times New Roman"/>
                <w:b/>
                <w:sz w:val="20"/>
                <w:szCs w:val="20"/>
              </w:rPr>
              <w:t xml:space="preserve">&lt;1&gt; </w:t>
            </w:r>
          </w:p>
        </w:tc>
        <w:tc>
          <w:tcPr>
            <w:tcW w:w="748" w:type="dxa"/>
            <w:shd w:val="clear" w:color="auto" w:fill="auto"/>
            <w:vAlign w:val="center"/>
          </w:tcPr>
          <w:p w:rsidR="007A2C71" w:rsidRPr="00FA155B" w:rsidRDefault="007A2C71" w:rsidP="008445EE">
            <w:pPr>
              <w:spacing w:line="240" w:lineRule="auto"/>
              <w:rPr>
                <w:rFonts w:ascii="Times New Roman" w:hAnsi="Times New Roman"/>
                <w:b/>
                <w:sz w:val="20"/>
                <w:szCs w:val="20"/>
              </w:rPr>
            </w:pPr>
            <w:r w:rsidRPr="00FA155B">
              <w:rPr>
                <w:rFonts w:ascii="Times New Roman" w:hAnsi="Times New Roman"/>
                <w:b/>
                <w:sz w:val="20"/>
                <w:szCs w:val="20"/>
              </w:rPr>
              <w:t>Код</w:t>
            </w:r>
          </w:p>
          <w:p w:rsidR="007A2C71" w:rsidRPr="00FA155B" w:rsidRDefault="007A2C71" w:rsidP="008445EE">
            <w:pPr>
              <w:spacing w:line="240" w:lineRule="auto"/>
              <w:rPr>
                <w:rFonts w:ascii="Times New Roman" w:hAnsi="Times New Roman"/>
                <w:b/>
                <w:sz w:val="20"/>
                <w:szCs w:val="20"/>
              </w:rPr>
            </w:pPr>
            <w:r w:rsidRPr="00FA155B">
              <w:rPr>
                <w:rFonts w:ascii="Times New Roman" w:hAnsi="Times New Roman"/>
                <w:b/>
                <w:sz w:val="20"/>
                <w:szCs w:val="20"/>
              </w:rPr>
              <w:t xml:space="preserve">&lt;2&gt;  </w:t>
            </w:r>
          </w:p>
        </w:tc>
        <w:tc>
          <w:tcPr>
            <w:tcW w:w="6545" w:type="dxa"/>
            <w:shd w:val="clear" w:color="auto" w:fill="auto"/>
            <w:vAlign w:val="center"/>
          </w:tcPr>
          <w:p w:rsidR="007A2C71" w:rsidRPr="007A2C71" w:rsidRDefault="007A2C71" w:rsidP="008445EE">
            <w:pPr>
              <w:spacing w:line="240" w:lineRule="auto"/>
              <w:rPr>
                <w:rFonts w:ascii="Times New Roman" w:hAnsi="Times New Roman"/>
                <w:b/>
                <w:sz w:val="20"/>
                <w:szCs w:val="20"/>
                <w:lang w:val="ru-RU"/>
              </w:rPr>
            </w:pPr>
            <w:r w:rsidRPr="007A2C71">
              <w:rPr>
                <w:rFonts w:ascii="Times New Roman" w:hAnsi="Times New Roman"/>
                <w:b/>
                <w:sz w:val="20"/>
                <w:szCs w:val="20"/>
                <w:lang w:val="ru-RU"/>
              </w:rPr>
              <w:t>Описание вида разрешенного использования</w:t>
            </w:r>
          </w:p>
          <w:p w:rsidR="007A2C71" w:rsidRPr="007A2C71" w:rsidRDefault="007A2C71" w:rsidP="008445EE">
            <w:pPr>
              <w:spacing w:line="240" w:lineRule="auto"/>
              <w:rPr>
                <w:rFonts w:ascii="Times New Roman" w:hAnsi="Times New Roman"/>
                <w:b/>
                <w:sz w:val="20"/>
                <w:szCs w:val="20"/>
                <w:lang w:val="ru-RU"/>
              </w:rPr>
            </w:pPr>
            <w:r w:rsidRPr="007A2C71">
              <w:rPr>
                <w:rFonts w:ascii="Times New Roman" w:hAnsi="Times New Roman"/>
                <w:b/>
                <w:sz w:val="20"/>
                <w:szCs w:val="20"/>
                <w:lang w:val="ru-RU"/>
              </w:rPr>
              <w:t>земельного участка</w:t>
            </w:r>
          </w:p>
          <w:p w:rsidR="007A2C71" w:rsidRPr="00FA155B" w:rsidRDefault="007A2C71" w:rsidP="008445EE">
            <w:pPr>
              <w:spacing w:line="240" w:lineRule="auto"/>
              <w:rPr>
                <w:rFonts w:ascii="Times New Roman" w:hAnsi="Times New Roman"/>
                <w:b/>
                <w:sz w:val="20"/>
                <w:szCs w:val="20"/>
              </w:rPr>
            </w:pPr>
            <w:r w:rsidRPr="00FA155B">
              <w:rPr>
                <w:rFonts w:ascii="Times New Roman" w:hAnsi="Times New Roman"/>
                <w:b/>
                <w:sz w:val="20"/>
                <w:szCs w:val="20"/>
              </w:rPr>
              <w:t>&lt;3&gt;</w:t>
            </w:r>
          </w:p>
        </w:tc>
      </w:tr>
      <w:tr w:rsidR="007A2C71" w:rsidRPr="00FA155B" w:rsidTr="008445EE">
        <w:tc>
          <w:tcPr>
            <w:tcW w:w="9911" w:type="dxa"/>
            <w:gridSpan w:val="4"/>
            <w:shd w:val="clear" w:color="auto" w:fill="auto"/>
            <w:vAlign w:val="center"/>
          </w:tcPr>
          <w:p w:rsidR="007A2C71" w:rsidRPr="00FA155B" w:rsidRDefault="007A2C71" w:rsidP="008445EE">
            <w:pPr>
              <w:spacing w:line="240" w:lineRule="auto"/>
              <w:rPr>
                <w:rFonts w:ascii="Times New Roman" w:hAnsi="Times New Roman"/>
                <w:b/>
                <w:sz w:val="20"/>
                <w:szCs w:val="20"/>
              </w:rPr>
            </w:pPr>
            <w:r w:rsidRPr="00FA155B">
              <w:rPr>
                <w:rFonts w:ascii="Times New Roman" w:hAnsi="Times New Roman"/>
                <w:b/>
                <w:sz w:val="20"/>
                <w:szCs w:val="20"/>
              </w:rPr>
              <w:t>Основные виды разрешенного использования</w:t>
            </w:r>
          </w:p>
        </w:tc>
      </w:tr>
      <w:tr w:rsidR="007A2C71" w:rsidRPr="007A2C71" w:rsidTr="008445EE">
        <w:trPr>
          <w:trHeight w:val="521"/>
        </w:trPr>
        <w:tc>
          <w:tcPr>
            <w:tcW w:w="74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w:t>
            </w:r>
          </w:p>
        </w:tc>
        <w:tc>
          <w:tcPr>
            <w:tcW w:w="1870" w:type="dxa"/>
            <w:shd w:val="clear" w:color="auto" w:fill="auto"/>
            <w:vAlign w:val="center"/>
          </w:tcPr>
          <w:p w:rsidR="007A2C71" w:rsidRPr="00FA155B" w:rsidRDefault="007A2C71" w:rsidP="008445EE">
            <w:pPr>
              <w:pStyle w:val="aff2"/>
              <w:jc w:val="center"/>
              <w:rPr>
                <w:sz w:val="20"/>
                <w:szCs w:val="20"/>
              </w:rPr>
            </w:pPr>
            <w:r w:rsidRPr="00FA155B">
              <w:rPr>
                <w:sz w:val="20"/>
                <w:szCs w:val="20"/>
              </w:rPr>
              <w:t xml:space="preserve">Ритуальная деятельность </w:t>
            </w:r>
          </w:p>
        </w:tc>
        <w:tc>
          <w:tcPr>
            <w:tcW w:w="74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12.1</w:t>
            </w:r>
          </w:p>
        </w:tc>
        <w:tc>
          <w:tcPr>
            <w:tcW w:w="6545" w:type="dxa"/>
            <w:shd w:val="clear" w:color="auto" w:fill="auto"/>
          </w:tcPr>
          <w:p w:rsidR="007A2C71" w:rsidRPr="007A2C71" w:rsidRDefault="007A2C71" w:rsidP="008445EE">
            <w:pPr>
              <w:pStyle w:val="aff2"/>
              <w:rPr>
                <w:sz w:val="20"/>
                <w:szCs w:val="20"/>
                <w:lang w:val="ru-RU"/>
              </w:rPr>
            </w:pPr>
            <w:r w:rsidRPr="007A2C71">
              <w:rPr>
                <w:sz w:val="20"/>
                <w:szCs w:val="20"/>
                <w:lang w:val="ru-RU"/>
              </w:rPr>
              <w:t>12.1 - Размещение кладбищ, крематориев и мест захоронения; размещение соответствующих культовых сооружений</w:t>
            </w:r>
          </w:p>
        </w:tc>
      </w:tr>
      <w:tr w:rsidR="007A2C71" w:rsidRPr="007A2C71" w:rsidTr="008445EE">
        <w:trPr>
          <w:trHeight w:val="824"/>
        </w:trPr>
        <w:tc>
          <w:tcPr>
            <w:tcW w:w="74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2</w:t>
            </w:r>
          </w:p>
        </w:tc>
        <w:tc>
          <w:tcPr>
            <w:tcW w:w="1870" w:type="dxa"/>
            <w:shd w:val="clear" w:color="auto" w:fill="auto"/>
            <w:vAlign w:val="center"/>
          </w:tcPr>
          <w:p w:rsidR="007A2C71" w:rsidRPr="007A2C71" w:rsidRDefault="007A2C71" w:rsidP="008445EE">
            <w:pPr>
              <w:pStyle w:val="aff2"/>
              <w:jc w:val="center"/>
              <w:rPr>
                <w:sz w:val="20"/>
                <w:szCs w:val="20"/>
                <w:lang w:val="ru-RU"/>
              </w:rPr>
            </w:pPr>
            <w:r w:rsidRPr="007A2C71">
              <w:rPr>
                <w:sz w:val="20"/>
                <w:szCs w:val="20"/>
                <w:lang w:val="ru-RU"/>
              </w:rPr>
              <w:t>Земельные участки (территории) общего пользования</w:t>
            </w:r>
          </w:p>
        </w:tc>
        <w:tc>
          <w:tcPr>
            <w:tcW w:w="74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12.0</w:t>
            </w:r>
          </w:p>
        </w:tc>
        <w:tc>
          <w:tcPr>
            <w:tcW w:w="6545" w:type="dxa"/>
            <w:shd w:val="clear" w:color="auto" w:fill="auto"/>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7A2C71" w:rsidRPr="007A2C71" w:rsidTr="008445EE">
        <w:tc>
          <w:tcPr>
            <w:tcW w:w="74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3</w:t>
            </w:r>
          </w:p>
        </w:tc>
        <w:tc>
          <w:tcPr>
            <w:tcW w:w="1870"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Религиозное использование</w:t>
            </w:r>
          </w:p>
        </w:tc>
        <w:tc>
          <w:tcPr>
            <w:tcW w:w="74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3.7</w:t>
            </w:r>
          </w:p>
        </w:tc>
        <w:tc>
          <w:tcPr>
            <w:tcW w:w="6545" w:type="dxa"/>
            <w:shd w:val="clear" w:color="auto" w:fill="auto"/>
          </w:tcPr>
          <w:p w:rsidR="007A2C71" w:rsidRPr="007A2C71" w:rsidRDefault="007A2C71" w:rsidP="008445EE">
            <w:pPr>
              <w:widowControl w:val="0"/>
              <w:autoSpaceDE w:val="0"/>
              <w:autoSpaceDN w:val="0"/>
              <w:adjustRightInd w:val="0"/>
              <w:spacing w:line="240" w:lineRule="auto"/>
              <w:jc w:val="both"/>
              <w:rPr>
                <w:rFonts w:ascii="Times New Roman" w:hAnsi="Times New Roman"/>
                <w:sz w:val="20"/>
                <w:szCs w:val="20"/>
                <w:lang w:val="ru-RU"/>
              </w:rPr>
            </w:pPr>
            <w:r w:rsidRPr="007A2C71">
              <w:rPr>
                <w:rFonts w:ascii="Times New Roman" w:hAnsi="Times New Roman"/>
                <w:sz w:val="20"/>
                <w:szCs w:val="20"/>
                <w:lang w:val="ru-RU"/>
              </w:rPr>
              <w:t xml:space="preserve">3.7 - </w:t>
            </w:r>
            <w:r w:rsidRPr="007A2C71">
              <w:rPr>
                <w:rFonts w:ascii="Times New Roman" w:hAnsi="Times New Roman"/>
                <w:sz w:val="20"/>
                <w:szCs w:val="20"/>
                <w:lang w:val="ru-RU"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7A2C71" w:rsidRPr="007A2C71" w:rsidTr="008445EE">
        <w:tc>
          <w:tcPr>
            <w:tcW w:w="74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4</w:t>
            </w:r>
          </w:p>
        </w:tc>
        <w:tc>
          <w:tcPr>
            <w:tcW w:w="1870"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Коммунальное обслуживание</w:t>
            </w:r>
          </w:p>
        </w:tc>
        <w:tc>
          <w:tcPr>
            <w:tcW w:w="74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3.1</w:t>
            </w:r>
          </w:p>
        </w:tc>
        <w:tc>
          <w:tcPr>
            <w:tcW w:w="6545" w:type="dxa"/>
            <w:shd w:val="clear" w:color="auto" w:fill="auto"/>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3.1</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7A2C71" w:rsidRPr="00FA155B" w:rsidTr="008445EE">
        <w:tc>
          <w:tcPr>
            <w:tcW w:w="9911" w:type="dxa"/>
            <w:gridSpan w:val="4"/>
            <w:shd w:val="clear" w:color="auto" w:fill="auto"/>
            <w:vAlign w:val="center"/>
          </w:tcPr>
          <w:p w:rsidR="007A2C71" w:rsidRPr="00FA155B" w:rsidRDefault="007A2C71" w:rsidP="008445EE">
            <w:pPr>
              <w:spacing w:line="240" w:lineRule="auto"/>
              <w:rPr>
                <w:rFonts w:ascii="Times New Roman" w:hAnsi="Times New Roman"/>
                <w:b/>
                <w:sz w:val="20"/>
                <w:szCs w:val="20"/>
              </w:rPr>
            </w:pPr>
            <w:r w:rsidRPr="00FA155B">
              <w:rPr>
                <w:rFonts w:ascii="Times New Roman" w:hAnsi="Times New Roman"/>
                <w:b/>
                <w:sz w:val="20"/>
                <w:szCs w:val="20"/>
              </w:rPr>
              <w:t>Условно разрешенные виды использования</w:t>
            </w:r>
          </w:p>
        </w:tc>
      </w:tr>
      <w:tr w:rsidR="007A2C71" w:rsidRPr="007A2C71" w:rsidTr="008445EE">
        <w:tc>
          <w:tcPr>
            <w:tcW w:w="74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5</w:t>
            </w:r>
          </w:p>
        </w:tc>
        <w:tc>
          <w:tcPr>
            <w:tcW w:w="1870" w:type="dxa"/>
            <w:shd w:val="clear" w:color="auto" w:fill="auto"/>
            <w:vAlign w:val="center"/>
          </w:tcPr>
          <w:p w:rsidR="007A2C71" w:rsidRPr="00FA155B" w:rsidRDefault="007A2C71" w:rsidP="008445EE">
            <w:pPr>
              <w:pStyle w:val="aff2"/>
              <w:jc w:val="center"/>
              <w:rPr>
                <w:sz w:val="20"/>
                <w:szCs w:val="20"/>
              </w:rPr>
            </w:pPr>
            <w:r w:rsidRPr="00FA155B">
              <w:rPr>
                <w:sz w:val="20"/>
                <w:szCs w:val="20"/>
              </w:rPr>
              <w:t>Специальная</w:t>
            </w:r>
          </w:p>
        </w:tc>
        <w:tc>
          <w:tcPr>
            <w:tcW w:w="74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12.2</w:t>
            </w:r>
          </w:p>
        </w:tc>
        <w:tc>
          <w:tcPr>
            <w:tcW w:w="6545" w:type="dxa"/>
            <w:shd w:val="clear" w:color="auto" w:fill="auto"/>
          </w:tcPr>
          <w:p w:rsidR="007A2C71" w:rsidRPr="007A2C71" w:rsidRDefault="007A2C71" w:rsidP="008445EE">
            <w:pPr>
              <w:pStyle w:val="aff2"/>
              <w:rPr>
                <w:sz w:val="20"/>
                <w:szCs w:val="20"/>
                <w:lang w:val="ru-RU"/>
              </w:rPr>
            </w:pPr>
            <w:r w:rsidRPr="007A2C71">
              <w:rPr>
                <w:sz w:val="20"/>
                <w:szCs w:val="20"/>
                <w:lang w:val="ru-RU"/>
              </w:rPr>
              <w:t>12.2 - 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7A2C71" w:rsidRPr="007A2C71" w:rsidTr="008445EE">
        <w:tc>
          <w:tcPr>
            <w:tcW w:w="74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6</w:t>
            </w:r>
          </w:p>
        </w:tc>
        <w:tc>
          <w:tcPr>
            <w:tcW w:w="1870"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Магазины</w:t>
            </w:r>
          </w:p>
        </w:tc>
        <w:tc>
          <w:tcPr>
            <w:tcW w:w="74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4.4</w:t>
            </w:r>
          </w:p>
        </w:tc>
        <w:tc>
          <w:tcPr>
            <w:tcW w:w="6545" w:type="dxa"/>
            <w:shd w:val="clear" w:color="auto" w:fill="auto"/>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4.4</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rPr>
              <w:t xml:space="preserve">Размещение объектов капитального строительства, предназначенных для продажи товаров, торговая площадь которых </w:t>
            </w:r>
            <w:r w:rsidRPr="007A2C71">
              <w:rPr>
                <w:rFonts w:ascii="Times New Roman" w:hAnsi="Times New Roman"/>
                <w:sz w:val="20"/>
                <w:szCs w:val="20"/>
                <w:lang w:val="ru-RU"/>
              </w:rPr>
              <w:lastRenderedPageBreak/>
              <w:t>составляет до 5000 кв. м</w:t>
            </w:r>
          </w:p>
        </w:tc>
      </w:tr>
    </w:tbl>
    <w:p w:rsidR="007A2C71" w:rsidRPr="007A2C71" w:rsidRDefault="007A2C71" w:rsidP="007A2C71">
      <w:pPr>
        <w:pStyle w:val="ConsNormal"/>
        <w:ind w:firstLine="540"/>
        <w:jc w:val="both"/>
        <w:rPr>
          <w:rFonts w:ascii="Times New Roman" w:hAnsi="Times New Roman"/>
          <w:sz w:val="16"/>
          <w:szCs w:val="16"/>
          <w:lang w:val="ru-RU"/>
        </w:rPr>
      </w:pPr>
    </w:p>
    <w:p w:rsidR="007A2C71" w:rsidRPr="007A2C71" w:rsidRDefault="007A2C71" w:rsidP="007A2C71">
      <w:pPr>
        <w:spacing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7A2C71">
        <w:rPr>
          <w:rFonts w:ascii="Times New Roman" w:hAnsi="Times New Roman"/>
          <w:sz w:val="24"/>
          <w:szCs w:val="24"/>
          <w:lang w:val="ru-RU"/>
        </w:rPr>
        <w:t>13.10.1.</w:t>
      </w:r>
      <w:r w:rsidRPr="002E352C">
        <w:rPr>
          <w:rFonts w:ascii="Times New Roman" w:hAnsi="Times New Roman"/>
          <w:sz w:val="24"/>
          <w:szCs w:val="24"/>
        </w:rPr>
        <w:t> </w:t>
      </w:r>
      <w:r w:rsidRPr="007A2C71">
        <w:rPr>
          <w:rFonts w:ascii="Times New Roman" w:hAnsi="Times New Roman"/>
          <w:sz w:val="24"/>
          <w:szCs w:val="24"/>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данной территориальной зоны указаны в приложении 1.</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13.10.</w:t>
      </w:r>
      <w:r w:rsidRPr="007A2C71">
        <w:rPr>
          <w:rFonts w:ascii="Times New Roman" w:hAnsi="Times New Roman"/>
          <w:sz w:val="24"/>
          <w:szCs w:val="24"/>
          <w:lang w:val="ru-RU"/>
        </w:rPr>
        <w:t>2.</w:t>
      </w:r>
      <w:r>
        <w:rPr>
          <w:rFonts w:ascii="Times New Roman" w:hAnsi="Times New Roman"/>
          <w:sz w:val="24"/>
          <w:szCs w:val="24"/>
        </w:rPr>
        <w:t> </w:t>
      </w:r>
      <w:r w:rsidRPr="007A2C71">
        <w:rPr>
          <w:rFonts w:ascii="Times New Roman" w:hAnsi="Times New Roman"/>
          <w:sz w:val="24"/>
          <w:szCs w:val="24"/>
          <w:lang w:val="ru-RU"/>
        </w:rPr>
        <w:t>Максимальное количество этажей надземной части зданий, строений, сооружений на территории земельных участков не устанавливается;</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13.10.</w:t>
      </w:r>
      <w:r w:rsidRPr="007A2C71">
        <w:rPr>
          <w:rFonts w:ascii="Times New Roman" w:hAnsi="Times New Roman"/>
          <w:sz w:val="24"/>
          <w:szCs w:val="24"/>
          <w:lang w:val="ru-RU"/>
        </w:rPr>
        <w:t>3.</w:t>
      </w:r>
      <w:r>
        <w:rPr>
          <w:rFonts w:ascii="Times New Roman" w:hAnsi="Times New Roman"/>
          <w:sz w:val="24"/>
          <w:szCs w:val="24"/>
        </w:rPr>
        <w:t> </w:t>
      </w:r>
      <w:r w:rsidRPr="007A2C71">
        <w:rPr>
          <w:rFonts w:ascii="Times New Roman" w:hAnsi="Times New Roman"/>
          <w:sz w:val="24"/>
          <w:szCs w:val="24"/>
          <w:lang w:val="ru-RU"/>
        </w:rPr>
        <w:t xml:space="preserve">Максимальный класс опасности (по санитарной классификации) объектов капитального строительства, размещаемых на территории зоны - </w:t>
      </w:r>
      <w:r w:rsidRPr="005D1B60">
        <w:rPr>
          <w:rFonts w:ascii="Times New Roman" w:hAnsi="Times New Roman"/>
          <w:sz w:val="24"/>
          <w:szCs w:val="24"/>
        </w:rPr>
        <w:t>II</w:t>
      </w:r>
      <w:r w:rsidRPr="007A2C71">
        <w:rPr>
          <w:rFonts w:ascii="Times New Roman" w:hAnsi="Times New Roman"/>
          <w:sz w:val="24"/>
          <w:szCs w:val="24"/>
          <w:lang w:val="ru-RU"/>
        </w:rPr>
        <w:t>.</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13.10.</w:t>
      </w:r>
      <w:r w:rsidRPr="007A2C71">
        <w:rPr>
          <w:rFonts w:ascii="Times New Roman" w:hAnsi="Times New Roman"/>
          <w:sz w:val="24"/>
          <w:szCs w:val="24"/>
          <w:lang w:val="ru-RU"/>
        </w:rPr>
        <w:t>4.</w:t>
      </w:r>
      <w:r>
        <w:rPr>
          <w:rFonts w:ascii="Times New Roman" w:hAnsi="Times New Roman"/>
          <w:sz w:val="24"/>
          <w:szCs w:val="24"/>
        </w:rPr>
        <w:t> </w:t>
      </w:r>
      <w:r w:rsidRPr="007A2C71">
        <w:rPr>
          <w:rFonts w:ascii="Times New Roman" w:hAnsi="Times New Roman"/>
          <w:sz w:val="24"/>
          <w:szCs w:val="24"/>
          <w:lang w:val="ru-RU"/>
        </w:rPr>
        <w:t>Основными типами погребений на кладбищах являются:</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традиционный;</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с захоронениями после кремации (в урнах);</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смешанный способ погребения.</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13.10.</w:t>
      </w:r>
      <w:r w:rsidRPr="007A2C71">
        <w:rPr>
          <w:rFonts w:ascii="Times New Roman" w:hAnsi="Times New Roman"/>
          <w:sz w:val="24"/>
          <w:szCs w:val="24"/>
          <w:lang w:val="ru-RU"/>
        </w:rPr>
        <w:t>5.</w:t>
      </w:r>
      <w:r>
        <w:rPr>
          <w:rFonts w:ascii="Times New Roman" w:hAnsi="Times New Roman"/>
          <w:sz w:val="24"/>
          <w:szCs w:val="24"/>
        </w:rPr>
        <w:t> </w:t>
      </w:r>
      <w:r w:rsidRPr="007A2C71">
        <w:rPr>
          <w:rFonts w:ascii="Times New Roman" w:hAnsi="Times New Roman"/>
          <w:sz w:val="24"/>
          <w:szCs w:val="24"/>
          <w:lang w:val="ru-RU"/>
        </w:rPr>
        <w:t>Выбор участков для размещения кладбищ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13.10.</w:t>
      </w:r>
      <w:r w:rsidRPr="007A2C71">
        <w:rPr>
          <w:rFonts w:ascii="Times New Roman" w:hAnsi="Times New Roman"/>
          <w:sz w:val="24"/>
          <w:szCs w:val="24"/>
          <w:lang w:val="ru-RU"/>
        </w:rPr>
        <w:t>6.</w:t>
      </w:r>
      <w:r>
        <w:rPr>
          <w:rFonts w:ascii="Times New Roman" w:hAnsi="Times New Roman"/>
          <w:sz w:val="24"/>
          <w:szCs w:val="24"/>
        </w:rPr>
        <w:t> </w:t>
      </w:r>
      <w:r w:rsidRPr="007A2C71">
        <w:rPr>
          <w:rFonts w:ascii="Times New Roman" w:hAnsi="Times New Roman"/>
          <w:sz w:val="24"/>
          <w:szCs w:val="24"/>
          <w:lang w:val="ru-RU"/>
        </w:rPr>
        <w:t>Для всех типов кладбищ площадь мест захоронения должна составлять не менее 65 - 75% от общей площади кладбища, а площадь зеленых насаждений - не менее 25%.</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13.10.</w:t>
      </w:r>
      <w:r w:rsidRPr="007A2C71">
        <w:rPr>
          <w:rFonts w:ascii="Times New Roman" w:hAnsi="Times New Roman"/>
          <w:sz w:val="24"/>
          <w:szCs w:val="24"/>
          <w:lang w:val="ru-RU"/>
        </w:rPr>
        <w:t>7.</w:t>
      </w:r>
      <w:r>
        <w:rPr>
          <w:rFonts w:ascii="Times New Roman" w:hAnsi="Times New Roman"/>
          <w:sz w:val="24"/>
          <w:szCs w:val="24"/>
        </w:rPr>
        <w:t> </w:t>
      </w:r>
      <w:r w:rsidRPr="007A2C71">
        <w:rPr>
          <w:rFonts w:ascii="Times New Roman" w:hAnsi="Times New Roman"/>
          <w:sz w:val="24"/>
          <w:szCs w:val="24"/>
          <w:lang w:val="ru-RU"/>
        </w:rPr>
        <w:t>Территорию кладбища независимо от способа захоронения следует подразделять на функциональные зоны:</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входную;</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ритуальную;</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административно-хозяйственную;</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захоронений;</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моральной (зеленой) защиты по периметру кладбища.</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13.10.</w:t>
      </w:r>
      <w:r w:rsidRPr="007A2C71">
        <w:rPr>
          <w:rFonts w:ascii="Times New Roman" w:hAnsi="Times New Roman"/>
          <w:sz w:val="24"/>
          <w:szCs w:val="24"/>
          <w:lang w:val="ru-RU"/>
        </w:rPr>
        <w:t>8.</w:t>
      </w:r>
      <w:r>
        <w:rPr>
          <w:rFonts w:ascii="Times New Roman" w:hAnsi="Times New Roman"/>
          <w:sz w:val="24"/>
          <w:szCs w:val="24"/>
        </w:rPr>
        <w:t> </w:t>
      </w:r>
      <w:r w:rsidRPr="007A2C71">
        <w:rPr>
          <w:rFonts w:ascii="Times New Roman" w:hAnsi="Times New Roman"/>
          <w:sz w:val="24"/>
          <w:szCs w:val="24"/>
          <w:lang w:val="ru-RU"/>
        </w:rPr>
        <w:t>Размеры участков кладбищ определяются расчетом исходя из прогнозируемого коэффициента смертности населения, прогнозной численности населения, нормы земельного участка на одно место (раздельно при традиционном или урновом захоронении), удельного веса площади захоронений в общей площади кладбищ, расчетного кладбищенского периода (время разложения и минерализации тела умершего) - разного для традиционного и урнового захоронения).</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13.10.</w:t>
      </w:r>
      <w:r w:rsidRPr="007A2C71">
        <w:rPr>
          <w:rFonts w:ascii="Times New Roman" w:hAnsi="Times New Roman"/>
          <w:sz w:val="24"/>
          <w:szCs w:val="24"/>
          <w:lang w:val="ru-RU"/>
        </w:rPr>
        <w:t>9.</w:t>
      </w:r>
      <w:r>
        <w:rPr>
          <w:rFonts w:ascii="Times New Roman" w:hAnsi="Times New Roman"/>
          <w:sz w:val="24"/>
          <w:szCs w:val="24"/>
        </w:rPr>
        <w:t> </w:t>
      </w:r>
      <w:r w:rsidRPr="007A2C71">
        <w:rPr>
          <w:rFonts w:ascii="Times New Roman" w:hAnsi="Times New Roman"/>
          <w:sz w:val="24"/>
          <w:szCs w:val="24"/>
          <w:lang w:val="ru-RU"/>
        </w:rPr>
        <w:t>Размеры территорий кладбищ традиционного и урнового захоронений исчисляется отдельно для каждого из них, для чего необходимо учесть соотношение этих типов захоронений в общей смертности населения.</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13.10.</w:t>
      </w:r>
      <w:r w:rsidRPr="007A2C71">
        <w:rPr>
          <w:rFonts w:ascii="Times New Roman" w:hAnsi="Times New Roman"/>
          <w:sz w:val="24"/>
          <w:szCs w:val="24"/>
          <w:lang w:val="ru-RU"/>
        </w:rPr>
        <w:t>10.</w:t>
      </w:r>
      <w:r>
        <w:rPr>
          <w:rFonts w:ascii="Times New Roman" w:hAnsi="Times New Roman"/>
          <w:sz w:val="24"/>
          <w:szCs w:val="24"/>
        </w:rPr>
        <w:t> </w:t>
      </w:r>
      <w:r w:rsidRPr="007A2C71">
        <w:rPr>
          <w:rFonts w:ascii="Times New Roman" w:hAnsi="Times New Roman"/>
          <w:sz w:val="24"/>
          <w:szCs w:val="24"/>
          <w:lang w:val="ru-RU"/>
        </w:rPr>
        <w:t>Санитарно-защитная зона от кладбищ традиционного и смешанного захоронений:</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color w:val="000000"/>
          <w:sz w:val="24"/>
          <w:szCs w:val="24"/>
          <w:lang w:val="ru-RU"/>
        </w:rPr>
        <w:t>-</w:t>
      </w:r>
      <w:r>
        <w:rPr>
          <w:rFonts w:ascii="Times New Roman" w:hAnsi="Times New Roman"/>
          <w:color w:val="000000"/>
          <w:sz w:val="24"/>
          <w:szCs w:val="24"/>
        </w:rPr>
        <w:t> </w:t>
      </w:r>
      <w:r w:rsidRPr="007A2C71">
        <w:rPr>
          <w:rFonts w:ascii="Times New Roman" w:hAnsi="Times New Roman"/>
          <w:color w:val="000000"/>
          <w:sz w:val="24"/>
          <w:szCs w:val="24"/>
          <w:lang w:val="ru-RU"/>
        </w:rPr>
        <w:t>закрытые кладбища, мемориальные комплексы, сельские кладбища – 50м;</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площадью до</w:t>
      </w:r>
      <w:r w:rsidRPr="007A2C71">
        <w:rPr>
          <w:rFonts w:ascii="Times New Roman" w:hAnsi="Times New Roman"/>
          <w:sz w:val="24"/>
          <w:szCs w:val="24"/>
          <w:lang w:val="ru-RU"/>
        </w:rPr>
        <w:t xml:space="preserve"> 10 га – 100м;</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rPr>
        <w:t>-</w:t>
      </w:r>
      <w:r>
        <w:rPr>
          <w:rFonts w:ascii="Times New Roman" w:hAnsi="Times New Roman"/>
          <w:sz w:val="24"/>
          <w:szCs w:val="24"/>
        </w:rPr>
        <w:t> </w:t>
      </w:r>
      <w:r w:rsidRPr="007A2C71">
        <w:rPr>
          <w:rFonts w:ascii="Times New Roman" w:hAnsi="Times New Roman"/>
          <w:sz w:val="24"/>
          <w:szCs w:val="24"/>
          <w:lang w:val="ru-RU"/>
        </w:rPr>
        <w:t>площадью до 20 га – 300 м;</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rPr>
        <w:lastRenderedPageBreak/>
        <w:t>-</w:t>
      </w:r>
      <w:r>
        <w:rPr>
          <w:rFonts w:ascii="Times New Roman" w:hAnsi="Times New Roman"/>
          <w:sz w:val="24"/>
          <w:szCs w:val="24"/>
        </w:rPr>
        <w:t> </w:t>
      </w:r>
      <w:r w:rsidRPr="007A2C71">
        <w:rPr>
          <w:rFonts w:ascii="Times New Roman" w:hAnsi="Times New Roman"/>
          <w:sz w:val="24"/>
          <w:szCs w:val="24"/>
          <w:lang w:val="ru-RU"/>
        </w:rPr>
        <w:t>от 20 до 40 га – 500 м;</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rPr>
        <w:t>-</w:t>
      </w:r>
      <w:r>
        <w:rPr>
          <w:rFonts w:ascii="Times New Roman" w:hAnsi="Times New Roman"/>
          <w:sz w:val="24"/>
          <w:szCs w:val="24"/>
        </w:rPr>
        <w:t> </w:t>
      </w:r>
      <w:r w:rsidRPr="007A2C71">
        <w:rPr>
          <w:rFonts w:ascii="Times New Roman" w:hAnsi="Times New Roman"/>
          <w:sz w:val="24"/>
          <w:szCs w:val="24"/>
          <w:lang w:val="ru-RU"/>
        </w:rPr>
        <w:t>от крематориев с количеством печей более одной - 1000 м.</w:t>
      </w:r>
    </w:p>
    <w:p w:rsidR="007A2C71" w:rsidRDefault="007A2C71" w:rsidP="007A2C71">
      <w:pPr>
        <w:pStyle w:val="afd"/>
        <w:widowControl w:val="0"/>
        <w:spacing w:after="0" w:line="240" w:lineRule="auto"/>
        <w:ind w:firstLine="709"/>
        <w:rPr>
          <w:sz w:val="24"/>
          <w:szCs w:val="24"/>
          <w:lang w:val="ru-RU"/>
        </w:rPr>
      </w:pPr>
      <w:bookmarkStart w:id="171" w:name="_Toc310938756"/>
      <w:bookmarkStart w:id="172" w:name="_Toc311394339"/>
      <w:bookmarkStart w:id="173" w:name="_Toc312396552"/>
      <w:r w:rsidRPr="005D1B60">
        <w:rPr>
          <w:sz w:val="24"/>
          <w:szCs w:val="24"/>
          <w:lang w:eastAsia="ru-RU"/>
        </w:rPr>
        <w:t>1</w:t>
      </w:r>
      <w:r>
        <w:rPr>
          <w:sz w:val="24"/>
          <w:szCs w:val="24"/>
          <w:lang w:val="ru-RU" w:eastAsia="ru-RU"/>
        </w:rPr>
        <w:t>3</w:t>
      </w:r>
      <w:r w:rsidRPr="005D1B60">
        <w:rPr>
          <w:sz w:val="24"/>
          <w:szCs w:val="24"/>
          <w:lang w:eastAsia="ru-RU"/>
        </w:rPr>
        <w:t>.</w:t>
      </w:r>
      <w:r>
        <w:rPr>
          <w:sz w:val="24"/>
          <w:szCs w:val="24"/>
          <w:lang w:val="ru-RU" w:eastAsia="ru-RU"/>
        </w:rPr>
        <w:t>10</w:t>
      </w:r>
      <w:r w:rsidRPr="005D1B60">
        <w:rPr>
          <w:sz w:val="24"/>
          <w:szCs w:val="24"/>
          <w:lang w:eastAsia="ru-RU"/>
        </w:rPr>
        <w:t>.</w:t>
      </w:r>
      <w:r>
        <w:rPr>
          <w:sz w:val="24"/>
          <w:szCs w:val="24"/>
          <w:lang w:val="ru-RU"/>
        </w:rPr>
        <w:t>11</w:t>
      </w:r>
      <w:r w:rsidRPr="005D1B60">
        <w:rPr>
          <w:sz w:val="24"/>
          <w:szCs w:val="24"/>
        </w:rPr>
        <w:t>. Территория скотомогильника ограждается глухим забором высотой не менее 2 м</w:t>
      </w:r>
      <w:r w:rsidRPr="005D1B60">
        <w:rPr>
          <w:sz w:val="24"/>
          <w:szCs w:val="24"/>
          <w:lang w:val="ru-RU"/>
        </w:rPr>
        <w:t>.</w:t>
      </w:r>
      <w:r w:rsidRPr="005D1B60">
        <w:rPr>
          <w:sz w:val="24"/>
          <w:szCs w:val="24"/>
        </w:rPr>
        <w:t xml:space="preserve"> с въездными воротами. С внутренней стороны забора траншея глубиной 0,8 – 1,4 м. и шириной не менее 1,5 м</w:t>
      </w:r>
      <w:r w:rsidRPr="005D1B60">
        <w:rPr>
          <w:sz w:val="24"/>
          <w:szCs w:val="24"/>
          <w:lang w:val="ru-RU"/>
        </w:rPr>
        <w:t>.</w:t>
      </w:r>
      <w:r w:rsidRPr="005D1B60">
        <w:rPr>
          <w:sz w:val="24"/>
          <w:szCs w:val="24"/>
        </w:rPr>
        <w:t xml:space="preserve"> и переходный мост через траншею.</w:t>
      </w:r>
    </w:p>
    <w:p w:rsidR="007A2C71" w:rsidRPr="007A2C71" w:rsidRDefault="007A2C71" w:rsidP="007A2C71">
      <w:pPr>
        <w:pStyle w:val="a9"/>
        <w:widowControl w:val="0"/>
        <w:autoSpaceDE w:val="0"/>
        <w:autoSpaceDN w:val="0"/>
        <w:adjustRightInd w:val="0"/>
        <w:spacing w:after="0" w:line="240" w:lineRule="auto"/>
        <w:ind w:left="0" w:firstLine="709"/>
        <w:jc w:val="both"/>
        <w:rPr>
          <w:rFonts w:ascii="Times New Roman" w:hAnsi="Times New Roman"/>
          <w:b/>
          <w:sz w:val="24"/>
          <w:szCs w:val="24"/>
          <w:lang w:val="ru-RU"/>
        </w:rPr>
      </w:pPr>
      <w:r w:rsidRPr="007A2C71">
        <w:rPr>
          <w:rFonts w:ascii="Times New Roman" w:hAnsi="Times New Roman"/>
          <w:b/>
          <w:sz w:val="24"/>
          <w:szCs w:val="24"/>
          <w:lang w:val="ru-RU"/>
        </w:rPr>
        <w:t>Статья 13.11.</w:t>
      </w:r>
      <w:r>
        <w:rPr>
          <w:rFonts w:ascii="Times New Roman" w:hAnsi="Times New Roman"/>
          <w:b/>
          <w:sz w:val="24"/>
          <w:szCs w:val="24"/>
        </w:rPr>
        <w:t> </w:t>
      </w:r>
      <w:r w:rsidRPr="007A2C71">
        <w:rPr>
          <w:rFonts w:ascii="Times New Roman" w:hAnsi="Times New Roman"/>
          <w:b/>
          <w:sz w:val="24"/>
          <w:szCs w:val="24"/>
          <w:lang w:val="ru-RU"/>
        </w:rPr>
        <w:t>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bookmarkEnd w:id="171"/>
      <w:bookmarkEnd w:id="172"/>
      <w:bookmarkEnd w:id="173"/>
      <w:r w:rsidRPr="007A2C71">
        <w:rPr>
          <w:rFonts w:ascii="Times New Roman" w:hAnsi="Times New Roman"/>
          <w:b/>
          <w:sz w:val="24"/>
          <w:szCs w:val="24"/>
          <w:lang w:val="ru-RU"/>
        </w:rPr>
        <w:t>.</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Требование к предельным размерам земельных участков и предельным параметрам разрешенного строительства, реконструкции объектов капитального строительства, перечисленных в главе 13 и приложении 1, относятся к объектам капитального строительства при размещении их в любой зоне в соответствии с разрешенным видом использования.</w:t>
      </w:r>
    </w:p>
    <w:p w:rsidR="007A2C71" w:rsidRPr="007A2C71" w:rsidRDefault="007A2C71" w:rsidP="007A2C71">
      <w:pPr>
        <w:pStyle w:val="a9"/>
        <w:widowControl w:val="0"/>
        <w:autoSpaceDE w:val="0"/>
        <w:autoSpaceDN w:val="0"/>
        <w:adjustRightInd w:val="0"/>
        <w:spacing w:after="0" w:line="240" w:lineRule="auto"/>
        <w:ind w:left="0" w:firstLine="709"/>
        <w:jc w:val="both"/>
        <w:rPr>
          <w:rFonts w:ascii="Times New Roman" w:hAnsi="Times New Roman"/>
          <w:b/>
          <w:sz w:val="24"/>
          <w:szCs w:val="24"/>
          <w:lang w:val="ru-RU"/>
        </w:rPr>
      </w:pPr>
      <w:bookmarkStart w:id="174" w:name="_Toc286837176"/>
      <w:bookmarkStart w:id="175" w:name="_Toc312396553"/>
      <w:r w:rsidRPr="007A2C71">
        <w:rPr>
          <w:rFonts w:ascii="Times New Roman" w:hAnsi="Times New Roman"/>
          <w:b/>
          <w:sz w:val="24"/>
          <w:szCs w:val="24"/>
          <w:lang w:val="ru-RU"/>
        </w:rPr>
        <w:t>Статья 13.12.</w:t>
      </w:r>
      <w:r>
        <w:rPr>
          <w:rFonts w:ascii="Times New Roman" w:hAnsi="Times New Roman"/>
          <w:b/>
          <w:sz w:val="24"/>
          <w:szCs w:val="24"/>
        </w:rPr>
        <w:t> </w:t>
      </w:r>
      <w:r w:rsidRPr="007A2C71">
        <w:rPr>
          <w:rFonts w:ascii="Times New Roman" w:hAnsi="Times New Roman"/>
          <w:b/>
          <w:sz w:val="24"/>
          <w:szCs w:val="24"/>
          <w:lang w:val="ru-RU"/>
        </w:rPr>
        <w:t xml:space="preserve">Градостроительный регламент зоны </w:t>
      </w:r>
      <w:bookmarkEnd w:id="174"/>
      <w:bookmarkEnd w:id="175"/>
      <w:r w:rsidRPr="007A2C71">
        <w:rPr>
          <w:rFonts w:ascii="Times New Roman" w:hAnsi="Times New Roman"/>
          <w:b/>
          <w:sz w:val="24"/>
          <w:szCs w:val="24"/>
          <w:lang w:val="ru-RU" w:eastAsia="ru-RU"/>
        </w:rPr>
        <w:t>рекреационного назначения</w:t>
      </w:r>
      <w:r w:rsidRPr="007A2C71">
        <w:rPr>
          <w:rFonts w:ascii="Times New Roman" w:hAnsi="Times New Roman"/>
          <w:b/>
          <w:sz w:val="24"/>
          <w:szCs w:val="24"/>
          <w:lang w:val="ru-RU"/>
        </w:rPr>
        <w:t>.</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Код обозначения зоны – Р (Р1).</w:t>
      </w:r>
    </w:p>
    <w:p w:rsidR="007A2C71" w:rsidRPr="007A2C71" w:rsidRDefault="007A2C71" w:rsidP="007A2C71">
      <w:pPr>
        <w:widowControl w:val="0"/>
        <w:spacing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13.12.</w:t>
      </w:r>
      <w:r w:rsidRPr="007A2C71">
        <w:rPr>
          <w:rFonts w:ascii="Times New Roman" w:hAnsi="Times New Roman"/>
          <w:sz w:val="24"/>
          <w:szCs w:val="24"/>
          <w:lang w:val="ru-RU"/>
        </w:rPr>
        <w:t>1. Цель выделения зоны.</w:t>
      </w:r>
    </w:p>
    <w:p w:rsidR="007A2C71" w:rsidRPr="007A2C71" w:rsidRDefault="007A2C71" w:rsidP="007A2C71">
      <w:pPr>
        <w:pStyle w:val="aff2"/>
        <w:ind w:firstLine="709"/>
        <w:rPr>
          <w:lang w:val="ru-RU"/>
        </w:rPr>
      </w:pPr>
      <w:r w:rsidRPr="007A2C71">
        <w:rPr>
          <w:lang w:val="ru-RU"/>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p w:rsidR="007A2C71" w:rsidRPr="007A2C71" w:rsidRDefault="007A2C71" w:rsidP="007A2C71">
      <w:pPr>
        <w:pStyle w:val="a9"/>
        <w:widowControl w:val="0"/>
        <w:autoSpaceDE w:val="0"/>
        <w:autoSpaceDN w:val="0"/>
        <w:adjustRightInd w:val="0"/>
        <w:spacing w:after="0" w:line="240" w:lineRule="auto"/>
        <w:ind w:left="0" w:firstLine="709"/>
        <w:jc w:val="both"/>
        <w:rPr>
          <w:rFonts w:ascii="Times New Roman" w:hAnsi="Times New Roman"/>
          <w:sz w:val="24"/>
          <w:szCs w:val="24"/>
          <w:lang w:val="ru-RU"/>
        </w:rPr>
      </w:pPr>
      <w:r w:rsidRPr="007A2C71">
        <w:rPr>
          <w:rFonts w:ascii="Times New Roman" w:hAnsi="Times New Roman"/>
          <w:b/>
          <w:sz w:val="24"/>
          <w:szCs w:val="24"/>
          <w:lang w:val="ru-RU"/>
        </w:rPr>
        <w:t>Код (числовое обозначение) вида разрешенного использования земельного участка</w:t>
      </w:r>
      <w:r w:rsidRPr="007A2C71">
        <w:rPr>
          <w:rFonts w:ascii="Times New Roman" w:hAnsi="Times New Roman"/>
          <w:sz w:val="24"/>
          <w:szCs w:val="24"/>
          <w:lang w:val="ru-RU"/>
        </w:rPr>
        <w:t xml:space="preserve"> – согласно </w:t>
      </w:r>
      <w:r w:rsidRPr="007A2C71">
        <w:rPr>
          <w:rFonts w:ascii="Times New Roman" w:hAnsi="Times New Roman"/>
          <w:sz w:val="24"/>
          <w:szCs w:val="24"/>
          <w:u w:val="single"/>
          <w:lang w:val="ru-RU"/>
        </w:rPr>
        <w:t>классификатору видов разрешенного использования земельных участков</w:t>
      </w:r>
      <w:r w:rsidRPr="007A2C71">
        <w:rPr>
          <w:rFonts w:ascii="Times New Roman" w:hAnsi="Times New Roman"/>
          <w:sz w:val="24"/>
          <w:szCs w:val="24"/>
          <w:lang w:val="ru-RU"/>
        </w:rPr>
        <w:t>.</w:t>
      </w:r>
    </w:p>
    <w:p w:rsidR="007A2C71" w:rsidRPr="007A2C71" w:rsidRDefault="007A2C71" w:rsidP="007A2C71">
      <w:pPr>
        <w:tabs>
          <w:tab w:val="left" w:pos="561"/>
        </w:tabs>
        <w:spacing w:line="240" w:lineRule="auto"/>
        <w:ind w:firstLine="709"/>
        <w:jc w:val="both"/>
        <w:rPr>
          <w:rFonts w:ascii="Times New Roman" w:hAnsi="Times New Roman"/>
          <w:sz w:val="24"/>
          <w:szCs w:val="24"/>
          <w:lang w:val="ru-RU"/>
        </w:rPr>
      </w:pPr>
      <w:r w:rsidRPr="007A2C71">
        <w:rPr>
          <w:rFonts w:ascii="Times New Roman" w:hAnsi="Times New Roman"/>
          <w:b/>
          <w:sz w:val="24"/>
          <w:szCs w:val="24"/>
          <w:lang w:val="ru-RU"/>
        </w:rPr>
        <w:t>&lt;1&gt;</w:t>
      </w:r>
      <w:r w:rsidRPr="007A2C71">
        <w:rPr>
          <w:rFonts w:ascii="Times New Roman" w:hAnsi="Times New Roman"/>
          <w:sz w:val="24"/>
          <w:szCs w:val="24"/>
          <w:lang w:val="ru-RU"/>
        </w:rPr>
        <w:t xml:space="preserve"> В скобках указаны иные равнозначные наименования.</w:t>
      </w:r>
    </w:p>
    <w:p w:rsidR="007A2C71" w:rsidRPr="007A2C71" w:rsidRDefault="007A2C71" w:rsidP="007A2C71">
      <w:pPr>
        <w:tabs>
          <w:tab w:val="left" w:pos="561"/>
        </w:tabs>
        <w:spacing w:line="240" w:lineRule="auto"/>
        <w:ind w:firstLine="709"/>
        <w:jc w:val="both"/>
        <w:rPr>
          <w:rFonts w:ascii="Times New Roman" w:hAnsi="Times New Roman"/>
          <w:sz w:val="24"/>
          <w:szCs w:val="24"/>
          <w:lang w:val="ru-RU"/>
        </w:rPr>
      </w:pPr>
      <w:r w:rsidRPr="007A2C71">
        <w:rPr>
          <w:rFonts w:ascii="Times New Roman" w:hAnsi="Times New Roman"/>
          <w:b/>
          <w:sz w:val="24"/>
          <w:szCs w:val="24"/>
          <w:lang w:val="ru-RU"/>
        </w:rPr>
        <w:t>&lt;2&gt;</w:t>
      </w:r>
      <w:r w:rsidRPr="007A2C71">
        <w:rPr>
          <w:rFonts w:ascii="Times New Roman" w:hAnsi="Times New Roman"/>
          <w:sz w:val="24"/>
          <w:szCs w:val="24"/>
          <w:lang w:val="ru-RU"/>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7A2C71" w:rsidRPr="007A2C71" w:rsidRDefault="007A2C71" w:rsidP="007A2C71">
      <w:pPr>
        <w:tabs>
          <w:tab w:val="left" w:pos="561"/>
        </w:tabs>
        <w:spacing w:line="240" w:lineRule="auto"/>
        <w:ind w:firstLine="709"/>
        <w:jc w:val="both"/>
        <w:rPr>
          <w:rFonts w:ascii="Times New Roman" w:hAnsi="Times New Roman"/>
          <w:sz w:val="24"/>
          <w:szCs w:val="24"/>
          <w:lang w:val="ru-RU"/>
        </w:rPr>
      </w:pPr>
      <w:r w:rsidRPr="007A2C71">
        <w:rPr>
          <w:rFonts w:ascii="Times New Roman" w:hAnsi="Times New Roman"/>
          <w:b/>
          <w:sz w:val="24"/>
          <w:szCs w:val="24"/>
          <w:lang w:val="ru-RU"/>
        </w:rPr>
        <w:t>&lt;3&gt;</w:t>
      </w:r>
      <w:r w:rsidRPr="007A2C71">
        <w:rPr>
          <w:rFonts w:ascii="Times New Roman" w:hAnsi="Times New Roman"/>
          <w:sz w:val="24"/>
          <w:szCs w:val="24"/>
          <w:lang w:val="ru-RU"/>
        </w:rPr>
        <w:t xml:space="preserve"> Текстовое наименование вида разрешенного использования земельного участка и его код (числовое обозначение) являются равнозначными.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268"/>
        <w:gridCol w:w="851"/>
        <w:gridCol w:w="6095"/>
      </w:tblGrid>
      <w:tr w:rsidR="007A2C71" w:rsidRPr="00FA155B" w:rsidTr="008445EE">
        <w:tc>
          <w:tcPr>
            <w:tcW w:w="9889" w:type="dxa"/>
            <w:gridSpan w:val="4"/>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b/>
                <w:sz w:val="20"/>
                <w:szCs w:val="20"/>
              </w:rPr>
              <w:t xml:space="preserve">Р1 - зона </w:t>
            </w:r>
            <w:r w:rsidRPr="00FA155B">
              <w:rPr>
                <w:rFonts w:ascii="Times New Roman" w:hAnsi="Times New Roman"/>
                <w:b/>
                <w:sz w:val="20"/>
                <w:szCs w:val="20"/>
                <w:lang w:eastAsia="ru-RU"/>
              </w:rPr>
              <w:t>рекреационного назначения</w:t>
            </w:r>
          </w:p>
        </w:tc>
      </w:tr>
      <w:tr w:rsidR="007A2C71" w:rsidRPr="00FA155B" w:rsidTr="008445EE">
        <w:tc>
          <w:tcPr>
            <w:tcW w:w="675" w:type="dxa"/>
            <w:shd w:val="clear" w:color="auto" w:fill="auto"/>
            <w:vAlign w:val="center"/>
          </w:tcPr>
          <w:p w:rsidR="007A2C71" w:rsidRPr="00FA155B" w:rsidRDefault="007A2C71" w:rsidP="008445EE">
            <w:pPr>
              <w:spacing w:line="240" w:lineRule="auto"/>
              <w:rPr>
                <w:rFonts w:ascii="Times New Roman" w:hAnsi="Times New Roman"/>
                <w:b/>
                <w:sz w:val="20"/>
                <w:szCs w:val="20"/>
              </w:rPr>
            </w:pPr>
            <w:r w:rsidRPr="00FA155B">
              <w:rPr>
                <w:rFonts w:ascii="Times New Roman" w:hAnsi="Times New Roman"/>
                <w:b/>
                <w:sz w:val="20"/>
                <w:szCs w:val="20"/>
              </w:rPr>
              <w:t>№ п/п</w:t>
            </w:r>
          </w:p>
        </w:tc>
        <w:tc>
          <w:tcPr>
            <w:tcW w:w="2268" w:type="dxa"/>
            <w:shd w:val="clear" w:color="auto" w:fill="auto"/>
            <w:vAlign w:val="center"/>
          </w:tcPr>
          <w:p w:rsidR="007A2C71" w:rsidRPr="00FA155B" w:rsidRDefault="007A2C71" w:rsidP="008445EE">
            <w:pPr>
              <w:spacing w:line="240" w:lineRule="auto"/>
              <w:rPr>
                <w:rFonts w:ascii="Times New Roman" w:hAnsi="Times New Roman"/>
                <w:b/>
                <w:sz w:val="20"/>
                <w:szCs w:val="20"/>
              </w:rPr>
            </w:pPr>
            <w:r w:rsidRPr="00FA155B">
              <w:rPr>
                <w:rFonts w:ascii="Times New Roman" w:hAnsi="Times New Roman"/>
                <w:b/>
                <w:sz w:val="20"/>
                <w:szCs w:val="20"/>
              </w:rPr>
              <w:t>Наименование вида разрешенного использования</w:t>
            </w:r>
          </w:p>
          <w:p w:rsidR="007A2C71" w:rsidRPr="00FA155B" w:rsidRDefault="007A2C71" w:rsidP="008445EE">
            <w:pPr>
              <w:spacing w:line="240" w:lineRule="auto"/>
              <w:rPr>
                <w:rFonts w:ascii="Times New Roman" w:hAnsi="Times New Roman"/>
                <w:b/>
                <w:sz w:val="20"/>
                <w:szCs w:val="20"/>
              </w:rPr>
            </w:pPr>
            <w:r w:rsidRPr="00FA155B">
              <w:rPr>
                <w:rFonts w:ascii="Times New Roman" w:hAnsi="Times New Roman"/>
                <w:b/>
                <w:sz w:val="20"/>
                <w:szCs w:val="20"/>
              </w:rPr>
              <w:t xml:space="preserve">&lt;1&gt; </w:t>
            </w:r>
          </w:p>
        </w:tc>
        <w:tc>
          <w:tcPr>
            <w:tcW w:w="851" w:type="dxa"/>
            <w:shd w:val="clear" w:color="auto" w:fill="auto"/>
            <w:vAlign w:val="center"/>
          </w:tcPr>
          <w:p w:rsidR="007A2C71" w:rsidRPr="00FA155B" w:rsidRDefault="007A2C71" w:rsidP="008445EE">
            <w:pPr>
              <w:spacing w:line="240" w:lineRule="auto"/>
              <w:rPr>
                <w:rFonts w:ascii="Times New Roman" w:hAnsi="Times New Roman"/>
                <w:b/>
                <w:sz w:val="20"/>
                <w:szCs w:val="20"/>
              </w:rPr>
            </w:pPr>
            <w:r w:rsidRPr="00FA155B">
              <w:rPr>
                <w:rFonts w:ascii="Times New Roman" w:hAnsi="Times New Roman"/>
                <w:b/>
                <w:sz w:val="20"/>
                <w:szCs w:val="20"/>
              </w:rPr>
              <w:t>Код</w:t>
            </w:r>
          </w:p>
          <w:p w:rsidR="007A2C71" w:rsidRPr="00FA155B" w:rsidRDefault="007A2C71" w:rsidP="008445EE">
            <w:pPr>
              <w:spacing w:line="240" w:lineRule="auto"/>
              <w:rPr>
                <w:rFonts w:ascii="Times New Roman" w:hAnsi="Times New Roman"/>
                <w:b/>
                <w:sz w:val="20"/>
                <w:szCs w:val="20"/>
              </w:rPr>
            </w:pPr>
            <w:r w:rsidRPr="00FA155B">
              <w:rPr>
                <w:rFonts w:ascii="Times New Roman" w:hAnsi="Times New Roman"/>
                <w:b/>
                <w:sz w:val="20"/>
                <w:szCs w:val="20"/>
              </w:rPr>
              <w:t xml:space="preserve">&lt;2&gt;  </w:t>
            </w:r>
          </w:p>
        </w:tc>
        <w:tc>
          <w:tcPr>
            <w:tcW w:w="6095" w:type="dxa"/>
            <w:shd w:val="clear" w:color="auto" w:fill="auto"/>
            <w:vAlign w:val="center"/>
          </w:tcPr>
          <w:p w:rsidR="007A2C71" w:rsidRPr="007A2C71" w:rsidRDefault="007A2C71" w:rsidP="008445EE">
            <w:pPr>
              <w:spacing w:line="240" w:lineRule="auto"/>
              <w:rPr>
                <w:rFonts w:ascii="Times New Roman" w:hAnsi="Times New Roman"/>
                <w:b/>
                <w:sz w:val="20"/>
                <w:szCs w:val="20"/>
                <w:lang w:val="ru-RU"/>
              </w:rPr>
            </w:pPr>
            <w:r w:rsidRPr="007A2C71">
              <w:rPr>
                <w:rFonts w:ascii="Times New Roman" w:hAnsi="Times New Roman"/>
                <w:b/>
                <w:sz w:val="20"/>
                <w:szCs w:val="20"/>
                <w:lang w:val="ru-RU"/>
              </w:rPr>
              <w:t>Описание вида разрешенного использования</w:t>
            </w:r>
          </w:p>
          <w:p w:rsidR="007A2C71" w:rsidRPr="007A2C71" w:rsidRDefault="007A2C71" w:rsidP="008445EE">
            <w:pPr>
              <w:spacing w:line="240" w:lineRule="auto"/>
              <w:rPr>
                <w:rFonts w:ascii="Times New Roman" w:hAnsi="Times New Roman"/>
                <w:b/>
                <w:sz w:val="20"/>
                <w:szCs w:val="20"/>
                <w:lang w:val="ru-RU"/>
              </w:rPr>
            </w:pPr>
            <w:r w:rsidRPr="007A2C71">
              <w:rPr>
                <w:rFonts w:ascii="Times New Roman" w:hAnsi="Times New Roman"/>
                <w:b/>
                <w:sz w:val="20"/>
                <w:szCs w:val="20"/>
                <w:lang w:val="ru-RU"/>
              </w:rPr>
              <w:t>земельного участка</w:t>
            </w:r>
          </w:p>
          <w:p w:rsidR="007A2C71" w:rsidRPr="00FA155B" w:rsidRDefault="007A2C71" w:rsidP="008445EE">
            <w:pPr>
              <w:spacing w:line="240" w:lineRule="auto"/>
              <w:rPr>
                <w:rFonts w:ascii="Times New Roman" w:hAnsi="Times New Roman"/>
                <w:b/>
                <w:sz w:val="20"/>
                <w:szCs w:val="20"/>
              </w:rPr>
            </w:pPr>
            <w:r w:rsidRPr="00FA155B">
              <w:rPr>
                <w:rFonts w:ascii="Times New Roman" w:hAnsi="Times New Roman"/>
                <w:b/>
                <w:sz w:val="20"/>
                <w:szCs w:val="20"/>
              </w:rPr>
              <w:t>&lt;3&gt;</w:t>
            </w:r>
          </w:p>
        </w:tc>
      </w:tr>
      <w:tr w:rsidR="007A2C71" w:rsidRPr="00FA155B" w:rsidTr="008445EE">
        <w:tc>
          <w:tcPr>
            <w:tcW w:w="9889" w:type="dxa"/>
            <w:gridSpan w:val="4"/>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b/>
                <w:sz w:val="20"/>
                <w:szCs w:val="20"/>
              </w:rPr>
              <w:t>Основные виды разрешенного использования</w:t>
            </w:r>
          </w:p>
        </w:tc>
      </w:tr>
      <w:tr w:rsidR="007A2C71" w:rsidRPr="007A2C71" w:rsidTr="008445EE">
        <w:tc>
          <w:tcPr>
            <w:tcW w:w="675"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w:t>
            </w:r>
          </w:p>
        </w:tc>
        <w:tc>
          <w:tcPr>
            <w:tcW w:w="226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Спорт</w:t>
            </w:r>
          </w:p>
        </w:tc>
        <w:tc>
          <w:tcPr>
            <w:tcW w:w="851"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5.1</w:t>
            </w:r>
          </w:p>
        </w:tc>
        <w:tc>
          <w:tcPr>
            <w:tcW w:w="6095"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5.1</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eastAsia="ru-RU"/>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w:t>
            </w:r>
            <w:r w:rsidRPr="007A2C71">
              <w:rPr>
                <w:rFonts w:ascii="Times New Roman" w:hAnsi="Times New Roman"/>
                <w:sz w:val="20"/>
                <w:szCs w:val="20"/>
                <w:lang w:val="ru-RU"/>
              </w:rPr>
              <w:t>трассы и спортивные стрельбища</w:t>
            </w:r>
            <w:r w:rsidRPr="007A2C71">
              <w:rPr>
                <w:rFonts w:ascii="Times New Roman" w:hAnsi="Times New Roman"/>
                <w:sz w:val="20"/>
                <w:szCs w:val="20"/>
                <w:lang w:val="ru-RU" w:eastAsia="ru-RU"/>
              </w:rPr>
              <w:t xml:space="preserve">), в том числе водным (причалы и сооружения, необходимые для водных видов спорта и хранения соответствующего инвентаря, </w:t>
            </w:r>
            <w:r w:rsidRPr="007A2C71">
              <w:rPr>
                <w:rFonts w:ascii="Times New Roman" w:hAnsi="Times New Roman"/>
                <w:sz w:val="20"/>
                <w:szCs w:val="20"/>
                <w:lang w:val="ru-RU"/>
              </w:rPr>
              <w:t>размещение спортивных баз и лагерей</w:t>
            </w:r>
            <w:r w:rsidRPr="007A2C71">
              <w:rPr>
                <w:rFonts w:ascii="Times New Roman" w:hAnsi="Times New Roman"/>
                <w:sz w:val="20"/>
                <w:szCs w:val="20"/>
                <w:lang w:val="ru-RU" w:eastAsia="ru-RU"/>
              </w:rPr>
              <w:t>)</w:t>
            </w:r>
          </w:p>
        </w:tc>
      </w:tr>
      <w:tr w:rsidR="007A2C71" w:rsidRPr="007A2C71" w:rsidTr="008445EE">
        <w:tc>
          <w:tcPr>
            <w:tcW w:w="675"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2</w:t>
            </w:r>
          </w:p>
        </w:tc>
        <w:tc>
          <w:tcPr>
            <w:tcW w:w="2268" w:type="dxa"/>
            <w:shd w:val="clear" w:color="auto" w:fill="auto"/>
            <w:vAlign w:val="center"/>
          </w:tcPr>
          <w:p w:rsidR="007A2C71" w:rsidRPr="00FA155B" w:rsidRDefault="007A2C71" w:rsidP="008445EE">
            <w:pPr>
              <w:spacing w:line="240" w:lineRule="auto"/>
              <w:rPr>
                <w:rFonts w:ascii="Times New Roman" w:hAnsi="Times New Roman"/>
                <w:sz w:val="20"/>
                <w:szCs w:val="20"/>
              </w:rPr>
            </w:pPr>
            <w:bookmarkStart w:id="176" w:name="sub_1052"/>
            <w:r w:rsidRPr="00FA155B">
              <w:rPr>
                <w:rFonts w:ascii="Times New Roman" w:hAnsi="Times New Roman"/>
                <w:sz w:val="20"/>
                <w:szCs w:val="20"/>
              </w:rPr>
              <w:t>Природно-познавательный туризм</w:t>
            </w:r>
            <w:bookmarkEnd w:id="176"/>
          </w:p>
        </w:tc>
        <w:tc>
          <w:tcPr>
            <w:tcW w:w="851"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5.2.1</w:t>
            </w:r>
          </w:p>
        </w:tc>
        <w:tc>
          <w:tcPr>
            <w:tcW w:w="6095"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5.2.1</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rPr>
              <w:t xml:space="preserve">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w:t>
            </w:r>
            <w:r w:rsidRPr="007A2C71">
              <w:rPr>
                <w:rFonts w:ascii="Times New Roman" w:hAnsi="Times New Roman"/>
                <w:sz w:val="20"/>
                <w:szCs w:val="20"/>
                <w:lang w:val="ru-RU"/>
              </w:rPr>
              <w:lastRenderedPageBreak/>
              <w:t>предпринимательской выгоды из предоставления жилого помещения для временного проживания в них; размещение детских лагерей</w:t>
            </w:r>
          </w:p>
        </w:tc>
      </w:tr>
      <w:tr w:rsidR="007A2C71" w:rsidRPr="007A2C71" w:rsidTr="008445EE">
        <w:tc>
          <w:tcPr>
            <w:tcW w:w="675"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lastRenderedPageBreak/>
              <w:t>3</w:t>
            </w:r>
          </w:p>
        </w:tc>
        <w:tc>
          <w:tcPr>
            <w:tcW w:w="226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Курортная деятельность</w:t>
            </w:r>
          </w:p>
        </w:tc>
        <w:tc>
          <w:tcPr>
            <w:tcW w:w="851"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9.2</w:t>
            </w:r>
          </w:p>
        </w:tc>
        <w:tc>
          <w:tcPr>
            <w:tcW w:w="6095"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9.2</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7A2C71" w:rsidRPr="00FA155B" w:rsidTr="008445EE">
        <w:tc>
          <w:tcPr>
            <w:tcW w:w="675"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4</w:t>
            </w:r>
          </w:p>
        </w:tc>
        <w:tc>
          <w:tcPr>
            <w:tcW w:w="226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Санаторная деятельность</w:t>
            </w:r>
          </w:p>
        </w:tc>
        <w:tc>
          <w:tcPr>
            <w:tcW w:w="851"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9.2.1</w:t>
            </w:r>
          </w:p>
        </w:tc>
        <w:tc>
          <w:tcPr>
            <w:tcW w:w="6095" w:type="dxa"/>
            <w:shd w:val="clear" w:color="auto" w:fill="auto"/>
            <w:vAlign w:val="center"/>
          </w:tcPr>
          <w:p w:rsidR="007A2C71" w:rsidRPr="007A2C71" w:rsidRDefault="007A2C71" w:rsidP="008445EE">
            <w:pPr>
              <w:pStyle w:val="ConsPlusNormal"/>
              <w:ind w:firstLine="0"/>
              <w:jc w:val="both"/>
              <w:rPr>
                <w:rFonts w:ascii="Times New Roman" w:eastAsia="Calibri" w:hAnsi="Times New Roman" w:cs="Times New Roman"/>
                <w:lang w:val="ru-RU" w:eastAsia="en-US"/>
              </w:rPr>
            </w:pPr>
            <w:r w:rsidRPr="007A2C71">
              <w:rPr>
                <w:rFonts w:ascii="Times New Roman" w:hAnsi="Times New Roman" w:cs="Times New Roman"/>
                <w:lang w:val="ru-RU"/>
              </w:rPr>
              <w:t xml:space="preserve">9.2.1 - </w:t>
            </w:r>
            <w:r w:rsidRPr="007A2C71">
              <w:rPr>
                <w:rFonts w:ascii="Times New Roman" w:eastAsia="Calibri" w:hAnsi="Times New Roman" w:cs="Times New Roman"/>
                <w:lang w:val="ru-RU" w:eastAsia="en-US"/>
              </w:rPr>
              <w:t>Размещение санаториев и профилакториев, обеспечивающих оказание услуги по лечению и оздоровлению населения;</w:t>
            </w:r>
          </w:p>
          <w:p w:rsidR="007A2C71" w:rsidRPr="007A2C71" w:rsidRDefault="007A2C71" w:rsidP="008445EE">
            <w:pPr>
              <w:pStyle w:val="ConsPlusNormal"/>
              <w:ind w:firstLine="0"/>
              <w:jc w:val="both"/>
              <w:rPr>
                <w:rFonts w:ascii="Times New Roman" w:eastAsia="Calibri" w:hAnsi="Times New Roman" w:cs="Times New Roman"/>
                <w:lang w:val="ru-RU" w:eastAsia="en-US"/>
              </w:rPr>
            </w:pPr>
            <w:r w:rsidRPr="007A2C71">
              <w:rPr>
                <w:rFonts w:ascii="Times New Roman" w:eastAsia="Calibri" w:hAnsi="Times New Roman" w:cs="Times New Roman"/>
                <w:lang w:val="ru-RU" w:eastAsia="en-US"/>
              </w:rPr>
              <w:t>обустройство лечебно-оздоровительных местностей (пляжи, бюветы, места добычи целебной грязи);</w:t>
            </w:r>
          </w:p>
          <w:p w:rsidR="007A2C71" w:rsidRPr="00FA155B" w:rsidRDefault="007A2C71" w:rsidP="008445EE">
            <w:pPr>
              <w:spacing w:line="240" w:lineRule="auto"/>
              <w:jc w:val="both"/>
              <w:rPr>
                <w:rFonts w:ascii="Times New Roman" w:hAnsi="Times New Roman"/>
                <w:sz w:val="20"/>
                <w:szCs w:val="20"/>
              </w:rPr>
            </w:pPr>
            <w:r w:rsidRPr="00FA155B">
              <w:rPr>
                <w:rFonts w:ascii="Times New Roman" w:hAnsi="Times New Roman"/>
                <w:sz w:val="20"/>
                <w:szCs w:val="20"/>
              </w:rPr>
              <w:t>размещение лечебно-оздоровительных лагерей</w:t>
            </w:r>
          </w:p>
        </w:tc>
      </w:tr>
      <w:tr w:rsidR="007A2C71" w:rsidRPr="007A2C71" w:rsidTr="008445EE">
        <w:tc>
          <w:tcPr>
            <w:tcW w:w="675"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5</w:t>
            </w:r>
          </w:p>
        </w:tc>
        <w:tc>
          <w:tcPr>
            <w:tcW w:w="226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Причалы для маломерных судов</w:t>
            </w:r>
          </w:p>
        </w:tc>
        <w:tc>
          <w:tcPr>
            <w:tcW w:w="851"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5.4</w:t>
            </w:r>
          </w:p>
        </w:tc>
        <w:tc>
          <w:tcPr>
            <w:tcW w:w="6095"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5.4</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rPr>
              <w:t>Размещение сооружений, предназначенных для причаливания, хранения и обслуживания яхт, катеров, лодок и других маломерных судов</w:t>
            </w:r>
          </w:p>
        </w:tc>
      </w:tr>
      <w:tr w:rsidR="007A2C71" w:rsidRPr="007A2C71" w:rsidTr="008445EE">
        <w:tc>
          <w:tcPr>
            <w:tcW w:w="675"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6</w:t>
            </w:r>
          </w:p>
        </w:tc>
        <w:tc>
          <w:tcPr>
            <w:tcW w:w="226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Гостиничное обслуживание</w:t>
            </w:r>
          </w:p>
        </w:tc>
        <w:tc>
          <w:tcPr>
            <w:tcW w:w="851"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4.7</w:t>
            </w:r>
          </w:p>
        </w:tc>
        <w:tc>
          <w:tcPr>
            <w:tcW w:w="6095"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4.7 - 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7A2C71" w:rsidRPr="007A2C71" w:rsidTr="008445EE">
        <w:tc>
          <w:tcPr>
            <w:tcW w:w="675"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7</w:t>
            </w:r>
          </w:p>
        </w:tc>
        <w:tc>
          <w:tcPr>
            <w:tcW w:w="226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Бытовое обслуживание</w:t>
            </w:r>
          </w:p>
        </w:tc>
        <w:tc>
          <w:tcPr>
            <w:tcW w:w="851"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3.3</w:t>
            </w:r>
          </w:p>
        </w:tc>
        <w:tc>
          <w:tcPr>
            <w:tcW w:w="6095"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3.3</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A2C71" w:rsidRPr="007A2C71" w:rsidTr="008445EE">
        <w:tc>
          <w:tcPr>
            <w:tcW w:w="675"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8</w:t>
            </w:r>
          </w:p>
        </w:tc>
        <w:tc>
          <w:tcPr>
            <w:tcW w:w="226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Культурное развитие</w:t>
            </w:r>
          </w:p>
        </w:tc>
        <w:tc>
          <w:tcPr>
            <w:tcW w:w="851"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3.6</w:t>
            </w:r>
          </w:p>
        </w:tc>
        <w:tc>
          <w:tcPr>
            <w:tcW w:w="6095"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3.6</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7A2C71" w:rsidRPr="007A2C71" w:rsidTr="008445EE">
        <w:tc>
          <w:tcPr>
            <w:tcW w:w="675"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9</w:t>
            </w:r>
          </w:p>
        </w:tc>
        <w:tc>
          <w:tcPr>
            <w:tcW w:w="226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Охота и рыбалка</w:t>
            </w:r>
          </w:p>
        </w:tc>
        <w:tc>
          <w:tcPr>
            <w:tcW w:w="851"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5.3</w:t>
            </w:r>
          </w:p>
        </w:tc>
        <w:tc>
          <w:tcPr>
            <w:tcW w:w="6095"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5.3</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7A2C71" w:rsidRPr="007A2C71" w:rsidTr="008445EE">
        <w:tc>
          <w:tcPr>
            <w:tcW w:w="675"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10</w:t>
            </w:r>
          </w:p>
        </w:tc>
        <w:tc>
          <w:tcPr>
            <w:tcW w:w="226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Охрана природных территорий</w:t>
            </w:r>
          </w:p>
        </w:tc>
        <w:tc>
          <w:tcPr>
            <w:tcW w:w="851"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9.1</w:t>
            </w:r>
          </w:p>
        </w:tc>
        <w:tc>
          <w:tcPr>
            <w:tcW w:w="6095"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 xml:space="preserve">9.1 - </w:t>
            </w:r>
            <w:r w:rsidRPr="007A2C71">
              <w:rPr>
                <w:rFonts w:ascii="Times New Roman" w:hAnsi="Times New Roman"/>
                <w:sz w:val="20"/>
                <w:szCs w:val="20"/>
                <w:lang w:val="ru-RU"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7A2C71" w:rsidRPr="007A2C71" w:rsidTr="008445EE">
        <w:tc>
          <w:tcPr>
            <w:tcW w:w="675"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11</w:t>
            </w:r>
          </w:p>
        </w:tc>
        <w:tc>
          <w:tcPr>
            <w:tcW w:w="2268" w:type="dxa"/>
            <w:shd w:val="clear" w:color="auto" w:fill="auto"/>
            <w:vAlign w:val="center"/>
          </w:tcPr>
          <w:p w:rsidR="007A2C71" w:rsidRPr="007A2C71" w:rsidRDefault="007A2C71" w:rsidP="008445EE">
            <w:pPr>
              <w:spacing w:line="240" w:lineRule="auto"/>
              <w:rPr>
                <w:rFonts w:ascii="Times New Roman" w:hAnsi="Times New Roman"/>
                <w:sz w:val="20"/>
                <w:szCs w:val="20"/>
                <w:lang w:val="ru-RU"/>
              </w:rPr>
            </w:pPr>
            <w:r w:rsidRPr="007A2C71">
              <w:rPr>
                <w:rFonts w:ascii="Times New Roman" w:hAnsi="Times New Roman"/>
                <w:sz w:val="20"/>
                <w:szCs w:val="20"/>
                <w:lang w:val="ru-RU"/>
              </w:rPr>
              <w:t>Деятельность по особой охране и изучению природы</w:t>
            </w:r>
          </w:p>
        </w:tc>
        <w:tc>
          <w:tcPr>
            <w:tcW w:w="851"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9.0</w:t>
            </w:r>
          </w:p>
        </w:tc>
        <w:tc>
          <w:tcPr>
            <w:tcW w:w="6095"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9.0</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r>
      <w:tr w:rsidR="007A2C71" w:rsidRPr="007A2C71" w:rsidTr="008445EE">
        <w:tc>
          <w:tcPr>
            <w:tcW w:w="675"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lastRenderedPageBreak/>
              <w:t>12</w:t>
            </w:r>
          </w:p>
        </w:tc>
        <w:tc>
          <w:tcPr>
            <w:tcW w:w="2268" w:type="dxa"/>
            <w:shd w:val="clear" w:color="auto" w:fill="auto"/>
            <w:vAlign w:val="center"/>
          </w:tcPr>
          <w:p w:rsidR="007A2C71" w:rsidRPr="007A2C71" w:rsidRDefault="007A2C71" w:rsidP="008445EE">
            <w:pPr>
              <w:spacing w:line="240" w:lineRule="auto"/>
              <w:rPr>
                <w:rFonts w:ascii="Times New Roman" w:hAnsi="Times New Roman"/>
                <w:sz w:val="20"/>
                <w:szCs w:val="20"/>
                <w:highlight w:val="yellow"/>
                <w:lang w:val="ru-RU"/>
              </w:rPr>
            </w:pPr>
            <w:r w:rsidRPr="007A2C71">
              <w:rPr>
                <w:rFonts w:ascii="Times New Roman" w:hAnsi="Times New Roman"/>
                <w:sz w:val="20"/>
                <w:szCs w:val="20"/>
                <w:lang w:val="ru-RU"/>
              </w:rPr>
              <w:t>Поля для гольфа или конных прогулок</w:t>
            </w:r>
          </w:p>
        </w:tc>
        <w:tc>
          <w:tcPr>
            <w:tcW w:w="851" w:type="dxa"/>
            <w:shd w:val="clear" w:color="auto" w:fill="auto"/>
            <w:vAlign w:val="center"/>
          </w:tcPr>
          <w:p w:rsidR="007A2C71" w:rsidRPr="00FA155B" w:rsidRDefault="007A2C71" w:rsidP="008445EE">
            <w:pPr>
              <w:spacing w:line="240" w:lineRule="auto"/>
              <w:rPr>
                <w:rFonts w:ascii="Times New Roman" w:hAnsi="Times New Roman"/>
                <w:sz w:val="20"/>
                <w:szCs w:val="20"/>
                <w:highlight w:val="yellow"/>
              </w:rPr>
            </w:pPr>
            <w:r w:rsidRPr="00FA155B">
              <w:rPr>
                <w:rFonts w:ascii="Times New Roman" w:hAnsi="Times New Roman"/>
                <w:sz w:val="20"/>
                <w:szCs w:val="20"/>
              </w:rPr>
              <w:t>5.5</w:t>
            </w:r>
          </w:p>
        </w:tc>
        <w:tc>
          <w:tcPr>
            <w:tcW w:w="6095" w:type="dxa"/>
            <w:shd w:val="clear" w:color="auto" w:fill="auto"/>
            <w:vAlign w:val="center"/>
          </w:tcPr>
          <w:p w:rsidR="007A2C71" w:rsidRPr="007A2C71" w:rsidRDefault="007A2C71" w:rsidP="008445EE">
            <w:pPr>
              <w:spacing w:line="240" w:lineRule="auto"/>
              <w:jc w:val="both"/>
              <w:rPr>
                <w:rFonts w:ascii="Times New Roman" w:hAnsi="Times New Roman"/>
                <w:sz w:val="20"/>
                <w:szCs w:val="20"/>
                <w:highlight w:val="yellow"/>
                <w:lang w:val="ru-RU"/>
              </w:rPr>
            </w:pPr>
            <w:r w:rsidRPr="007A2C71">
              <w:rPr>
                <w:rFonts w:ascii="Times New Roman" w:hAnsi="Times New Roman"/>
                <w:sz w:val="20"/>
                <w:szCs w:val="20"/>
                <w:lang w:val="ru-RU"/>
              </w:rPr>
              <w:t>5.5</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r>
      <w:tr w:rsidR="007A2C71" w:rsidRPr="007A2C71" w:rsidTr="008445EE">
        <w:tc>
          <w:tcPr>
            <w:tcW w:w="675"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13</w:t>
            </w:r>
          </w:p>
        </w:tc>
        <w:tc>
          <w:tcPr>
            <w:tcW w:w="2268" w:type="dxa"/>
            <w:shd w:val="clear" w:color="auto" w:fill="auto"/>
            <w:vAlign w:val="center"/>
          </w:tcPr>
          <w:p w:rsidR="007A2C71" w:rsidRPr="007A2C71" w:rsidRDefault="007A2C71" w:rsidP="008445EE">
            <w:pPr>
              <w:pStyle w:val="aff2"/>
              <w:jc w:val="center"/>
              <w:rPr>
                <w:sz w:val="20"/>
                <w:szCs w:val="20"/>
                <w:lang w:val="ru-RU"/>
              </w:rPr>
            </w:pPr>
            <w:r w:rsidRPr="007A2C71">
              <w:rPr>
                <w:sz w:val="20"/>
                <w:szCs w:val="20"/>
                <w:lang w:val="ru-RU"/>
              </w:rPr>
              <w:t>Земельные участки (территории) общего пользования</w:t>
            </w:r>
          </w:p>
        </w:tc>
        <w:tc>
          <w:tcPr>
            <w:tcW w:w="851"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12.0</w:t>
            </w:r>
          </w:p>
        </w:tc>
        <w:tc>
          <w:tcPr>
            <w:tcW w:w="6095"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12.0</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7A2C71" w:rsidRPr="007A2C71" w:rsidTr="008445EE">
        <w:tc>
          <w:tcPr>
            <w:tcW w:w="675"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14</w:t>
            </w:r>
          </w:p>
        </w:tc>
        <w:tc>
          <w:tcPr>
            <w:tcW w:w="226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Общественное питание</w:t>
            </w:r>
          </w:p>
        </w:tc>
        <w:tc>
          <w:tcPr>
            <w:tcW w:w="851"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4.6</w:t>
            </w:r>
          </w:p>
        </w:tc>
        <w:tc>
          <w:tcPr>
            <w:tcW w:w="6095"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4.6</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A2C71" w:rsidRPr="007A2C71" w:rsidTr="008445EE">
        <w:tc>
          <w:tcPr>
            <w:tcW w:w="675"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15</w:t>
            </w:r>
          </w:p>
        </w:tc>
        <w:tc>
          <w:tcPr>
            <w:tcW w:w="226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Магазины</w:t>
            </w:r>
          </w:p>
        </w:tc>
        <w:tc>
          <w:tcPr>
            <w:tcW w:w="851"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4.4</w:t>
            </w:r>
          </w:p>
        </w:tc>
        <w:tc>
          <w:tcPr>
            <w:tcW w:w="6095"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4.4</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7A2C71" w:rsidRPr="00FA155B" w:rsidTr="008445EE">
        <w:tc>
          <w:tcPr>
            <w:tcW w:w="9889" w:type="dxa"/>
            <w:gridSpan w:val="4"/>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b/>
                <w:sz w:val="20"/>
                <w:szCs w:val="20"/>
              </w:rPr>
              <w:t>Условно разрешенные виды использования</w:t>
            </w:r>
          </w:p>
        </w:tc>
      </w:tr>
      <w:tr w:rsidR="007A2C71" w:rsidRPr="007A2C71" w:rsidTr="008445EE">
        <w:tc>
          <w:tcPr>
            <w:tcW w:w="675"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16</w:t>
            </w:r>
          </w:p>
        </w:tc>
        <w:tc>
          <w:tcPr>
            <w:tcW w:w="226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Деловое управление</w:t>
            </w:r>
          </w:p>
        </w:tc>
        <w:tc>
          <w:tcPr>
            <w:tcW w:w="851"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4.1</w:t>
            </w:r>
          </w:p>
        </w:tc>
        <w:tc>
          <w:tcPr>
            <w:tcW w:w="6095"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4.1</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7A2C71" w:rsidRPr="007A2C71" w:rsidTr="008445EE">
        <w:tc>
          <w:tcPr>
            <w:tcW w:w="675"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17</w:t>
            </w:r>
          </w:p>
        </w:tc>
        <w:tc>
          <w:tcPr>
            <w:tcW w:w="226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Религиозное использование</w:t>
            </w:r>
          </w:p>
        </w:tc>
        <w:tc>
          <w:tcPr>
            <w:tcW w:w="851"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3.7</w:t>
            </w:r>
          </w:p>
        </w:tc>
        <w:tc>
          <w:tcPr>
            <w:tcW w:w="6095"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3.7</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7A2C71" w:rsidRPr="007A2C71" w:rsidTr="008445EE">
        <w:tc>
          <w:tcPr>
            <w:tcW w:w="675"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18</w:t>
            </w:r>
          </w:p>
        </w:tc>
        <w:tc>
          <w:tcPr>
            <w:tcW w:w="226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Культурное развитие</w:t>
            </w:r>
          </w:p>
        </w:tc>
        <w:tc>
          <w:tcPr>
            <w:tcW w:w="851"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3.6</w:t>
            </w:r>
          </w:p>
        </w:tc>
        <w:tc>
          <w:tcPr>
            <w:tcW w:w="6095"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3.6</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7A2C71" w:rsidRPr="007A2C71" w:rsidTr="008445EE">
        <w:tc>
          <w:tcPr>
            <w:tcW w:w="675"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19</w:t>
            </w:r>
          </w:p>
        </w:tc>
        <w:tc>
          <w:tcPr>
            <w:tcW w:w="226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Коммунальное обслуживание</w:t>
            </w:r>
          </w:p>
        </w:tc>
        <w:tc>
          <w:tcPr>
            <w:tcW w:w="851"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3.1</w:t>
            </w:r>
          </w:p>
        </w:tc>
        <w:tc>
          <w:tcPr>
            <w:tcW w:w="6095"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3.1</w:t>
            </w:r>
            <w:r w:rsidRPr="00FA155B">
              <w:rPr>
                <w:rFonts w:ascii="Times New Roman" w:hAnsi="Times New Roman"/>
                <w:sz w:val="20"/>
                <w:szCs w:val="20"/>
              </w:rPr>
              <w:t> </w:t>
            </w:r>
            <w:r w:rsidRPr="007A2C71">
              <w:rPr>
                <w:rFonts w:ascii="Times New Roman" w:hAnsi="Times New Roman"/>
                <w:sz w:val="20"/>
                <w:szCs w:val="20"/>
                <w:lang w:val="ru-RU"/>
              </w:rPr>
              <w:t>-</w:t>
            </w:r>
            <w:r w:rsidRPr="00FA155B">
              <w:rPr>
                <w:rFonts w:ascii="Times New Roman" w:hAnsi="Times New Roman"/>
                <w:sz w:val="20"/>
                <w:szCs w:val="20"/>
              </w:rPr>
              <w:t> </w:t>
            </w:r>
            <w:r w:rsidRPr="007A2C71">
              <w:rPr>
                <w:rFonts w:ascii="Times New Roman" w:hAnsi="Times New Roman"/>
                <w:sz w:val="20"/>
                <w:szCs w:val="20"/>
                <w:lang w:val="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7A2C71" w:rsidRPr="007A2C71" w:rsidTr="008445EE">
        <w:tc>
          <w:tcPr>
            <w:tcW w:w="675"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20</w:t>
            </w:r>
          </w:p>
        </w:tc>
        <w:tc>
          <w:tcPr>
            <w:tcW w:w="2268"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Связь</w:t>
            </w:r>
          </w:p>
        </w:tc>
        <w:tc>
          <w:tcPr>
            <w:tcW w:w="851" w:type="dxa"/>
            <w:shd w:val="clear" w:color="auto" w:fill="auto"/>
            <w:vAlign w:val="center"/>
          </w:tcPr>
          <w:p w:rsidR="007A2C71" w:rsidRPr="00FA155B" w:rsidRDefault="007A2C71" w:rsidP="008445EE">
            <w:pPr>
              <w:spacing w:line="240" w:lineRule="auto"/>
              <w:rPr>
                <w:rFonts w:ascii="Times New Roman" w:hAnsi="Times New Roman"/>
                <w:sz w:val="20"/>
                <w:szCs w:val="20"/>
              </w:rPr>
            </w:pPr>
            <w:r w:rsidRPr="00FA155B">
              <w:rPr>
                <w:rFonts w:ascii="Times New Roman" w:hAnsi="Times New Roman"/>
                <w:sz w:val="20"/>
                <w:szCs w:val="20"/>
              </w:rPr>
              <w:t>6.8</w:t>
            </w:r>
          </w:p>
        </w:tc>
        <w:tc>
          <w:tcPr>
            <w:tcW w:w="6095" w:type="dxa"/>
            <w:shd w:val="clear" w:color="auto" w:fill="auto"/>
            <w:vAlign w:val="center"/>
          </w:tcPr>
          <w:p w:rsidR="007A2C71" w:rsidRPr="007A2C71" w:rsidRDefault="007A2C71" w:rsidP="008445EE">
            <w:pPr>
              <w:spacing w:line="240" w:lineRule="auto"/>
              <w:jc w:val="both"/>
              <w:rPr>
                <w:rFonts w:ascii="Times New Roman" w:hAnsi="Times New Roman"/>
                <w:sz w:val="20"/>
                <w:szCs w:val="20"/>
                <w:lang w:val="ru-RU"/>
              </w:rPr>
            </w:pPr>
            <w:r w:rsidRPr="007A2C71">
              <w:rPr>
                <w:rFonts w:ascii="Times New Roman" w:hAnsi="Times New Roman"/>
                <w:sz w:val="20"/>
                <w:szCs w:val="20"/>
                <w:lang w:val="ru-RU"/>
              </w:rPr>
              <w:t xml:space="preserve">6.8 - </w:t>
            </w:r>
            <w:r w:rsidRPr="007A2C71">
              <w:rPr>
                <w:rFonts w:ascii="Times New Roman" w:hAnsi="Times New Roman"/>
                <w:sz w:val="20"/>
                <w:szCs w:val="20"/>
                <w:lang w:val="ru-RU"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w:t>
            </w:r>
            <w:r w:rsidRPr="007A2C71">
              <w:rPr>
                <w:rFonts w:ascii="Times New Roman" w:hAnsi="Times New Roman"/>
                <w:sz w:val="20"/>
                <w:szCs w:val="20"/>
                <w:lang w:val="ru-RU" w:eastAsia="ru-RU"/>
              </w:rPr>
              <w:lastRenderedPageBreak/>
              <w:t>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bl>
    <w:p w:rsidR="007A2C71" w:rsidRPr="007A2C71" w:rsidRDefault="007A2C71" w:rsidP="007A2C71">
      <w:pPr>
        <w:pStyle w:val="ConsNormal"/>
        <w:ind w:firstLine="540"/>
        <w:jc w:val="both"/>
        <w:rPr>
          <w:rFonts w:ascii="Times New Roman" w:hAnsi="Times New Roman"/>
          <w:sz w:val="16"/>
          <w:szCs w:val="16"/>
          <w:lang w:val="ru-RU"/>
        </w:rPr>
      </w:pPr>
    </w:p>
    <w:p w:rsidR="007A2C71" w:rsidRPr="007A2C71" w:rsidRDefault="007A2C71" w:rsidP="007A2C71">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7A2C71">
        <w:rPr>
          <w:rFonts w:ascii="Times New Roman" w:hAnsi="Times New Roman"/>
          <w:sz w:val="24"/>
          <w:szCs w:val="24"/>
          <w:lang w:val="ru-RU"/>
        </w:rPr>
        <w:t>13.12.2.</w:t>
      </w:r>
      <w:r w:rsidRPr="00315956">
        <w:rPr>
          <w:rFonts w:ascii="Times New Roman" w:hAnsi="Times New Roman"/>
          <w:sz w:val="24"/>
          <w:szCs w:val="24"/>
        </w:rPr>
        <w:t> </w:t>
      </w:r>
      <w:r w:rsidRPr="007A2C71">
        <w:rPr>
          <w:rFonts w:ascii="Times New Roman" w:hAnsi="Times New Roman"/>
          <w:sz w:val="24"/>
          <w:szCs w:val="24"/>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данной территориальной зоны указаны в приложении 1.</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13.12.</w:t>
      </w:r>
      <w:r w:rsidRPr="007A2C71">
        <w:rPr>
          <w:rFonts w:ascii="Times New Roman" w:hAnsi="Times New Roman"/>
          <w:sz w:val="24"/>
          <w:szCs w:val="24"/>
          <w:lang w:val="ru-RU"/>
        </w:rPr>
        <w:t>3. Нижеприведенные градостроительные регламенты в части видов разрешенного использования земельных участков и объектов капитального строительства распространяются на земельные участки, расположенные на территории зоны «Р1», только в случае, если указанные участки не входят в границы территорий общего пользования, выделенных красными линиями.</w:t>
      </w:r>
    </w:p>
    <w:p w:rsidR="007A2C71" w:rsidRPr="005D1B60" w:rsidRDefault="007A2C71" w:rsidP="007A2C71">
      <w:pPr>
        <w:widowControl w:val="0"/>
        <w:spacing w:after="0" w:line="240" w:lineRule="auto"/>
        <w:ind w:firstLine="709"/>
        <w:jc w:val="both"/>
        <w:rPr>
          <w:rFonts w:ascii="Times New Roman" w:hAnsi="Times New Roman"/>
          <w:sz w:val="24"/>
          <w:szCs w:val="24"/>
        </w:rPr>
      </w:pPr>
      <w:r w:rsidRPr="005D1B60">
        <w:rPr>
          <w:rFonts w:ascii="Times New Roman" w:hAnsi="Times New Roman"/>
          <w:sz w:val="24"/>
          <w:szCs w:val="24"/>
          <w:lang w:eastAsia="ru-RU"/>
        </w:rPr>
        <w:t>1</w:t>
      </w:r>
      <w:r>
        <w:rPr>
          <w:rFonts w:ascii="Times New Roman" w:hAnsi="Times New Roman"/>
          <w:sz w:val="24"/>
          <w:szCs w:val="24"/>
          <w:lang w:eastAsia="ru-RU"/>
        </w:rPr>
        <w:t>3</w:t>
      </w:r>
      <w:r w:rsidRPr="005D1B60">
        <w:rPr>
          <w:rFonts w:ascii="Times New Roman" w:hAnsi="Times New Roman"/>
          <w:sz w:val="24"/>
          <w:szCs w:val="24"/>
          <w:lang w:eastAsia="ru-RU"/>
        </w:rPr>
        <w:t>.1</w:t>
      </w:r>
      <w:r>
        <w:rPr>
          <w:rFonts w:ascii="Times New Roman" w:hAnsi="Times New Roman"/>
          <w:sz w:val="24"/>
          <w:szCs w:val="24"/>
          <w:lang w:eastAsia="ru-RU"/>
        </w:rPr>
        <w:t>2</w:t>
      </w:r>
      <w:r w:rsidRPr="005D1B60">
        <w:rPr>
          <w:rFonts w:ascii="Times New Roman" w:hAnsi="Times New Roman"/>
          <w:sz w:val="24"/>
          <w:szCs w:val="24"/>
          <w:lang w:eastAsia="ru-RU"/>
        </w:rPr>
        <w:t>.</w:t>
      </w:r>
      <w:r>
        <w:rPr>
          <w:rFonts w:ascii="Times New Roman" w:hAnsi="Times New Roman"/>
          <w:sz w:val="24"/>
          <w:szCs w:val="24"/>
        </w:rPr>
        <w:t>4</w:t>
      </w:r>
      <w:r w:rsidRPr="005D1B60">
        <w:rPr>
          <w:rFonts w:ascii="Times New Roman" w:hAnsi="Times New Roman"/>
          <w:sz w:val="24"/>
          <w:szCs w:val="24"/>
        </w:rPr>
        <w:t>. Парки разделяются:</w:t>
      </w:r>
    </w:p>
    <w:p w:rsidR="007A2C71" w:rsidRPr="005D1B60" w:rsidRDefault="007A2C71" w:rsidP="007A2C71">
      <w:pPr>
        <w:pStyle w:val="a9"/>
        <w:widowControl w:val="0"/>
        <w:numPr>
          <w:ilvl w:val="0"/>
          <w:numId w:val="17"/>
        </w:num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малые - от 5 до 20 га;</w:t>
      </w:r>
    </w:p>
    <w:p w:rsidR="007A2C71" w:rsidRPr="005D1B60" w:rsidRDefault="007A2C71" w:rsidP="007A2C71">
      <w:pPr>
        <w:pStyle w:val="a9"/>
        <w:widowControl w:val="0"/>
        <w:numPr>
          <w:ilvl w:val="0"/>
          <w:numId w:val="17"/>
        </w:num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средние - 20 - 100 га;</w:t>
      </w:r>
    </w:p>
    <w:p w:rsidR="007A2C71" w:rsidRPr="005D1B60" w:rsidRDefault="007A2C71" w:rsidP="007A2C71">
      <w:pPr>
        <w:pStyle w:val="a9"/>
        <w:widowControl w:val="0"/>
        <w:numPr>
          <w:ilvl w:val="0"/>
          <w:numId w:val="17"/>
        </w:num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большие более 100 га.</w:t>
      </w:r>
    </w:p>
    <w:p w:rsidR="007A2C71" w:rsidRPr="007A2C71" w:rsidRDefault="007A2C71" w:rsidP="007A2C71">
      <w:pPr>
        <w:widowControl w:val="0"/>
        <w:numPr>
          <w:ilvl w:val="0"/>
          <w:numId w:val="17"/>
        </w:numPr>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Сады имеют размеры от 1 до 4 га.</w:t>
      </w:r>
    </w:p>
    <w:p w:rsidR="007A2C71" w:rsidRPr="007A2C71" w:rsidRDefault="007A2C71" w:rsidP="007A2C71">
      <w:pPr>
        <w:widowControl w:val="0"/>
        <w:numPr>
          <w:ilvl w:val="0"/>
          <w:numId w:val="17"/>
        </w:numPr>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Сквер - небольшой благоустроенный участок площадью 0,2 - 1 га.</w:t>
      </w:r>
    </w:p>
    <w:p w:rsidR="007A2C71" w:rsidRPr="007A2C71" w:rsidRDefault="007A2C71" w:rsidP="007A2C71">
      <w:pPr>
        <w:widowControl w:val="0"/>
        <w:numPr>
          <w:ilvl w:val="0"/>
          <w:numId w:val="17"/>
        </w:numPr>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Площадь бульвара определяется проектным решением.</w:t>
      </w:r>
    </w:p>
    <w:p w:rsidR="007A2C71" w:rsidRPr="007A2C71" w:rsidRDefault="007A2C71" w:rsidP="007A2C71">
      <w:pPr>
        <w:widowControl w:val="0"/>
        <w:spacing w:after="0" w:line="240" w:lineRule="auto"/>
        <w:ind w:firstLine="709"/>
        <w:jc w:val="both"/>
        <w:rPr>
          <w:rFonts w:ascii="Times New Roman" w:hAnsi="Times New Roman"/>
          <w:b/>
          <w:sz w:val="24"/>
          <w:szCs w:val="24"/>
          <w:lang w:val="ru-RU"/>
        </w:rPr>
      </w:pPr>
      <w:r w:rsidRPr="007A2C71">
        <w:rPr>
          <w:rFonts w:ascii="Times New Roman" w:hAnsi="Times New Roman"/>
          <w:b/>
          <w:sz w:val="24"/>
          <w:szCs w:val="24"/>
          <w:lang w:val="ru-RU"/>
        </w:rPr>
        <w:t>Статья 13.13.</w:t>
      </w:r>
      <w:r>
        <w:rPr>
          <w:rFonts w:ascii="Times New Roman" w:hAnsi="Times New Roman"/>
          <w:b/>
          <w:sz w:val="24"/>
          <w:szCs w:val="24"/>
        </w:rPr>
        <w:t> </w:t>
      </w:r>
      <w:r w:rsidRPr="007A2C71">
        <w:rPr>
          <w:rFonts w:ascii="Times New Roman" w:hAnsi="Times New Roman"/>
          <w:b/>
          <w:sz w:val="24"/>
          <w:szCs w:val="24"/>
          <w:lang w:val="ru-RU"/>
        </w:rPr>
        <w:t>Градостроительный регламент зоны занятой</w:t>
      </w:r>
      <w:r w:rsidRPr="007A2C71">
        <w:rPr>
          <w:lang w:val="ru-RU"/>
        </w:rPr>
        <w:t xml:space="preserve"> </w:t>
      </w:r>
      <w:r w:rsidRPr="007A2C71">
        <w:rPr>
          <w:rFonts w:ascii="Times New Roman" w:hAnsi="Times New Roman"/>
          <w:b/>
          <w:sz w:val="24"/>
          <w:szCs w:val="24"/>
          <w:lang w:val="ru-RU"/>
        </w:rPr>
        <w:t>землями лесного фонда.</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rPr>
        <w:t>Код обозначения зоны – Р (Р2).</w:t>
      </w:r>
    </w:p>
    <w:p w:rsidR="007A2C71" w:rsidRPr="007A2C71" w:rsidRDefault="007A2C71" w:rsidP="007A2C71">
      <w:pPr>
        <w:pStyle w:val="a9"/>
        <w:widowControl w:val="0"/>
        <w:autoSpaceDE w:val="0"/>
        <w:autoSpaceDN w:val="0"/>
        <w:adjustRightInd w:val="0"/>
        <w:spacing w:after="0" w:line="240" w:lineRule="auto"/>
        <w:ind w:left="0" w:firstLine="709"/>
        <w:jc w:val="both"/>
        <w:rPr>
          <w:rFonts w:ascii="Times New Roman" w:eastAsia="SimSun" w:hAnsi="Times New Roman"/>
          <w:color w:val="000000"/>
          <w:sz w:val="24"/>
          <w:szCs w:val="24"/>
          <w:lang w:val="ru-RU" w:eastAsia="zh-CN"/>
        </w:rPr>
      </w:pPr>
      <w:r w:rsidRPr="007A2C71">
        <w:rPr>
          <w:rFonts w:ascii="Times New Roman" w:eastAsia="SimSun" w:hAnsi="Times New Roman"/>
          <w:color w:val="000000"/>
          <w:sz w:val="24"/>
          <w:szCs w:val="24"/>
          <w:lang w:val="ru-RU" w:eastAsia="zh-CN"/>
        </w:rPr>
        <w:t>Градостроительные регламенты не устанавливаются для земель лесного фонда.</w:t>
      </w:r>
    </w:p>
    <w:p w:rsidR="007A2C71" w:rsidRPr="007A2C71" w:rsidRDefault="007A2C71" w:rsidP="007A2C71">
      <w:pPr>
        <w:pStyle w:val="ConsPlusNormal"/>
        <w:ind w:firstLine="709"/>
        <w:jc w:val="both"/>
        <w:rPr>
          <w:rFonts w:ascii="Times New Roman" w:eastAsia="Calibri" w:hAnsi="Times New Roman" w:cs="Times New Roman"/>
          <w:sz w:val="24"/>
          <w:szCs w:val="24"/>
          <w:lang w:val="ru-RU" w:eastAsia="en-US"/>
        </w:rPr>
      </w:pPr>
      <w:r w:rsidRPr="007A2C71">
        <w:rPr>
          <w:rFonts w:ascii="Times New Roman" w:eastAsia="Calibri" w:hAnsi="Times New Roman" w:cs="Times New Roman"/>
          <w:b/>
          <w:sz w:val="24"/>
          <w:szCs w:val="24"/>
          <w:lang w:val="ru-RU" w:eastAsia="en-US"/>
        </w:rPr>
        <w:t>Статья 13.14.</w:t>
      </w:r>
      <w:r w:rsidRPr="00915ADC">
        <w:rPr>
          <w:rFonts w:ascii="Times New Roman" w:eastAsia="Calibri" w:hAnsi="Times New Roman" w:cs="Times New Roman"/>
          <w:sz w:val="24"/>
          <w:szCs w:val="24"/>
          <w:lang w:eastAsia="en-US"/>
        </w:rPr>
        <w:t> </w:t>
      </w:r>
      <w:r w:rsidRPr="007A2C71">
        <w:rPr>
          <w:rFonts w:ascii="Times New Roman" w:eastAsia="Calibri" w:hAnsi="Times New Roman" w:cs="Times New Roman"/>
          <w:sz w:val="24"/>
          <w:szCs w:val="24"/>
          <w:lang w:val="ru-RU" w:eastAsia="en-US"/>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(в ред. Федеральных законов от 22.07.2005 № 117-ФЗ, от 31.12.2005 № 210-ФЗ, от 03.06.2006 № 73-ФЗ, от 14.07.2008 № 118-ФЗ, от 31.12.2014 № 519-ФЗ).</w:t>
      </w:r>
    </w:p>
    <w:p w:rsidR="007A2C71" w:rsidRPr="007A2C71" w:rsidRDefault="007A2C71" w:rsidP="007A2C71">
      <w:pPr>
        <w:pStyle w:val="3"/>
        <w:keepNext w:val="0"/>
        <w:keepLines w:val="0"/>
        <w:widowControl w:val="0"/>
        <w:spacing w:before="0" w:line="240" w:lineRule="auto"/>
        <w:ind w:firstLine="709"/>
        <w:jc w:val="both"/>
        <w:rPr>
          <w:rFonts w:ascii="Times New Roman" w:hAnsi="Times New Roman"/>
          <w:color w:val="auto"/>
          <w:kern w:val="32"/>
          <w:sz w:val="24"/>
          <w:szCs w:val="24"/>
          <w:lang w:val="ru-RU" w:eastAsia="ru-RU"/>
        </w:rPr>
      </w:pPr>
      <w:r w:rsidRPr="00482087">
        <w:rPr>
          <w:rFonts w:ascii="Times New Roman" w:hAnsi="Times New Roman"/>
          <w:color w:val="auto"/>
          <w:kern w:val="32"/>
          <w:sz w:val="24"/>
          <w:szCs w:val="24"/>
          <w:lang w:val="ru-RU" w:eastAsia="ru-RU"/>
        </w:rPr>
        <w:t>Глава 14.</w:t>
      </w:r>
      <w:r>
        <w:rPr>
          <w:rFonts w:ascii="Times New Roman" w:hAnsi="Times New Roman"/>
          <w:color w:val="auto"/>
          <w:kern w:val="32"/>
          <w:sz w:val="28"/>
          <w:szCs w:val="28"/>
          <w:lang w:val="ru-RU" w:eastAsia="ru-RU"/>
        </w:rPr>
        <w:t> </w:t>
      </w:r>
      <w:bookmarkStart w:id="177" w:name="_Toc442797251"/>
      <w:r>
        <w:rPr>
          <w:rFonts w:ascii="Times New Roman" w:hAnsi="Times New Roman"/>
          <w:color w:val="auto"/>
          <w:kern w:val="32"/>
          <w:sz w:val="24"/>
          <w:szCs w:val="24"/>
          <w:lang w:val="ru-RU" w:eastAsia="ru-RU"/>
        </w:rPr>
        <w:t>О</w:t>
      </w:r>
      <w:r w:rsidRPr="007A2C71">
        <w:rPr>
          <w:rFonts w:ascii="Times New Roman" w:hAnsi="Times New Roman"/>
          <w:color w:val="auto"/>
          <w:kern w:val="32"/>
          <w:sz w:val="24"/>
          <w:szCs w:val="24"/>
          <w:lang w:val="ru-RU" w:eastAsia="ru-RU"/>
        </w:rPr>
        <w:t>граничения использования земельных участков и объектов капитального строительства</w:t>
      </w:r>
      <w:r>
        <w:rPr>
          <w:rFonts w:ascii="Times New Roman" w:hAnsi="Times New Roman"/>
          <w:color w:val="auto"/>
          <w:kern w:val="32"/>
          <w:sz w:val="24"/>
          <w:szCs w:val="24"/>
          <w:lang w:val="ru-RU" w:eastAsia="ru-RU"/>
        </w:rPr>
        <w:t>.</w:t>
      </w:r>
      <w:bookmarkEnd w:id="177"/>
    </w:p>
    <w:p w:rsidR="007A2C71" w:rsidRPr="007A2C71" w:rsidRDefault="007A2C71" w:rsidP="007A2C71">
      <w:pPr>
        <w:pStyle w:val="a9"/>
        <w:widowControl w:val="0"/>
        <w:autoSpaceDE w:val="0"/>
        <w:autoSpaceDN w:val="0"/>
        <w:adjustRightInd w:val="0"/>
        <w:spacing w:after="0" w:line="240" w:lineRule="auto"/>
        <w:ind w:left="0" w:firstLine="709"/>
        <w:jc w:val="both"/>
        <w:rPr>
          <w:rFonts w:ascii="Times New Roman" w:hAnsi="Times New Roman"/>
          <w:b/>
          <w:sz w:val="24"/>
          <w:szCs w:val="24"/>
          <w:lang w:val="ru-RU"/>
        </w:rPr>
      </w:pPr>
      <w:bookmarkStart w:id="178" w:name="_Toc286828623"/>
      <w:r w:rsidRPr="007A2C71">
        <w:rPr>
          <w:rFonts w:ascii="Times New Roman" w:hAnsi="Times New Roman"/>
          <w:b/>
          <w:sz w:val="24"/>
          <w:szCs w:val="24"/>
          <w:lang w:val="ru-RU"/>
        </w:rPr>
        <w:t>Статья 14.1.</w:t>
      </w:r>
      <w:r>
        <w:rPr>
          <w:rFonts w:ascii="Times New Roman" w:hAnsi="Times New Roman"/>
          <w:b/>
          <w:sz w:val="24"/>
          <w:szCs w:val="24"/>
        </w:rPr>
        <w:t> </w:t>
      </w:r>
      <w:r w:rsidRPr="007A2C71">
        <w:rPr>
          <w:rFonts w:ascii="Times New Roman" w:hAnsi="Times New Roman"/>
          <w:b/>
          <w:sz w:val="24"/>
          <w:szCs w:val="24"/>
          <w:lang w:val="ru-RU"/>
        </w:rPr>
        <w:t>Ограничения использования земельных участков и объектов капитального строительства</w:t>
      </w:r>
      <w:bookmarkEnd w:id="178"/>
      <w:r w:rsidRPr="007A2C71">
        <w:rPr>
          <w:rFonts w:ascii="Times New Roman" w:hAnsi="Times New Roman"/>
          <w:b/>
          <w:sz w:val="24"/>
          <w:szCs w:val="24"/>
          <w:lang w:val="ru-RU"/>
        </w:rPr>
        <w:t>.</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14.1.</w:t>
      </w:r>
      <w:r w:rsidRPr="007A2C71">
        <w:rPr>
          <w:rFonts w:ascii="Times New Roman" w:hAnsi="Times New Roman"/>
          <w:sz w:val="24"/>
          <w:szCs w:val="24"/>
          <w:lang w:val="ru-RU"/>
        </w:rPr>
        <w:t>1.</w:t>
      </w:r>
      <w:r>
        <w:rPr>
          <w:rFonts w:ascii="Times New Roman" w:hAnsi="Times New Roman"/>
          <w:sz w:val="24"/>
          <w:szCs w:val="24"/>
        </w:rPr>
        <w:t> </w:t>
      </w:r>
      <w:r w:rsidRPr="007A2C71">
        <w:rPr>
          <w:rFonts w:ascii="Times New Roman" w:hAnsi="Times New Roman"/>
          <w:sz w:val="24"/>
          <w:szCs w:val="24"/>
          <w:lang w:val="ru-RU"/>
        </w:rPr>
        <w:t>Зоны с особыми условиями использования территорий отображены на схеме границ зон с особыми условиями использования территорий сельского поселения.</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14.1.</w:t>
      </w:r>
      <w:r w:rsidRPr="007A2C71">
        <w:rPr>
          <w:rFonts w:ascii="Times New Roman" w:hAnsi="Times New Roman"/>
          <w:sz w:val="24"/>
          <w:szCs w:val="24"/>
          <w:lang w:val="ru-RU"/>
        </w:rPr>
        <w:t>2.</w:t>
      </w:r>
      <w:r>
        <w:rPr>
          <w:rFonts w:ascii="Times New Roman" w:hAnsi="Times New Roman"/>
          <w:sz w:val="24"/>
          <w:szCs w:val="24"/>
        </w:rPr>
        <w:t> </w:t>
      </w:r>
      <w:r w:rsidRPr="007A2C71">
        <w:rPr>
          <w:rFonts w:ascii="Times New Roman" w:hAnsi="Times New Roman"/>
          <w:sz w:val="24"/>
          <w:szCs w:val="24"/>
          <w:lang w:val="ru-RU"/>
        </w:rPr>
        <w:t>Устанавливаются следующие виды ограничений:</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ограничения использования земельных участков и объектов капитального строительства в границах санитарно-защитных зон;</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sidRPr="00DE24F9">
        <w:rPr>
          <w:rFonts w:ascii="Times New Roman" w:hAnsi="Times New Roman"/>
          <w:sz w:val="24"/>
          <w:szCs w:val="24"/>
          <w:lang w:eastAsia="ru-RU"/>
        </w:rPr>
        <w:t> </w:t>
      </w:r>
      <w:r w:rsidRPr="007A2C71">
        <w:rPr>
          <w:rFonts w:ascii="Times New Roman" w:hAnsi="Times New Roman"/>
          <w:sz w:val="24"/>
          <w:szCs w:val="24"/>
          <w:lang w:val="ru-RU" w:eastAsia="ru-RU"/>
        </w:rPr>
        <w:t>ограничения использования земельных участков и объектов капитального строительства в водоохранных зонах водных объектов;</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ограничения градостроительных изменений на территории прибрежной защитной полосы;</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ограничения использования земельных участков с существующим и прогнозируемым высоким стоянием уровня грунтовых вод;</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ограничения градостроительных изменений на территории зон охраны естественных ландшафтов;</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rPr>
        <w:lastRenderedPageBreak/>
        <w:t>-</w:t>
      </w:r>
      <w:r>
        <w:rPr>
          <w:rFonts w:ascii="Times New Roman" w:hAnsi="Times New Roman"/>
          <w:sz w:val="24"/>
          <w:szCs w:val="24"/>
        </w:rPr>
        <w:t> </w:t>
      </w:r>
      <w:r w:rsidRPr="007A2C71">
        <w:rPr>
          <w:rFonts w:ascii="Times New Roman" w:hAnsi="Times New Roman"/>
          <w:sz w:val="24"/>
          <w:szCs w:val="24"/>
          <w:lang w:val="ru-RU"/>
        </w:rPr>
        <w:t>ограничения градостроительных изменений на территории объектов культурного наследия;</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ограничения использования земельных участков и объектов капитального строительства на территории коммуникационных коридоров.</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14.1.</w:t>
      </w:r>
      <w:r w:rsidRPr="007A2C71">
        <w:rPr>
          <w:rFonts w:ascii="Times New Roman" w:hAnsi="Times New Roman"/>
          <w:sz w:val="24"/>
          <w:szCs w:val="24"/>
          <w:lang w:val="ru-RU"/>
        </w:rPr>
        <w:t xml:space="preserve">3. В пределах границ зон ограничений градостроительные регламенты, установленные в части </w:t>
      </w:r>
      <w:r w:rsidRPr="005D1B60">
        <w:rPr>
          <w:rFonts w:ascii="Times New Roman" w:hAnsi="Times New Roman"/>
          <w:sz w:val="24"/>
          <w:szCs w:val="24"/>
        </w:rPr>
        <w:t>II</w:t>
      </w:r>
      <w:r w:rsidRPr="007A2C71">
        <w:rPr>
          <w:rFonts w:ascii="Times New Roman" w:hAnsi="Times New Roman"/>
          <w:sz w:val="24"/>
          <w:szCs w:val="24"/>
          <w:lang w:val="ru-RU"/>
        </w:rPr>
        <w:t xml:space="preserve"> настоящих Правил, применяются с учетом требований, предусмотренных главой 14 настоящих Правил.</w:t>
      </w:r>
    </w:p>
    <w:p w:rsidR="007A2C71" w:rsidRPr="007A2C71" w:rsidRDefault="007A2C71" w:rsidP="007A2C71">
      <w:pPr>
        <w:widowControl w:val="0"/>
        <w:spacing w:after="0" w:line="240" w:lineRule="auto"/>
        <w:ind w:firstLine="709"/>
        <w:jc w:val="both"/>
        <w:rPr>
          <w:rFonts w:ascii="Times New Roman" w:hAnsi="Times New Roman"/>
          <w:sz w:val="24"/>
          <w:szCs w:val="24"/>
          <w:lang w:val="ru-RU"/>
        </w:rPr>
      </w:pPr>
      <w:r w:rsidRPr="007A2C71">
        <w:rPr>
          <w:rFonts w:ascii="Times New Roman" w:hAnsi="Times New Roman"/>
          <w:sz w:val="24"/>
          <w:szCs w:val="24"/>
          <w:lang w:val="ru-RU" w:eastAsia="ru-RU"/>
        </w:rPr>
        <w:t>14.1.</w:t>
      </w:r>
      <w:r w:rsidRPr="007A2C71">
        <w:rPr>
          <w:rFonts w:ascii="Times New Roman" w:hAnsi="Times New Roman"/>
          <w:sz w:val="24"/>
          <w:szCs w:val="24"/>
          <w:lang w:val="ru-RU"/>
        </w:rPr>
        <w:t>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rsidR="007A2C71" w:rsidRPr="007A2C71" w:rsidRDefault="007A2C71" w:rsidP="007A2C71">
      <w:pPr>
        <w:pStyle w:val="a9"/>
        <w:widowControl w:val="0"/>
        <w:autoSpaceDE w:val="0"/>
        <w:autoSpaceDN w:val="0"/>
        <w:adjustRightInd w:val="0"/>
        <w:spacing w:after="0" w:line="240" w:lineRule="auto"/>
        <w:ind w:left="0" w:firstLine="709"/>
        <w:jc w:val="both"/>
        <w:rPr>
          <w:rFonts w:ascii="Times New Roman" w:hAnsi="Times New Roman"/>
          <w:b/>
          <w:sz w:val="24"/>
          <w:szCs w:val="24"/>
          <w:lang w:val="ru-RU"/>
        </w:rPr>
      </w:pPr>
      <w:bookmarkStart w:id="179" w:name="_Toc283113421"/>
      <w:bookmarkStart w:id="180" w:name="_Toc286828624"/>
      <w:r w:rsidRPr="007A2C71">
        <w:rPr>
          <w:rFonts w:ascii="Times New Roman" w:hAnsi="Times New Roman"/>
          <w:b/>
          <w:sz w:val="24"/>
          <w:szCs w:val="24"/>
          <w:lang w:val="ru-RU"/>
        </w:rPr>
        <w:t>Статья 14.2.</w:t>
      </w:r>
      <w:r>
        <w:rPr>
          <w:rFonts w:ascii="Times New Roman" w:hAnsi="Times New Roman"/>
          <w:b/>
          <w:sz w:val="24"/>
          <w:szCs w:val="24"/>
        </w:rPr>
        <w:t> </w:t>
      </w:r>
      <w:r w:rsidRPr="007A2C71">
        <w:rPr>
          <w:rFonts w:ascii="Times New Roman" w:hAnsi="Times New Roman"/>
          <w:b/>
          <w:sz w:val="24"/>
          <w:szCs w:val="24"/>
          <w:lang w:val="ru-RU"/>
        </w:rPr>
        <w:t>Ограничения использования земельных участков и объектов капитального строительства в границах санитарно-защитных зон</w:t>
      </w:r>
      <w:bookmarkEnd w:id="179"/>
      <w:bookmarkEnd w:id="180"/>
      <w:r w:rsidRPr="007A2C71">
        <w:rPr>
          <w:rFonts w:ascii="Times New Roman" w:hAnsi="Times New Roman"/>
          <w:b/>
          <w:sz w:val="24"/>
          <w:szCs w:val="24"/>
          <w:lang w:val="ru-RU"/>
        </w:rPr>
        <w:t>.</w:t>
      </w: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14.2.1.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14.2.2. Содержание указанного режима определено в соответствии с СанПиН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14.2.3.</w:t>
      </w:r>
      <w:r>
        <w:rPr>
          <w:rFonts w:ascii="Times New Roman" w:hAnsi="Times New Roman"/>
          <w:sz w:val="24"/>
          <w:szCs w:val="24"/>
          <w:lang w:eastAsia="ru-RU"/>
        </w:rPr>
        <w:t> </w:t>
      </w:r>
      <w:r w:rsidRPr="007A2C71">
        <w:rPr>
          <w:rFonts w:ascii="Times New Roman" w:hAnsi="Times New Roman"/>
          <w:sz w:val="24"/>
          <w:szCs w:val="24"/>
          <w:lang w:val="ru-RU" w:eastAsia="ru-RU"/>
        </w:rPr>
        <w:t>В соответствии с указанным режимом вводятся следующие ограничения:</w:t>
      </w: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1)</w:t>
      </w:r>
      <w:r>
        <w:rPr>
          <w:rFonts w:ascii="Times New Roman" w:hAnsi="Times New Roman"/>
          <w:sz w:val="24"/>
          <w:szCs w:val="24"/>
          <w:lang w:eastAsia="ru-RU"/>
        </w:rPr>
        <w:t> </w:t>
      </w:r>
      <w:r w:rsidRPr="007A2C71">
        <w:rPr>
          <w:rFonts w:ascii="Times New Roman" w:hAnsi="Times New Roman"/>
          <w:sz w:val="24"/>
          <w:szCs w:val="24"/>
          <w:lang w:val="ru-RU" w:eastAsia="ru-RU"/>
        </w:rPr>
        <w:t>на территории СЗЗ не допускается размещение:</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размещение жилой застройки, включая отдельные жилые дома;</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размещение ландшафтно-рекреационных зон, зон отдыха, территорий курортов, санаториев и домов отдыха;</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размещение территорий садоводческих товариществ и коттеджных застроек, коллективных или индивидуальных дачных и садово-огородных участков;</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других территорий с нормируемыми показателями качества среды обитания.</w:t>
      </w: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2) в СЗЗ и на территории объектов других отраслей промышленности не допускается размещать:</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объекты пищевых отраслей промышленности;</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оптовые склады продовольственного сырья и пищевых продуктов;</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комплексы водопроводных сооружений для подготовки и хранения питьевой воды, которые могут повлиять на качество продукции;</w:t>
      </w: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3)</w:t>
      </w:r>
      <w:r>
        <w:rPr>
          <w:rFonts w:ascii="Times New Roman" w:hAnsi="Times New Roman"/>
          <w:sz w:val="24"/>
          <w:szCs w:val="24"/>
          <w:lang w:eastAsia="ru-RU"/>
        </w:rPr>
        <w:t> </w:t>
      </w:r>
      <w:r w:rsidRPr="007A2C71">
        <w:rPr>
          <w:rFonts w:ascii="Times New Roman" w:hAnsi="Times New Roman"/>
          <w:sz w:val="24"/>
          <w:szCs w:val="24"/>
          <w:lang w:val="ru-RU" w:eastAsia="ru-RU"/>
        </w:rPr>
        <w:t>в границах СЗЗ промышленного объекта или производства допускается:</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размещение промышленных объектов или производств;</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размещение нежилых помещения для дежурного аварийного персонала, помещения для пребывания работающих по вахтовому методу (не более двух недель);</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размещение зданий управлений, конструкторских бюро, зданий административного назначения, научно-исследовательских лабораторий);</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размещение поликлиник, спортивно-оздоровительных сооружений закрытого типа;</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размещение бань, прачечных, объектов торговли и общественного питания, мотелей, гостиницы;</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lastRenderedPageBreak/>
        <w:t>-</w:t>
      </w:r>
      <w:r>
        <w:rPr>
          <w:rFonts w:ascii="Times New Roman" w:hAnsi="Times New Roman"/>
          <w:sz w:val="24"/>
          <w:szCs w:val="24"/>
          <w:lang w:eastAsia="ru-RU"/>
        </w:rPr>
        <w:t> </w:t>
      </w:r>
      <w:r w:rsidRPr="007A2C71">
        <w:rPr>
          <w:rFonts w:ascii="Times New Roman" w:hAnsi="Times New Roman"/>
          <w:sz w:val="24"/>
          <w:szCs w:val="24"/>
          <w:lang w:val="ru-RU" w:eastAsia="ru-RU"/>
        </w:rPr>
        <w:t>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размещение местных и транзитных коммуникаций, ЛЭП, электроподстанций, нефте- и газопроводов, артезианских скважин для технического водоснабжения, водоохлаждающих сооружений для подготовки технической воды, канализационных насосных станций, сооружений оборотного водоснабжения.</w:t>
      </w: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4)</w:t>
      </w:r>
      <w:r>
        <w:rPr>
          <w:rFonts w:ascii="Times New Roman" w:hAnsi="Times New Roman"/>
          <w:sz w:val="24"/>
          <w:szCs w:val="24"/>
          <w:lang w:eastAsia="ru-RU"/>
        </w:rPr>
        <w:t> </w:t>
      </w:r>
      <w:r w:rsidRPr="007A2C71">
        <w:rPr>
          <w:rFonts w:ascii="Times New Roman" w:hAnsi="Times New Roman"/>
          <w:sz w:val="24"/>
          <w:szCs w:val="24"/>
          <w:lang w:val="ru-RU" w:eastAsia="ru-RU"/>
        </w:rPr>
        <w:t>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14.2.4.</w:t>
      </w:r>
      <w:r>
        <w:rPr>
          <w:rFonts w:ascii="Times New Roman" w:hAnsi="Times New Roman"/>
          <w:sz w:val="24"/>
          <w:szCs w:val="24"/>
          <w:lang w:eastAsia="ru-RU"/>
        </w:rPr>
        <w:t> </w:t>
      </w:r>
      <w:r w:rsidRPr="007A2C71">
        <w:rPr>
          <w:rFonts w:ascii="Times New Roman" w:hAnsi="Times New Roman"/>
          <w:sz w:val="24"/>
          <w:szCs w:val="24"/>
          <w:lang w:val="ru-RU" w:eastAsia="ru-RU"/>
        </w:rPr>
        <w:t>На территориях СЗЗ кладбищ, крематориев, зданий и сооружений похоронного назначения в соответствии с СанПиН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14.2.5.</w:t>
      </w:r>
      <w:r>
        <w:rPr>
          <w:rFonts w:ascii="Times New Roman" w:hAnsi="Times New Roman"/>
          <w:sz w:val="24"/>
          <w:szCs w:val="24"/>
          <w:lang w:eastAsia="ru-RU"/>
        </w:rPr>
        <w:t> </w:t>
      </w:r>
      <w:r w:rsidRPr="007A2C71">
        <w:rPr>
          <w:rFonts w:ascii="Times New Roman" w:hAnsi="Times New Roman"/>
          <w:sz w:val="24"/>
          <w:szCs w:val="24"/>
          <w:lang w:val="ru-RU" w:eastAsia="ru-RU"/>
        </w:rPr>
        <w:t>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14.2.6.</w:t>
      </w:r>
      <w:r>
        <w:rPr>
          <w:rFonts w:ascii="Times New Roman" w:hAnsi="Times New Roman"/>
          <w:sz w:val="24"/>
          <w:szCs w:val="24"/>
          <w:lang w:eastAsia="ru-RU"/>
        </w:rPr>
        <w:t> </w:t>
      </w:r>
      <w:r w:rsidRPr="007A2C71">
        <w:rPr>
          <w:rFonts w:ascii="Times New Roman" w:hAnsi="Times New Roman"/>
          <w:sz w:val="24"/>
          <w:szCs w:val="24"/>
          <w:lang w:val="ru-RU" w:eastAsia="ru-RU"/>
        </w:rPr>
        <w:t>Для автомагистралей, линий железнодорожного транспорта и линий инженерных сетей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rsidR="007A2C71" w:rsidRPr="007A2C71" w:rsidRDefault="007A2C71" w:rsidP="007A2C71">
      <w:pPr>
        <w:pStyle w:val="a9"/>
        <w:widowControl w:val="0"/>
        <w:autoSpaceDE w:val="0"/>
        <w:autoSpaceDN w:val="0"/>
        <w:adjustRightInd w:val="0"/>
        <w:spacing w:after="0" w:line="240" w:lineRule="auto"/>
        <w:ind w:left="0" w:firstLine="709"/>
        <w:jc w:val="both"/>
        <w:rPr>
          <w:rFonts w:ascii="Times New Roman" w:hAnsi="Times New Roman"/>
          <w:b/>
          <w:sz w:val="24"/>
          <w:szCs w:val="24"/>
          <w:lang w:val="ru-RU"/>
        </w:rPr>
      </w:pPr>
      <w:bookmarkStart w:id="181" w:name="_Toc283113422"/>
      <w:bookmarkStart w:id="182" w:name="_Toc286828625"/>
      <w:r w:rsidRPr="007A2C71">
        <w:rPr>
          <w:rFonts w:ascii="Times New Roman" w:hAnsi="Times New Roman"/>
          <w:b/>
          <w:sz w:val="24"/>
          <w:szCs w:val="24"/>
          <w:lang w:val="ru-RU"/>
        </w:rPr>
        <w:t>Статья 14.3.</w:t>
      </w:r>
      <w:r>
        <w:rPr>
          <w:rFonts w:ascii="Times New Roman" w:hAnsi="Times New Roman"/>
          <w:b/>
          <w:sz w:val="24"/>
          <w:szCs w:val="24"/>
        </w:rPr>
        <w:t> </w:t>
      </w:r>
      <w:r w:rsidRPr="007A2C71">
        <w:rPr>
          <w:rFonts w:ascii="Times New Roman" w:hAnsi="Times New Roman"/>
          <w:b/>
          <w:sz w:val="24"/>
          <w:szCs w:val="24"/>
          <w:lang w:val="ru-RU"/>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bookmarkEnd w:id="181"/>
      <w:bookmarkEnd w:id="182"/>
      <w:r w:rsidRPr="007A2C71">
        <w:rPr>
          <w:rFonts w:ascii="Times New Roman" w:hAnsi="Times New Roman"/>
          <w:b/>
          <w:sz w:val="24"/>
          <w:szCs w:val="24"/>
          <w:lang w:val="ru-RU"/>
        </w:rPr>
        <w:t>.</w:t>
      </w: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14.3.1.</w:t>
      </w:r>
      <w:r>
        <w:rPr>
          <w:rFonts w:ascii="Times New Roman" w:hAnsi="Times New Roman"/>
          <w:sz w:val="24"/>
          <w:szCs w:val="24"/>
          <w:lang w:eastAsia="ru-RU"/>
        </w:rPr>
        <w:t> </w:t>
      </w:r>
      <w:r w:rsidRPr="007A2C71">
        <w:rPr>
          <w:rFonts w:ascii="Times New Roman" w:hAnsi="Times New Roman"/>
          <w:sz w:val="24"/>
          <w:szCs w:val="24"/>
          <w:lang w:val="ru-RU" w:eastAsia="ru-RU"/>
        </w:rPr>
        <w:t>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14.3.2.</w:t>
      </w:r>
      <w:r>
        <w:rPr>
          <w:rFonts w:ascii="Times New Roman" w:hAnsi="Times New Roman"/>
          <w:sz w:val="24"/>
          <w:szCs w:val="24"/>
          <w:lang w:eastAsia="ru-RU"/>
        </w:rPr>
        <w:t> </w:t>
      </w:r>
      <w:r w:rsidRPr="007A2C71">
        <w:rPr>
          <w:rFonts w:ascii="Times New Roman" w:hAnsi="Times New Roman"/>
          <w:sz w:val="24"/>
          <w:szCs w:val="24"/>
          <w:lang w:val="ru-RU" w:eastAsia="ru-RU"/>
        </w:rPr>
        <w:t>Принципиальное содержание указанного режима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14.3.3.</w:t>
      </w:r>
      <w:r>
        <w:rPr>
          <w:rFonts w:ascii="Times New Roman" w:hAnsi="Times New Roman"/>
          <w:sz w:val="24"/>
          <w:szCs w:val="24"/>
          <w:lang w:eastAsia="ru-RU"/>
        </w:rPr>
        <w:t> </w:t>
      </w:r>
      <w:r w:rsidRPr="007A2C71">
        <w:rPr>
          <w:rFonts w:ascii="Times New Roman" w:hAnsi="Times New Roman"/>
          <w:sz w:val="24"/>
          <w:szCs w:val="24"/>
          <w:lang w:val="ru-RU" w:eastAsia="ru-RU"/>
        </w:rPr>
        <w:t>Каждый конкретный источник хозяйственно-питьевого водоснабжения должен иметь проекты зон санитарной охраны (ЗСО).</w:t>
      </w: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13.3.4.</w:t>
      </w:r>
      <w:r>
        <w:rPr>
          <w:rFonts w:ascii="Times New Roman" w:hAnsi="Times New Roman"/>
          <w:sz w:val="24"/>
          <w:szCs w:val="24"/>
          <w:lang w:eastAsia="ru-RU"/>
        </w:rPr>
        <w:t> </w:t>
      </w:r>
      <w:r w:rsidRPr="007A2C71">
        <w:rPr>
          <w:rFonts w:ascii="Times New Roman" w:hAnsi="Times New Roman"/>
          <w:sz w:val="24"/>
          <w:szCs w:val="24"/>
          <w:lang w:val="ru-RU" w:eastAsia="ru-RU"/>
        </w:rPr>
        <w:t>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14.3.5.</w:t>
      </w:r>
      <w:r>
        <w:rPr>
          <w:rFonts w:ascii="Times New Roman" w:hAnsi="Times New Roman"/>
          <w:sz w:val="24"/>
          <w:szCs w:val="24"/>
          <w:lang w:eastAsia="ru-RU"/>
        </w:rPr>
        <w:t> </w:t>
      </w:r>
      <w:r w:rsidRPr="007A2C71">
        <w:rPr>
          <w:rFonts w:ascii="Times New Roman" w:hAnsi="Times New Roman"/>
          <w:sz w:val="24"/>
          <w:szCs w:val="24"/>
          <w:lang w:val="ru-RU" w:eastAsia="ru-RU"/>
        </w:rPr>
        <w:t>Определение границ поясов ЗСО подземных источников водоснабжения.</w:t>
      </w: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1)</w:t>
      </w:r>
      <w:r>
        <w:rPr>
          <w:rFonts w:ascii="Times New Roman" w:hAnsi="Times New Roman"/>
          <w:sz w:val="24"/>
          <w:szCs w:val="24"/>
          <w:lang w:eastAsia="ru-RU"/>
        </w:rPr>
        <w:t> </w:t>
      </w:r>
      <w:r w:rsidRPr="007A2C71">
        <w:rPr>
          <w:rFonts w:ascii="Times New Roman" w:hAnsi="Times New Roman"/>
          <w:sz w:val="24"/>
          <w:szCs w:val="24"/>
          <w:lang w:val="ru-RU" w:eastAsia="ru-RU"/>
        </w:rPr>
        <w:t>границы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lastRenderedPageBreak/>
        <w:t>-</w:t>
      </w:r>
      <w:r>
        <w:rPr>
          <w:rFonts w:ascii="Times New Roman" w:hAnsi="Times New Roman"/>
          <w:sz w:val="24"/>
          <w:szCs w:val="24"/>
          <w:lang w:eastAsia="ru-RU"/>
        </w:rPr>
        <w:t> </w:t>
      </w:r>
      <w:r w:rsidRPr="007A2C71">
        <w:rPr>
          <w:rFonts w:ascii="Times New Roman" w:hAnsi="Times New Roman"/>
          <w:sz w:val="24"/>
          <w:szCs w:val="24"/>
          <w:lang w:val="ru-RU" w:eastAsia="ru-RU"/>
        </w:rPr>
        <w:t>30 м – при использовании защищенных подземных вод;</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50 м – при использовании недостаточно защищенных подземных вод.</w:t>
      </w: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2) 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3)</w:t>
      </w:r>
      <w:r>
        <w:rPr>
          <w:rFonts w:ascii="Times New Roman" w:hAnsi="Times New Roman"/>
          <w:sz w:val="24"/>
          <w:szCs w:val="24"/>
          <w:lang w:eastAsia="ru-RU"/>
        </w:rPr>
        <w:t> </w:t>
      </w:r>
      <w:r w:rsidRPr="007A2C71">
        <w:rPr>
          <w:rFonts w:ascii="Times New Roman" w:hAnsi="Times New Roman"/>
          <w:sz w:val="24"/>
          <w:szCs w:val="24"/>
          <w:lang w:val="ru-RU" w:eastAsia="ru-RU"/>
        </w:rPr>
        <w:t>границы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4)</w:t>
      </w:r>
      <w:r>
        <w:rPr>
          <w:rFonts w:ascii="Times New Roman" w:hAnsi="Times New Roman"/>
          <w:sz w:val="24"/>
          <w:szCs w:val="24"/>
          <w:lang w:eastAsia="ru-RU"/>
        </w:rPr>
        <w:t> </w:t>
      </w:r>
      <w:r w:rsidRPr="007A2C71">
        <w:rPr>
          <w:rFonts w:ascii="Times New Roman" w:hAnsi="Times New Roman"/>
          <w:sz w:val="24"/>
          <w:szCs w:val="24"/>
          <w:lang w:val="ru-RU" w:eastAsia="ru-RU"/>
        </w:rPr>
        <w:t>границы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14.3.6. Определение границ поясов ЗСО поверхностных источников водоснабжения.</w:t>
      </w: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1) границы первого пояса ЗСО поверхностных источников устанавливается с учетом конкретных условий в следующих пределах:</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для водотоков:</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вверх по течению – не менее 200 м от водозабора;</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вниз по течению – не менее 100 м от водозабора;</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по прилегающему к водозабору берегу – не менее 100 м от линии уреза воды летне-осенней межени;</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для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2)</w:t>
      </w:r>
      <w:r>
        <w:rPr>
          <w:rFonts w:ascii="Times New Roman" w:hAnsi="Times New Roman"/>
          <w:sz w:val="24"/>
          <w:szCs w:val="24"/>
          <w:lang w:eastAsia="ru-RU"/>
        </w:rPr>
        <w:t> </w:t>
      </w:r>
      <w:r w:rsidRPr="007A2C71">
        <w:rPr>
          <w:rFonts w:ascii="Times New Roman" w:hAnsi="Times New Roman"/>
          <w:sz w:val="24"/>
          <w:szCs w:val="24"/>
          <w:lang w:val="ru-RU" w:eastAsia="ru-RU"/>
        </w:rPr>
        <w:t>границы второго пояса ЗСО поверхностных источников водоснабжения устанавливается:</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 xml:space="preserve">на водотоке: </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 xml:space="preserve">должна быть удалена вверх по течению водозабора на столько, чтобы время пробега по основному водотоку и его притокам, было не менее 5 суток – для </w:t>
      </w:r>
      <w:r w:rsidRPr="005D1B60">
        <w:rPr>
          <w:rFonts w:ascii="Times New Roman" w:hAnsi="Times New Roman"/>
          <w:sz w:val="24"/>
          <w:szCs w:val="24"/>
          <w:lang w:eastAsia="ru-RU"/>
        </w:rPr>
        <w:t>II</w:t>
      </w:r>
      <w:r w:rsidRPr="007A2C71">
        <w:rPr>
          <w:rFonts w:ascii="Times New Roman" w:hAnsi="Times New Roman"/>
          <w:sz w:val="24"/>
          <w:szCs w:val="24"/>
          <w:lang w:val="ru-RU" w:eastAsia="ru-RU"/>
        </w:rPr>
        <w:t xml:space="preserve"> и не менее 3-х суток – для </w:t>
      </w:r>
      <w:r w:rsidRPr="005D1B60">
        <w:rPr>
          <w:rFonts w:ascii="Times New Roman" w:hAnsi="Times New Roman"/>
          <w:sz w:val="24"/>
          <w:szCs w:val="24"/>
          <w:lang w:eastAsia="ru-RU"/>
        </w:rPr>
        <w:t>III</w:t>
      </w:r>
      <w:r w:rsidRPr="007A2C71">
        <w:rPr>
          <w:rFonts w:ascii="Times New Roman" w:hAnsi="Times New Roman"/>
          <w:sz w:val="24"/>
          <w:szCs w:val="24"/>
          <w:lang w:val="ru-RU" w:eastAsia="ru-RU"/>
        </w:rPr>
        <w:t xml:space="preserve"> климатического района;</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граница ниже по течению должна быть не менее 250 м от водозабора;</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боковые границы от уреза воды должны быть расположены на расстоянии:</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при равнинном рельефе местности – не менее 500 м;</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 xml:space="preserve">на водоемах: </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боковые границы должны быть удалены на расстояние:</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при равнинном рельефе местности - не менее 500 м;</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3) границы третьего пояса ЗСО поверхностных источников водоснабжения устанавливаются:</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 xml:space="preserve">на водотоке: </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 xml:space="preserve">вверх и вниз по течению должны совпадают с границами второго пояса; </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боковые границы должны проходить по линии водоразделов в пределах 3</w:t>
      </w:r>
      <w:r w:rsidRPr="005D1B60">
        <w:rPr>
          <w:rFonts w:ascii="Times New Roman" w:hAnsi="Times New Roman"/>
          <w:sz w:val="24"/>
          <w:szCs w:val="24"/>
          <w:lang w:eastAsia="ru-RU"/>
        </w:rPr>
        <w:t> </w:t>
      </w:r>
      <w:r w:rsidRPr="007A2C71">
        <w:rPr>
          <w:rFonts w:ascii="Times New Roman" w:hAnsi="Times New Roman"/>
          <w:sz w:val="24"/>
          <w:szCs w:val="24"/>
          <w:lang w:val="ru-RU" w:eastAsia="ru-RU"/>
        </w:rPr>
        <w:t>-</w:t>
      </w:r>
      <w:r w:rsidRPr="005D1B60">
        <w:rPr>
          <w:rFonts w:ascii="Times New Roman" w:hAnsi="Times New Roman"/>
          <w:sz w:val="24"/>
          <w:szCs w:val="24"/>
          <w:lang w:eastAsia="ru-RU"/>
        </w:rPr>
        <w:t> </w:t>
      </w:r>
      <w:r w:rsidRPr="007A2C71">
        <w:rPr>
          <w:rFonts w:ascii="Times New Roman" w:hAnsi="Times New Roman"/>
          <w:sz w:val="24"/>
          <w:szCs w:val="24"/>
          <w:lang w:val="ru-RU" w:eastAsia="ru-RU"/>
        </w:rPr>
        <w:t>5 километров, включая притоки;</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на водоеме должны полностью совпадают с границами второго пояса.</w:t>
      </w: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14.3.7. Определение границ ЗСО водопроводных сооружений и водоводов.</w:t>
      </w: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1)</w:t>
      </w:r>
      <w:r>
        <w:rPr>
          <w:rFonts w:ascii="Times New Roman" w:hAnsi="Times New Roman"/>
          <w:sz w:val="24"/>
          <w:szCs w:val="24"/>
          <w:lang w:eastAsia="ru-RU"/>
        </w:rPr>
        <w:t> </w:t>
      </w:r>
      <w:r w:rsidRPr="007A2C71">
        <w:rPr>
          <w:rFonts w:ascii="Times New Roman" w:hAnsi="Times New Roman"/>
          <w:sz w:val="24"/>
          <w:szCs w:val="24"/>
          <w:lang w:val="ru-RU" w:eastAsia="ru-RU"/>
        </w:rPr>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2)</w:t>
      </w:r>
      <w:r>
        <w:rPr>
          <w:rFonts w:ascii="Times New Roman" w:hAnsi="Times New Roman"/>
          <w:sz w:val="24"/>
          <w:szCs w:val="24"/>
          <w:lang w:eastAsia="ru-RU"/>
        </w:rPr>
        <w:t> </w:t>
      </w:r>
      <w:r w:rsidRPr="007A2C71">
        <w:rPr>
          <w:rFonts w:ascii="Times New Roman" w:hAnsi="Times New Roman"/>
          <w:sz w:val="24"/>
          <w:szCs w:val="24"/>
          <w:lang w:val="ru-RU" w:eastAsia="ru-RU"/>
        </w:rPr>
        <w:t>граница первого пояса ЗСО водопроводных сооружений принимается на расстоянии:</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от стен запасных и регулирующих емкостей, фильтров и контактных осветлителей - не менее 30 м;</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от водонапорных башен - не менее 10 м;</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от остальных помещений (отстойники, реагентное хозяйство, склад хлора, насосные станции и др.) - не менее 15 м.</w:t>
      </w: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3)</w:t>
      </w:r>
      <w:r>
        <w:rPr>
          <w:rFonts w:ascii="Times New Roman" w:hAnsi="Times New Roman"/>
          <w:sz w:val="24"/>
          <w:szCs w:val="24"/>
          <w:lang w:eastAsia="ru-RU"/>
        </w:rPr>
        <w:t> </w:t>
      </w:r>
      <w:r w:rsidRPr="007A2C71">
        <w:rPr>
          <w:rFonts w:ascii="Times New Roman" w:hAnsi="Times New Roman"/>
          <w:sz w:val="24"/>
          <w:szCs w:val="24"/>
          <w:lang w:val="ru-RU" w:eastAsia="ru-RU"/>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4)</w:t>
      </w:r>
      <w:r>
        <w:rPr>
          <w:rFonts w:ascii="Times New Roman" w:hAnsi="Times New Roman"/>
          <w:sz w:val="24"/>
          <w:szCs w:val="24"/>
          <w:lang w:eastAsia="ru-RU"/>
        </w:rPr>
        <w:t> </w:t>
      </w:r>
      <w:r w:rsidRPr="007A2C71">
        <w:rPr>
          <w:rFonts w:ascii="Times New Roman" w:hAnsi="Times New Roman"/>
          <w:sz w:val="24"/>
          <w:szCs w:val="24"/>
          <w:lang w:val="ru-RU" w:eastAsia="ru-RU"/>
        </w:rPr>
        <w:t>ширину санитарно-защитной полосы следует принимать по обе стороны от крайних линий водопровода:</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при отсутствии грунтовых вод – не менее 10 м при диаметре водоводов до 1000 мм и не менее 20 м при диаметре водоводов более 1000 мм;</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при наличии грунтовых вод – не менее 50 м вне зависимости от диаметра водоводов.</w:t>
      </w:r>
    </w:p>
    <w:p w:rsidR="007A2C71" w:rsidRDefault="007A2C71" w:rsidP="007A2C71">
      <w:pPr>
        <w:widowControl w:val="0"/>
        <w:spacing w:after="0" w:line="240" w:lineRule="auto"/>
        <w:ind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14.3.8.</w:t>
      </w:r>
      <w:r>
        <w:rPr>
          <w:rFonts w:ascii="Times New Roman" w:hAnsi="Times New Roman"/>
          <w:sz w:val="24"/>
          <w:szCs w:val="24"/>
          <w:lang w:eastAsia="ru-RU"/>
        </w:rPr>
        <w:t> </w:t>
      </w:r>
      <w:r w:rsidRPr="007A2C71">
        <w:rPr>
          <w:rFonts w:ascii="Times New Roman" w:hAnsi="Times New Roman"/>
          <w:sz w:val="24"/>
          <w:szCs w:val="24"/>
          <w:lang w:val="ru-RU" w:eastAsia="ru-RU"/>
        </w:rPr>
        <w:t xml:space="preserve">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w:t>
      </w:r>
      <w:r w:rsidRPr="007A2C71">
        <w:rPr>
          <w:rFonts w:ascii="Times New Roman" w:hAnsi="Times New Roman"/>
          <w:spacing w:val="-10"/>
          <w:sz w:val="24"/>
          <w:szCs w:val="24"/>
          <w:lang w:val="ru-RU" w:eastAsia="ru-RU"/>
        </w:rPr>
        <w:t>мероприятий, направленных на предупреждение ухудшения качества воды, которые определены СанПиН 2.1.4.1110-02 «Зоны санитарной охраны источников водоснабжения и</w:t>
      </w:r>
      <w:r w:rsidRPr="007A2C71">
        <w:rPr>
          <w:rFonts w:ascii="Times New Roman" w:hAnsi="Times New Roman"/>
          <w:sz w:val="24"/>
          <w:szCs w:val="24"/>
          <w:lang w:val="ru-RU" w:eastAsia="ru-RU"/>
        </w:rPr>
        <w:t xml:space="preserve"> водопроводов питьевого назначения» и СНиП 2.04.02-84* «Водоснабжение. Наружные сети и сооружения».</w:t>
      </w:r>
    </w:p>
    <w:p w:rsidR="007A2C71" w:rsidRPr="00315956" w:rsidRDefault="007A2C71" w:rsidP="007A2C71">
      <w:pPr>
        <w:widowControl w:val="0"/>
        <w:spacing w:after="0" w:line="240" w:lineRule="auto"/>
        <w:ind w:firstLine="709"/>
        <w:jc w:val="both"/>
        <w:rPr>
          <w:rFonts w:ascii="Times New Roman" w:hAnsi="Times New Roman"/>
          <w:sz w:val="24"/>
          <w:szCs w:val="24"/>
          <w:lang w:val="ru-RU" w:eastAsia="ru-RU"/>
        </w:rPr>
      </w:pPr>
    </w:p>
    <w:p w:rsidR="007A2C71" w:rsidRPr="007A2C71" w:rsidRDefault="007A2C71" w:rsidP="007A2C71">
      <w:pPr>
        <w:pStyle w:val="af4"/>
        <w:widowControl w:val="0"/>
        <w:spacing w:after="0"/>
        <w:ind w:right="266"/>
        <w:rPr>
          <w:rFonts w:ascii="Times New Roman" w:hAnsi="Times New Roman"/>
          <w:color w:val="auto"/>
          <w:lang w:val="ru-RU"/>
        </w:rPr>
      </w:pPr>
      <w:r w:rsidRPr="007A2C71">
        <w:rPr>
          <w:rFonts w:ascii="Times New Roman" w:hAnsi="Times New Roman"/>
          <w:color w:val="auto"/>
          <w:lang w:val="ru-RU"/>
        </w:rPr>
        <w:t>Таблица. Регламенты использования территорий зон санитарной охраны источников водоснабжения</w:t>
      </w:r>
    </w:p>
    <w:tbl>
      <w:tblPr>
        <w:tblW w:w="4886" w:type="pct"/>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5240"/>
        <w:gridCol w:w="68"/>
        <w:gridCol w:w="4461"/>
      </w:tblGrid>
      <w:tr w:rsidR="007A2C71" w:rsidRPr="00FA155B" w:rsidTr="008445EE">
        <w:trPr>
          <w:trHeight w:val="20"/>
        </w:trPr>
        <w:tc>
          <w:tcPr>
            <w:tcW w:w="2682" w:type="pct"/>
            <w:tcBorders>
              <w:top w:val="single" w:sz="4" w:space="0" w:color="auto"/>
              <w:left w:val="single" w:sz="4" w:space="0" w:color="auto"/>
              <w:bottom w:val="single" w:sz="4" w:space="0" w:color="auto"/>
              <w:right w:val="single" w:sz="4" w:space="0" w:color="auto"/>
            </w:tcBorders>
          </w:tcPr>
          <w:p w:rsidR="007A2C71" w:rsidRPr="00D74469" w:rsidRDefault="007A2C71" w:rsidP="008445EE">
            <w:pPr>
              <w:pStyle w:val="Style5"/>
              <w:spacing w:line="240" w:lineRule="auto"/>
              <w:ind w:firstLine="34"/>
              <w:jc w:val="center"/>
              <w:rPr>
                <w:rStyle w:val="FontStyle25"/>
                <w:rFonts w:ascii="Times New Roman" w:hAnsi="Times New Roman"/>
                <w:b/>
                <w:sz w:val="20"/>
                <w:szCs w:val="20"/>
              </w:rPr>
            </w:pPr>
            <w:r w:rsidRPr="00D74469">
              <w:rPr>
                <w:rStyle w:val="FontStyle25"/>
                <w:rFonts w:ascii="Times New Roman" w:hAnsi="Times New Roman"/>
                <w:b/>
                <w:sz w:val="20"/>
                <w:szCs w:val="20"/>
              </w:rPr>
              <w:t>Запрещается</w:t>
            </w:r>
          </w:p>
        </w:tc>
        <w:tc>
          <w:tcPr>
            <w:tcW w:w="2318" w:type="pct"/>
            <w:gridSpan w:val="2"/>
            <w:tcBorders>
              <w:top w:val="single" w:sz="4" w:space="0" w:color="auto"/>
              <w:left w:val="single" w:sz="4" w:space="0" w:color="auto"/>
              <w:bottom w:val="single" w:sz="4" w:space="0" w:color="auto"/>
              <w:right w:val="single" w:sz="4" w:space="0" w:color="auto"/>
            </w:tcBorders>
          </w:tcPr>
          <w:p w:rsidR="007A2C71" w:rsidRPr="00D74469" w:rsidRDefault="007A2C71" w:rsidP="008445EE">
            <w:pPr>
              <w:pStyle w:val="Style5"/>
              <w:spacing w:line="240" w:lineRule="auto"/>
              <w:ind w:firstLine="34"/>
              <w:jc w:val="center"/>
              <w:rPr>
                <w:rStyle w:val="FontStyle25"/>
                <w:rFonts w:ascii="Times New Roman" w:hAnsi="Times New Roman"/>
                <w:b/>
                <w:sz w:val="20"/>
                <w:szCs w:val="20"/>
              </w:rPr>
            </w:pPr>
            <w:r w:rsidRPr="00D74469">
              <w:rPr>
                <w:rStyle w:val="FontStyle25"/>
                <w:rFonts w:ascii="Times New Roman" w:hAnsi="Times New Roman"/>
                <w:b/>
                <w:sz w:val="20"/>
                <w:szCs w:val="20"/>
              </w:rPr>
              <w:t>Допускается</w:t>
            </w:r>
          </w:p>
        </w:tc>
      </w:tr>
      <w:tr w:rsidR="007A2C71" w:rsidRPr="00FA155B" w:rsidTr="008445EE">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7A2C71" w:rsidRPr="00D74469" w:rsidRDefault="007A2C71" w:rsidP="008445EE">
            <w:pPr>
              <w:pStyle w:val="Style5"/>
              <w:spacing w:line="240" w:lineRule="auto"/>
              <w:ind w:firstLine="34"/>
              <w:jc w:val="center"/>
              <w:rPr>
                <w:rStyle w:val="FontStyle25"/>
                <w:rFonts w:ascii="Times New Roman" w:hAnsi="Times New Roman"/>
                <w:b/>
                <w:sz w:val="20"/>
                <w:szCs w:val="20"/>
              </w:rPr>
            </w:pPr>
            <w:r w:rsidRPr="00D74469">
              <w:rPr>
                <w:rStyle w:val="FontStyle25"/>
                <w:rFonts w:ascii="Times New Roman" w:hAnsi="Times New Roman"/>
                <w:b/>
                <w:sz w:val="20"/>
                <w:szCs w:val="20"/>
              </w:rPr>
              <w:t>Подземные источники водоснабжения</w:t>
            </w:r>
          </w:p>
        </w:tc>
      </w:tr>
      <w:tr w:rsidR="007A2C71" w:rsidRPr="00FA155B" w:rsidTr="008445EE">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7A2C71" w:rsidRPr="00D74469" w:rsidRDefault="007A2C71" w:rsidP="008445EE">
            <w:pPr>
              <w:pStyle w:val="Style5"/>
              <w:spacing w:line="240" w:lineRule="auto"/>
              <w:jc w:val="center"/>
              <w:rPr>
                <w:rStyle w:val="FontStyle25"/>
                <w:rFonts w:ascii="Times New Roman" w:hAnsi="Times New Roman"/>
                <w:b/>
                <w:i/>
                <w:sz w:val="20"/>
                <w:szCs w:val="20"/>
              </w:rPr>
            </w:pPr>
            <w:r w:rsidRPr="00D74469">
              <w:rPr>
                <w:rStyle w:val="FontStyle25"/>
                <w:rFonts w:ascii="Times New Roman" w:hAnsi="Times New Roman"/>
                <w:b/>
                <w:i/>
                <w:sz w:val="20"/>
                <w:szCs w:val="20"/>
              </w:rPr>
              <w:t>I  пояс  ЗСО</w:t>
            </w:r>
          </w:p>
        </w:tc>
      </w:tr>
      <w:tr w:rsidR="007A2C71" w:rsidRPr="00FA155B" w:rsidTr="008445EE">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7A2C71" w:rsidRPr="007A2C71" w:rsidRDefault="007A2C71" w:rsidP="008445EE">
            <w:pPr>
              <w:pStyle w:val="a9"/>
              <w:widowControl w:val="0"/>
              <w:numPr>
                <w:ilvl w:val="0"/>
                <w:numId w:val="8"/>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lang w:val="ru-RU"/>
              </w:rPr>
            </w:pPr>
            <w:r w:rsidRPr="007A2C71">
              <w:rPr>
                <w:rStyle w:val="FontStyle25"/>
                <w:rFonts w:ascii="Times New Roman" w:hAnsi="Times New Roman"/>
                <w:sz w:val="20"/>
                <w:szCs w:val="20"/>
                <w:lang w:val="ru-RU"/>
              </w:rPr>
              <w:t>все виды строительства,</w:t>
            </w:r>
            <w:r w:rsidRPr="007A2C71">
              <w:rPr>
                <w:rFonts w:ascii="Times New Roman" w:hAnsi="Times New Roman"/>
                <w:sz w:val="20"/>
                <w:szCs w:val="20"/>
                <w:lang w:val="ru-RU"/>
              </w:rPr>
              <w:t xml:space="preserve"> не имеющие непосредственного отношения к эксплуатации, реконструкции и расширению водопроводных сооружений</w:t>
            </w:r>
            <w:r w:rsidRPr="007A2C71">
              <w:rPr>
                <w:rStyle w:val="FontStyle25"/>
                <w:rFonts w:ascii="Times New Roman" w:hAnsi="Times New Roman"/>
                <w:sz w:val="20"/>
                <w:szCs w:val="20"/>
                <w:lang w:val="ru-RU"/>
              </w:rPr>
              <w:t>;</w:t>
            </w:r>
          </w:p>
          <w:p w:rsidR="007A2C71" w:rsidRPr="007A2C71" w:rsidRDefault="007A2C71" w:rsidP="008445EE">
            <w:pPr>
              <w:pStyle w:val="Style5"/>
              <w:numPr>
                <w:ilvl w:val="0"/>
                <w:numId w:val="8"/>
              </w:numPr>
              <w:tabs>
                <w:tab w:val="left" w:pos="274"/>
              </w:tabs>
              <w:kinsoku w:val="0"/>
              <w:spacing w:line="240" w:lineRule="auto"/>
              <w:ind w:left="0" w:hanging="10"/>
              <w:rPr>
                <w:rStyle w:val="FontStyle25"/>
                <w:rFonts w:ascii="Times New Roman" w:hAnsi="Times New Roman"/>
                <w:sz w:val="20"/>
                <w:szCs w:val="20"/>
                <w:lang w:val="ru-RU"/>
              </w:rPr>
            </w:pPr>
            <w:r w:rsidRPr="007A2C71">
              <w:rPr>
                <w:rStyle w:val="FontStyle25"/>
                <w:rFonts w:ascii="Times New Roman" w:hAnsi="Times New Roman"/>
                <w:sz w:val="20"/>
                <w:szCs w:val="20"/>
                <w:lang w:val="ru-RU"/>
              </w:rPr>
              <w:t>размещение жилых и хозяйственно-бытовых зданий;</w:t>
            </w:r>
          </w:p>
          <w:p w:rsidR="007A2C71" w:rsidRPr="00D74469" w:rsidRDefault="007A2C71" w:rsidP="008445EE">
            <w:pPr>
              <w:pStyle w:val="Style5"/>
              <w:numPr>
                <w:ilvl w:val="0"/>
                <w:numId w:val="8"/>
              </w:numPr>
              <w:tabs>
                <w:tab w:val="left" w:pos="274"/>
              </w:tabs>
              <w:kinsoku w:val="0"/>
              <w:spacing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проживание людей;</w:t>
            </w:r>
          </w:p>
          <w:p w:rsidR="007A2C71" w:rsidRPr="00D74469" w:rsidRDefault="007A2C71" w:rsidP="008445EE">
            <w:pPr>
              <w:pStyle w:val="Style5"/>
              <w:numPr>
                <w:ilvl w:val="0"/>
                <w:numId w:val="8"/>
              </w:numPr>
              <w:tabs>
                <w:tab w:val="left" w:pos="274"/>
              </w:tabs>
              <w:kinsoku w:val="0"/>
              <w:spacing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посадка высокоствольных деревьев;</w:t>
            </w:r>
          </w:p>
          <w:p w:rsidR="007A2C71" w:rsidRPr="00D74469" w:rsidRDefault="007A2C71" w:rsidP="008445EE">
            <w:pPr>
              <w:pStyle w:val="Style5"/>
              <w:numPr>
                <w:ilvl w:val="0"/>
                <w:numId w:val="8"/>
              </w:numPr>
              <w:tabs>
                <w:tab w:val="left" w:pos="274"/>
              </w:tabs>
              <w:kinsoku w:val="0"/>
              <w:spacing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применение ядохимикатов и удобрений.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7A2C71" w:rsidRPr="00FA155B" w:rsidRDefault="007A2C71" w:rsidP="008445EE">
            <w:pPr>
              <w:pStyle w:val="a9"/>
              <w:widowControl w:val="0"/>
              <w:numPr>
                <w:ilvl w:val="0"/>
                <w:numId w:val="8"/>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sidRPr="00FA155B">
              <w:rPr>
                <w:rStyle w:val="FontStyle25"/>
                <w:rFonts w:ascii="Times New Roman" w:hAnsi="Times New Roman"/>
                <w:sz w:val="20"/>
                <w:szCs w:val="20"/>
              </w:rPr>
              <w:t>ограждение и охрана;</w:t>
            </w:r>
          </w:p>
          <w:p w:rsidR="007A2C71" w:rsidRPr="00FA155B" w:rsidRDefault="007A2C71" w:rsidP="008445EE">
            <w:pPr>
              <w:pStyle w:val="a9"/>
              <w:widowControl w:val="0"/>
              <w:numPr>
                <w:ilvl w:val="0"/>
                <w:numId w:val="8"/>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sidRPr="00FA155B">
              <w:rPr>
                <w:rStyle w:val="FontStyle25"/>
                <w:rFonts w:ascii="Times New Roman" w:hAnsi="Times New Roman"/>
                <w:sz w:val="20"/>
                <w:szCs w:val="20"/>
              </w:rPr>
              <w:t>озеленение;</w:t>
            </w:r>
          </w:p>
          <w:p w:rsidR="007A2C71" w:rsidRPr="007A2C71" w:rsidRDefault="007A2C71" w:rsidP="008445EE">
            <w:pPr>
              <w:pStyle w:val="a9"/>
              <w:widowControl w:val="0"/>
              <w:numPr>
                <w:ilvl w:val="0"/>
                <w:numId w:val="8"/>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lang w:val="ru-RU"/>
              </w:rPr>
            </w:pPr>
            <w:r w:rsidRPr="007A2C71">
              <w:rPr>
                <w:rStyle w:val="FontStyle25"/>
                <w:rFonts w:ascii="Times New Roman" w:hAnsi="Times New Roman"/>
                <w:sz w:val="20"/>
                <w:szCs w:val="20"/>
                <w:lang w:val="ru-RU"/>
              </w:rPr>
              <w:t>отвод поверхностного стока за ее пределы;</w:t>
            </w:r>
          </w:p>
          <w:p w:rsidR="007A2C71" w:rsidRPr="00FA155B" w:rsidRDefault="007A2C71" w:rsidP="008445EE">
            <w:pPr>
              <w:pStyle w:val="a9"/>
              <w:widowControl w:val="0"/>
              <w:numPr>
                <w:ilvl w:val="0"/>
                <w:numId w:val="8"/>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sidRPr="00FA155B">
              <w:rPr>
                <w:rStyle w:val="FontStyle25"/>
                <w:rFonts w:ascii="Times New Roman" w:hAnsi="Times New Roman"/>
                <w:sz w:val="20"/>
                <w:szCs w:val="20"/>
              </w:rPr>
              <w:t>асфальтирование дорожек к сооружениям.</w:t>
            </w:r>
          </w:p>
        </w:tc>
      </w:tr>
      <w:tr w:rsidR="007A2C71" w:rsidRPr="00FA155B" w:rsidTr="008445EE">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7A2C71" w:rsidRPr="00D74469" w:rsidRDefault="007A2C71" w:rsidP="008445EE">
            <w:pPr>
              <w:pStyle w:val="Style5"/>
              <w:kinsoku w:val="0"/>
              <w:spacing w:line="240" w:lineRule="auto"/>
              <w:jc w:val="center"/>
              <w:rPr>
                <w:rStyle w:val="FontStyle25"/>
                <w:rFonts w:ascii="Times New Roman" w:hAnsi="Times New Roman"/>
                <w:b/>
                <w:i/>
                <w:sz w:val="20"/>
                <w:szCs w:val="20"/>
              </w:rPr>
            </w:pPr>
            <w:r w:rsidRPr="00D74469">
              <w:rPr>
                <w:rStyle w:val="FontStyle25"/>
                <w:rFonts w:ascii="Times New Roman" w:hAnsi="Times New Roman"/>
                <w:b/>
                <w:i/>
                <w:sz w:val="20"/>
                <w:szCs w:val="20"/>
              </w:rPr>
              <w:t>II  пояс ЗСО</w:t>
            </w:r>
          </w:p>
        </w:tc>
      </w:tr>
      <w:tr w:rsidR="007A2C71" w:rsidRPr="007A2C71" w:rsidTr="008445EE">
        <w:trPr>
          <w:trHeight w:val="20"/>
        </w:trPr>
        <w:tc>
          <w:tcPr>
            <w:tcW w:w="2717" w:type="pct"/>
            <w:gridSpan w:val="2"/>
            <w:tcBorders>
              <w:top w:val="single" w:sz="4" w:space="0" w:color="auto"/>
              <w:left w:val="single" w:sz="4" w:space="0" w:color="auto"/>
              <w:bottom w:val="single" w:sz="4" w:space="0" w:color="auto"/>
              <w:right w:val="single" w:sz="4" w:space="0" w:color="auto"/>
            </w:tcBorders>
            <w:vAlign w:val="center"/>
          </w:tcPr>
          <w:p w:rsidR="007A2C71" w:rsidRPr="007A2C71" w:rsidRDefault="007A2C71" w:rsidP="008445EE">
            <w:pPr>
              <w:pStyle w:val="a9"/>
              <w:widowControl w:val="0"/>
              <w:numPr>
                <w:ilvl w:val="0"/>
                <w:numId w:val="8"/>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lang w:val="ru-RU"/>
              </w:rPr>
            </w:pPr>
            <w:r w:rsidRPr="007A2C71">
              <w:rPr>
                <w:rStyle w:val="FontStyle25"/>
                <w:rFonts w:ascii="Times New Roman" w:hAnsi="Times New Roman"/>
                <w:sz w:val="20"/>
                <w:szCs w:val="20"/>
                <w:lang w:val="ru-RU"/>
              </w:rPr>
              <w:t>закачка отработанных вод в подземные горизонты, подземное складирование твердых отходов и разработки недр земли;</w:t>
            </w:r>
          </w:p>
          <w:p w:rsidR="007A2C71" w:rsidRPr="007A2C71" w:rsidRDefault="007A2C71" w:rsidP="008445EE">
            <w:pPr>
              <w:pStyle w:val="a9"/>
              <w:widowControl w:val="0"/>
              <w:numPr>
                <w:ilvl w:val="0"/>
                <w:numId w:val="8"/>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lang w:val="ru-RU"/>
              </w:rPr>
            </w:pPr>
            <w:r w:rsidRPr="007A2C71">
              <w:rPr>
                <w:rStyle w:val="FontStyle25"/>
                <w:rFonts w:ascii="Times New Roman" w:hAnsi="Times New Roman"/>
                <w:sz w:val="20"/>
                <w:szCs w:val="20"/>
                <w:lang w:val="ru-RU"/>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7A2C71" w:rsidRPr="007A2C71" w:rsidRDefault="007A2C71" w:rsidP="008445EE">
            <w:pPr>
              <w:pStyle w:val="a9"/>
              <w:widowControl w:val="0"/>
              <w:numPr>
                <w:ilvl w:val="0"/>
                <w:numId w:val="8"/>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lang w:val="ru-RU"/>
              </w:rPr>
            </w:pPr>
            <w:r w:rsidRPr="007A2C71">
              <w:rPr>
                <w:rStyle w:val="FontStyle25"/>
                <w:rFonts w:ascii="Times New Roman" w:hAnsi="Times New Roman"/>
                <w:sz w:val="20"/>
                <w:szCs w:val="20"/>
                <w:lang w:val="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7A2C71" w:rsidRPr="00D74469" w:rsidRDefault="007A2C71" w:rsidP="008445EE">
            <w:pPr>
              <w:pStyle w:val="a9"/>
              <w:widowControl w:val="0"/>
              <w:numPr>
                <w:ilvl w:val="0"/>
                <w:numId w:val="8"/>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применение удобрений и ядохимикатов;</w:t>
            </w:r>
          </w:p>
          <w:p w:rsidR="007A2C71" w:rsidRPr="007A2C71" w:rsidRDefault="007A2C71" w:rsidP="008445EE">
            <w:pPr>
              <w:pStyle w:val="a9"/>
              <w:widowControl w:val="0"/>
              <w:numPr>
                <w:ilvl w:val="0"/>
                <w:numId w:val="8"/>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lang w:val="ru-RU"/>
              </w:rPr>
            </w:pPr>
            <w:r w:rsidRPr="007A2C71">
              <w:rPr>
                <w:rStyle w:val="FontStyle25"/>
                <w:rFonts w:ascii="Times New Roman" w:hAnsi="Times New Roman"/>
                <w:sz w:val="20"/>
                <w:szCs w:val="20"/>
                <w:lang w:val="ru-RU"/>
              </w:rPr>
              <w:t>рубка леса главного пользования и реконструкции.</w:t>
            </w:r>
          </w:p>
        </w:tc>
        <w:tc>
          <w:tcPr>
            <w:tcW w:w="2283" w:type="pct"/>
            <w:tcBorders>
              <w:top w:val="single" w:sz="4" w:space="0" w:color="auto"/>
              <w:left w:val="single" w:sz="4" w:space="0" w:color="auto"/>
              <w:bottom w:val="single" w:sz="4" w:space="0" w:color="auto"/>
              <w:right w:val="single" w:sz="4" w:space="0" w:color="auto"/>
            </w:tcBorders>
            <w:vAlign w:val="center"/>
          </w:tcPr>
          <w:p w:rsidR="007A2C71" w:rsidRPr="007A2C71" w:rsidRDefault="007A2C71" w:rsidP="008445EE">
            <w:pPr>
              <w:pStyle w:val="a9"/>
              <w:widowControl w:val="0"/>
              <w:numPr>
                <w:ilvl w:val="0"/>
                <w:numId w:val="8"/>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lang w:val="ru-RU"/>
              </w:rPr>
            </w:pPr>
            <w:r w:rsidRPr="007A2C71">
              <w:rPr>
                <w:rStyle w:val="FontStyle25"/>
                <w:rFonts w:ascii="Times New Roman" w:hAnsi="Times New Roman"/>
                <w:sz w:val="20"/>
                <w:szCs w:val="20"/>
                <w:lang w:val="ru-RU"/>
              </w:rPr>
              <w:t>тампонирование или восстановление всех старых, бездействующих, дефектных или неправильно эксплуатируемых скважин;</w:t>
            </w:r>
          </w:p>
          <w:p w:rsidR="007A2C71" w:rsidRPr="007A2C71" w:rsidRDefault="007A2C71" w:rsidP="008445EE">
            <w:pPr>
              <w:pStyle w:val="a9"/>
              <w:widowControl w:val="0"/>
              <w:numPr>
                <w:ilvl w:val="0"/>
                <w:numId w:val="8"/>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lang w:val="ru-RU"/>
              </w:rPr>
            </w:pPr>
            <w:r w:rsidRPr="007A2C71">
              <w:rPr>
                <w:rStyle w:val="FontStyle25"/>
                <w:rFonts w:ascii="Times New Roman" w:hAnsi="Times New Roman"/>
                <w:sz w:val="20"/>
                <w:szCs w:val="20"/>
                <w:lang w:val="ru-RU"/>
              </w:rPr>
              <w:t>бурение новых скважин и новое строительство, имеющее непосредственное отношение к эксплуатации водопроводных сооружений;</w:t>
            </w:r>
          </w:p>
          <w:p w:rsidR="007A2C71" w:rsidRPr="007A2C71" w:rsidRDefault="007A2C71" w:rsidP="008445EE">
            <w:pPr>
              <w:pStyle w:val="a9"/>
              <w:widowControl w:val="0"/>
              <w:numPr>
                <w:ilvl w:val="0"/>
                <w:numId w:val="8"/>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lang w:val="ru-RU"/>
              </w:rPr>
            </w:pPr>
            <w:r w:rsidRPr="007A2C71">
              <w:rPr>
                <w:rStyle w:val="FontStyle25"/>
                <w:rFonts w:ascii="Times New Roman" w:hAnsi="Times New Roman"/>
                <w:sz w:val="20"/>
                <w:szCs w:val="20"/>
                <w:lang w:val="ru-RU"/>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7A2C71" w:rsidRPr="00FA155B" w:rsidTr="008445EE">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7A2C71" w:rsidRPr="00D74469" w:rsidRDefault="007A2C71" w:rsidP="008445EE">
            <w:pPr>
              <w:pStyle w:val="Style5"/>
              <w:spacing w:line="240" w:lineRule="auto"/>
              <w:ind w:firstLine="34"/>
              <w:jc w:val="center"/>
              <w:rPr>
                <w:rStyle w:val="FontStyle25"/>
                <w:rFonts w:ascii="Times New Roman" w:hAnsi="Times New Roman"/>
                <w:sz w:val="20"/>
                <w:szCs w:val="20"/>
              </w:rPr>
            </w:pPr>
            <w:r w:rsidRPr="00D74469">
              <w:rPr>
                <w:rStyle w:val="FontStyle25"/>
                <w:rFonts w:ascii="Times New Roman" w:hAnsi="Times New Roman"/>
                <w:b/>
                <w:i/>
                <w:sz w:val="20"/>
                <w:szCs w:val="20"/>
              </w:rPr>
              <w:t>III  пояс ЗСО</w:t>
            </w:r>
          </w:p>
        </w:tc>
      </w:tr>
      <w:tr w:rsidR="007A2C71" w:rsidRPr="007A2C71" w:rsidTr="008445EE">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7A2C71" w:rsidRPr="007A2C71" w:rsidRDefault="007A2C71" w:rsidP="008445EE">
            <w:pPr>
              <w:pStyle w:val="a9"/>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lang w:val="ru-RU"/>
              </w:rPr>
            </w:pPr>
            <w:r w:rsidRPr="007A2C71">
              <w:rPr>
                <w:rStyle w:val="FontStyle25"/>
                <w:rFonts w:ascii="Times New Roman" w:hAnsi="Times New Roman"/>
                <w:sz w:val="20"/>
                <w:szCs w:val="20"/>
                <w:lang w:val="ru-RU"/>
              </w:rPr>
              <w:t>закачка отработанных вод в подземные горизонты, подземное складирования твердых отходов и разработки недр земли;</w:t>
            </w:r>
          </w:p>
          <w:p w:rsidR="007A2C71" w:rsidRPr="007A2C71" w:rsidRDefault="007A2C71" w:rsidP="008445EE">
            <w:pPr>
              <w:pStyle w:val="a9"/>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lang w:val="ru-RU"/>
              </w:rPr>
            </w:pPr>
            <w:r w:rsidRPr="007A2C71">
              <w:rPr>
                <w:rStyle w:val="FontStyle25"/>
                <w:rFonts w:ascii="Times New Roman" w:hAnsi="Times New Roman"/>
                <w:sz w:val="20"/>
                <w:szCs w:val="20"/>
                <w:lang w:val="ru-RU"/>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7A2C71" w:rsidRPr="007A2C71" w:rsidRDefault="007A2C71" w:rsidP="008445EE">
            <w:pPr>
              <w:pStyle w:val="a9"/>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lang w:val="ru-RU"/>
              </w:rPr>
            </w:pPr>
            <w:r w:rsidRPr="007A2C71">
              <w:rPr>
                <w:rStyle w:val="FontStyle25"/>
                <w:rFonts w:ascii="Times New Roman" w:hAnsi="Times New Roman"/>
                <w:sz w:val="20"/>
                <w:szCs w:val="20"/>
                <w:lang w:val="ru-RU"/>
              </w:rPr>
              <w:t>тампонирование или восстановление всех старых, бездействующих, дефектных или неправильно эксплуатируемых скважин;</w:t>
            </w:r>
          </w:p>
          <w:p w:rsidR="007A2C71" w:rsidRPr="007A2C71" w:rsidRDefault="007A2C71" w:rsidP="008445EE">
            <w:pPr>
              <w:pStyle w:val="a9"/>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lang w:val="ru-RU"/>
              </w:rPr>
            </w:pPr>
            <w:r w:rsidRPr="007A2C71">
              <w:rPr>
                <w:rStyle w:val="FontStyle25"/>
                <w:rFonts w:ascii="Times New Roman" w:hAnsi="Times New Roman"/>
                <w:sz w:val="20"/>
                <w:szCs w:val="20"/>
                <w:lang w:val="ru-RU"/>
              </w:rPr>
              <w:t>бурение новых скважин и новое строительство, имеющее непосредственное отношение к эксплуатации водопроводных сооружений.</w:t>
            </w:r>
          </w:p>
        </w:tc>
      </w:tr>
      <w:tr w:rsidR="007A2C71" w:rsidRPr="00FA155B" w:rsidTr="008445EE">
        <w:trPr>
          <w:trHeight w:val="210"/>
        </w:trPr>
        <w:tc>
          <w:tcPr>
            <w:tcW w:w="5000" w:type="pct"/>
            <w:gridSpan w:val="3"/>
            <w:tcBorders>
              <w:top w:val="single" w:sz="4" w:space="0" w:color="auto"/>
              <w:left w:val="single" w:sz="4" w:space="0" w:color="auto"/>
              <w:bottom w:val="single" w:sz="4" w:space="0" w:color="auto"/>
              <w:right w:val="single" w:sz="4" w:space="0" w:color="auto"/>
            </w:tcBorders>
            <w:vAlign w:val="center"/>
          </w:tcPr>
          <w:p w:rsidR="007A2C71" w:rsidRPr="00FA155B" w:rsidRDefault="007A2C71" w:rsidP="008445EE">
            <w:pPr>
              <w:widowControl w:val="0"/>
              <w:autoSpaceDE w:val="0"/>
              <w:autoSpaceDN w:val="0"/>
              <w:adjustRightInd w:val="0"/>
              <w:spacing w:line="240" w:lineRule="auto"/>
              <w:ind w:firstLine="34"/>
              <w:rPr>
                <w:rFonts w:ascii="Times New Roman" w:hAnsi="Times New Roman"/>
                <w:sz w:val="20"/>
                <w:szCs w:val="20"/>
              </w:rPr>
            </w:pPr>
            <w:r w:rsidRPr="00FA155B">
              <w:rPr>
                <w:rStyle w:val="FontStyle25"/>
                <w:rFonts w:ascii="Times New Roman" w:hAnsi="Times New Roman"/>
                <w:b/>
                <w:sz w:val="20"/>
                <w:szCs w:val="20"/>
              </w:rPr>
              <w:t>Поверхностные источники водоснабжения</w:t>
            </w:r>
          </w:p>
        </w:tc>
      </w:tr>
      <w:tr w:rsidR="007A2C71" w:rsidRPr="00FA155B" w:rsidTr="008445EE">
        <w:trPr>
          <w:trHeight w:val="85"/>
        </w:trPr>
        <w:tc>
          <w:tcPr>
            <w:tcW w:w="5000" w:type="pct"/>
            <w:gridSpan w:val="3"/>
            <w:tcBorders>
              <w:top w:val="single" w:sz="4" w:space="0" w:color="auto"/>
              <w:left w:val="single" w:sz="4" w:space="0" w:color="auto"/>
              <w:bottom w:val="single" w:sz="4" w:space="0" w:color="auto"/>
              <w:right w:val="single" w:sz="4" w:space="0" w:color="auto"/>
            </w:tcBorders>
            <w:vAlign w:val="center"/>
          </w:tcPr>
          <w:p w:rsidR="007A2C71" w:rsidRPr="00FA155B" w:rsidRDefault="007A2C71" w:rsidP="008445EE">
            <w:pPr>
              <w:widowControl w:val="0"/>
              <w:spacing w:line="240" w:lineRule="auto"/>
              <w:ind w:firstLine="34"/>
              <w:rPr>
                <w:rStyle w:val="FontStyle25"/>
                <w:rFonts w:ascii="Times New Roman" w:hAnsi="Times New Roman"/>
                <w:b/>
                <w:i/>
                <w:sz w:val="20"/>
                <w:szCs w:val="20"/>
              </w:rPr>
            </w:pPr>
            <w:r w:rsidRPr="00FA155B">
              <w:rPr>
                <w:rStyle w:val="FontStyle25"/>
                <w:rFonts w:ascii="Times New Roman" w:hAnsi="Times New Roman"/>
                <w:b/>
                <w:i/>
                <w:sz w:val="20"/>
                <w:szCs w:val="20"/>
              </w:rPr>
              <w:t>I  пояс  ЗСО</w:t>
            </w:r>
          </w:p>
        </w:tc>
      </w:tr>
      <w:tr w:rsidR="007A2C71" w:rsidRPr="007A2C71" w:rsidTr="008445EE">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7A2C71" w:rsidRPr="007A2C71" w:rsidRDefault="007A2C71" w:rsidP="008445EE">
            <w:pPr>
              <w:pStyle w:val="a9"/>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lang w:val="ru-RU"/>
              </w:rPr>
            </w:pPr>
            <w:r w:rsidRPr="007A2C71">
              <w:rPr>
                <w:rStyle w:val="FontStyle25"/>
                <w:rFonts w:ascii="Times New Roman" w:hAnsi="Times New Roman"/>
                <w:sz w:val="20"/>
                <w:szCs w:val="20"/>
                <w:lang w:val="ru-RU"/>
              </w:rPr>
              <w:t>все виды строительства, не имеющие непосредственного отношения к эксплуатации, реконструкции и расширению водопроводных сооружений;</w:t>
            </w:r>
          </w:p>
          <w:p w:rsidR="007A2C71" w:rsidRPr="007A2C71" w:rsidRDefault="007A2C71" w:rsidP="008445EE">
            <w:pPr>
              <w:pStyle w:val="Style5"/>
              <w:numPr>
                <w:ilvl w:val="0"/>
                <w:numId w:val="8"/>
              </w:numPr>
              <w:tabs>
                <w:tab w:val="left" w:pos="274"/>
              </w:tabs>
              <w:spacing w:line="240" w:lineRule="auto"/>
              <w:ind w:left="0" w:hanging="10"/>
              <w:rPr>
                <w:rStyle w:val="FontStyle25"/>
                <w:rFonts w:ascii="Times New Roman" w:hAnsi="Times New Roman"/>
                <w:sz w:val="20"/>
                <w:szCs w:val="20"/>
                <w:lang w:val="ru-RU" w:eastAsia="en-US"/>
              </w:rPr>
            </w:pPr>
            <w:r w:rsidRPr="007A2C71">
              <w:rPr>
                <w:rStyle w:val="FontStyle25"/>
                <w:rFonts w:ascii="Times New Roman" w:hAnsi="Times New Roman"/>
                <w:sz w:val="20"/>
                <w:szCs w:val="20"/>
                <w:lang w:val="ru-RU" w:eastAsia="en-US"/>
              </w:rPr>
              <w:t>размещение жилых и хозяйственно-бытовых зданий;</w:t>
            </w:r>
          </w:p>
          <w:p w:rsidR="007A2C71" w:rsidRPr="00D74469" w:rsidRDefault="007A2C71" w:rsidP="008445EE">
            <w:pPr>
              <w:pStyle w:val="Style5"/>
              <w:numPr>
                <w:ilvl w:val="0"/>
                <w:numId w:val="8"/>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проживание людей;</w:t>
            </w:r>
          </w:p>
          <w:p w:rsidR="007A2C71" w:rsidRPr="00D74469" w:rsidRDefault="007A2C71" w:rsidP="008445EE">
            <w:pPr>
              <w:pStyle w:val="Style5"/>
              <w:numPr>
                <w:ilvl w:val="0"/>
                <w:numId w:val="8"/>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посадка высокоствольных деревьев;</w:t>
            </w:r>
          </w:p>
          <w:p w:rsidR="007A2C71" w:rsidRPr="00D74469" w:rsidRDefault="007A2C71" w:rsidP="008445EE">
            <w:pPr>
              <w:pStyle w:val="Style5"/>
              <w:numPr>
                <w:ilvl w:val="0"/>
                <w:numId w:val="8"/>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применение ядохимикатов и удобрений;</w:t>
            </w:r>
          </w:p>
          <w:p w:rsidR="007A2C71" w:rsidRPr="007A2C71" w:rsidRDefault="007A2C71" w:rsidP="008445EE">
            <w:pPr>
              <w:pStyle w:val="Style5"/>
              <w:numPr>
                <w:ilvl w:val="0"/>
                <w:numId w:val="8"/>
              </w:numPr>
              <w:tabs>
                <w:tab w:val="left" w:pos="274"/>
              </w:tabs>
              <w:spacing w:line="240" w:lineRule="auto"/>
              <w:ind w:left="0" w:hanging="10"/>
              <w:rPr>
                <w:rStyle w:val="FontStyle25"/>
                <w:rFonts w:ascii="Times New Roman" w:hAnsi="Times New Roman"/>
                <w:sz w:val="20"/>
                <w:szCs w:val="20"/>
                <w:lang w:val="ru-RU" w:eastAsia="en-US"/>
              </w:rPr>
            </w:pPr>
            <w:r w:rsidRPr="007A2C71">
              <w:rPr>
                <w:rStyle w:val="FontStyle25"/>
                <w:rFonts w:ascii="Times New Roman" w:hAnsi="Times New Roman"/>
                <w:sz w:val="20"/>
                <w:szCs w:val="20"/>
                <w:lang w:val="ru-RU" w:eastAsia="en-US"/>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7A2C71" w:rsidRPr="00D74469" w:rsidRDefault="007A2C71" w:rsidP="008445EE">
            <w:pPr>
              <w:pStyle w:val="Style5"/>
              <w:numPr>
                <w:ilvl w:val="0"/>
                <w:numId w:val="8"/>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ограждение и охрана;</w:t>
            </w:r>
          </w:p>
          <w:p w:rsidR="007A2C71" w:rsidRPr="00D74469" w:rsidRDefault="007A2C71" w:rsidP="008445EE">
            <w:pPr>
              <w:pStyle w:val="Style5"/>
              <w:numPr>
                <w:ilvl w:val="0"/>
                <w:numId w:val="8"/>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озеленение;</w:t>
            </w:r>
          </w:p>
          <w:p w:rsidR="007A2C71" w:rsidRPr="007A2C71" w:rsidRDefault="007A2C71" w:rsidP="008445EE">
            <w:pPr>
              <w:pStyle w:val="Style5"/>
              <w:numPr>
                <w:ilvl w:val="0"/>
                <w:numId w:val="8"/>
              </w:numPr>
              <w:tabs>
                <w:tab w:val="left" w:pos="274"/>
              </w:tabs>
              <w:spacing w:line="240" w:lineRule="auto"/>
              <w:ind w:left="0" w:hanging="10"/>
              <w:rPr>
                <w:rStyle w:val="FontStyle25"/>
                <w:rFonts w:ascii="Times New Roman" w:hAnsi="Times New Roman"/>
                <w:sz w:val="20"/>
                <w:szCs w:val="20"/>
                <w:lang w:val="ru-RU" w:eastAsia="en-US"/>
              </w:rPr>
            </w:pPr>
            <w:r w:rsidRPr="007A2C71">
              <w:rPr>
                <w:rStyle w:val="FontStyle25"/>
                <w:rFonts w:ascii="Times New Roman" w:hAnsi="Times New Roman"/>
                <w:sz w:val="20"/>
                <w:szCs w:val="20"/>
                <w:lang w:val="ru-RU" w:eastAsia="en-US"/>
              </w:rPr>
              <w:t>отвод поверхностного стока за ее пределы;</w:t>
            </w:r>
          </w:p>
          <w:p w:rsidR="007A2C71" w:rsidRPr="00D74469" w:rsidRDefault="007A2C71" w:rsidP="008445EE">
            <w:pPr>
              <w:pStyle w:val="Style5"/>
              <w:numPr>
                <w:ilvl w:val="0"/>
                <w:numId w:val="8"/>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асфальтирование дорожек к сооружениям;</w:t>
            </w:r>
          </w:p>
          <w:p w:rsidR="007A2C71" w:rsidRPr="007A2C71" w:rsidRDefault="007A2C71" w:rsidP="008445EE">
            <w:pPr>
              <w:pStyle w:val="Style5"/>
              <w:numPr>
                <w:ilvl w:val="0"/>
                <w:numId w:val="8"/>
              </w:numPr>
              <w:tabs>
                <w:tab w:val="left" w:pos="274"/>
              </w:tabs>
              <w:spacing w:line="240" w:lineRule="auto"/>
              <w:ind w:left="0" w:hanging="10"/>
              <w:rPr>
                <w:rStyle w:val="FontStyle25"/>
                <w:rFonts w:ascii="Times New Roman" w:hAnsi="Times New Roman"/>
                <w:sz w:val="20"/>
                <w:szCs w:val="20"/>
                <w:lang w:val="ru-RU" w:eastAsia="en-US"/>
              </w:rPr>
            </w:pPr>
            <w:r w:rsidRPr="007A2C71">
              <w:rPr>
                <w:rStyle w:val="FontStyle25"/>
                <w:rFonts w:ascii="Times New Roman" w:hAnsi="Times New Roman"/>
                <w:sz w:val="20"/>
                <w:szCs w:val="20"/>
                <w:lang w:val="ru-RU" w:eastAsia="en-US"/>
              </w:rPr>
              <w:t>ограждение акватория буями и другими предупредительными знаками;</w:t>
            </w:r>
          </w:p>
          <w:p w:rsidR="007A2C71" w:rsidRPr="007A2C71" w:rsidRDefault="007A2C71" w:rsidP="008445EE">
            <w:pPr>
              <w:pStyle w:val="Style5"/>
              <w:numPr>
                <w:ilvl w:val="0"/>
                <w:numId w:val="8"/>
              </w:numPr>
              <w:tabs>
                <w:tab w:val="left" w:pos="274"/>
              </w:tabs>
              <w:spacing w:line="240" w:lineRule="auto"/>
              <w:ind w:left="0" w:hanging="10"/>
              <w:rPr>
                <w:rStyle w:val="FontStyle25"/>
                <w:rFonts w:ascii="Times New Roman" w:hAnsi="Times New Roman"/>
                <w:sz w:val="20"/>
                <w:szCs w:val="20"/>
                <w:lang w:val="ru-RU" w:eastAsia="en-US"/>
              </w:rPr>
            </w:pPr>
            <w:r w:rsidRPr="007A2C71">
              <w:rPr>
                <w:rStyle w:val="FontStyle25"/>
                <w:rFonts w:ascii="Times New Roman" w:hAnsi="Times New Roman"/>
                <w:sz w:val="20"/>
                <w:szCs w:val="20"/>
                <w:lang w:val="ru-RU" w:eastAsia="en-US"/>
              </w:rPr>
              <w:t>на судоходных водоемах над водоприемником устанавливаются бакены с освещением.</w:t>
            </w:r>
          </w:p>
        </w:tc>
      </w:tr>
      <w:tr w:rsidR="007A2C71" w:rsidRPr="00FA155B" w:rsidTr="008445EE">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7A2C71" w:rsidRPr="00D74469" w:rsidRDefault="007A2C71" w:rsidP="008445EE">
            <w:pPr>
              <w:pStyle w:val="Style5"/>
              <w:spacing w:line="240" w:lineRule="auto"/>
              <w:jc w:val="center"/>
              <w:rPr>
                <w:rStyle w:val="FontStyle25"/>
                <w:rFonts w:ascii="Times New Roman" w:hAnsi="Times New Roman"/>
                <w:b/>
                <w:i/>
                <w:sz w:val="20"/>
                <w:szCs w:val="20"/>
              </w:rPr>
            </w:pPr>
            <w:r w:rsidRPr="00D74469">
              <w:rPr>
                <w:rStyle w:val="FontStyle25"/>
                <w:rFonts w:ascii="Times New Roman" w:hAnsi="Times New Roman"/>
                <w:b/>
                <w:i/>
                <w:sz w:val="20"/>
                <w:szCs w:val="20"/>
              </w:rPr>
              <w:t>II пояс ЗСО</w:t>
            </w:r>
          </w:p>
        </w:tc>
      </w:tr>
      <w:tr w:rsidR="007A2C71" w:rsidRPr="007A2C71" w:rsidTr="008445EE">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7A2C71" w:rsidRPr="007A2C71" w:rsidRDefault="007A2C71" w:rsidP="008445EE">
            <w:pPr>
              <w:pStyle w:val="a9"/>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lang w:val="ru-RU"/>
              </w:rPr>
            </w:pPr>
            <w:r w:rsidRPr="007A2C71">
              <w:rPr>
                <w:rStyle w:val="FontStyle25"/>
                <w:rFonts w:ascii="Times New Roman" w:hAnsi="Times New Roman"/>
                <w:sz w:val="20"/>
                <w:szCs w:val="20"/>
                <w:lang w:val="ru-RU"/>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7A2C71" w:rsidRPr="007A2C71" w:rsidRDefault="007A2C71" w:rsidP="008445EE">
            <w:pPr>
              <w:pStyle w:val="a9"/>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lang w:val="ru-RU"/>
              </w:rPr>
            </w:pPr>
            <w:r w:rsidRPr="007A2C71">
              <w:rPr>
                <w:rStyle w:val="FontStyle25"/>
                <w:rFonts w:ascii="Times New Roman" w:hAnsi="Times New Roman"/>
                <w:sz w:val="20"/>
                <w:szCs w:val="20"/>
                <w:lang w:val="ru-RU"/>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7A2C71" w:rsidRPr="007A2C71" w:rsidRDefault="007A2C71" w:rsidP="008445EE">
            <w:pPr>
              <w:pStyle w:val="a9"/>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lang w:val="ru-RU"/>
              </w:rPr>
            </w:pPr>
            <w:r w:rsidRPr="007A2C71">
              <w:rPr>
                <w:rStyle w:val="FontStyle25"/>
                <w:rFonts w:ascii="Times New Roman" w:hAnsi="Times New Roman"/>
                <w:sz w:val="20"/>
                <w:szCs w:val="20"/>
                <w:lang w:val="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7A2C71" w:rsidRPr="007A2C71" w:rsidRDefault="007A2C71" w:rsidP="008445EE">
            <w:pPr>
              <w:pStyle w:val="a9"/>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lang w:val="ru-RU"/>
              </w:rPr>
            </w:pPr>
            <w:r w:rsidRPr="007A2C71">
              <w:rPr>
                <w:rStyle w:val="FontStyle25"/>
                <w:rFonts w:ascii="Times New Roman" w:hAnsi="Times New Roman"/>
                <w:sz w:val="20"/>
                <w:szCs w:val="20"/>
                <w:lang w:val="ru-RU"/>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7A2C71" w:rsidRPr="007A2C71" w:rsidRDefault="007A2C71" w:rsidP="008445EE">
            <w:pPr>
              <w:pStyle w:val="a9"/>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lang w:val="ru-RU"/>
              </w:rPr>
            </w:pPr>
            <w:r w:rsidRPr="007A2C71">
              <w:rPr>
                <w:rStyle w:val="FontStyle25"/>
                <w:rFonts w:ascii="Times New Roman" w:hAnsi="Times New Roman"/>
                <w:sz w:val="20"/>
                <w:szCs w:val="20"/>
                <w:lang w:val="ru-RU"/>
              </w:rPr>
              <w:t>сброс промышленных, сельскохозяйственных,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7A2C71" w:rsidRPr="007A2C71" w:rsidRDefault="007A2C71" w:rsidP="008445EE">
            <w:pPr>
              <w:pStyle w:val="a9"/>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lang w:val="ru-RU"/>
              </w:rPr>
            </w:pPr>
            <w:r w:rsidRPr="007A2C71">
              <w:rPr>
                <w:rStyle w:val="FontStyle25"/>
                <w:rFonts w:ascii="Times New Roman" w:hAnsi="Times New Roman"/>
                <w:sz w:val="20"/>
                <w:szCs w:val="20"/>
                <w:lang w:val="ru-RU"/>
              </w:rPr>
              <w:t>рубка леса главного пользования и реконструкции.</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7A2C71" w:rsidRPr="007A2C71" w:rsidRDefault="007A2C71" w:rsidP="008445EE">
            <w:pPr>
              <w:pStyle w:val="a9"/>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lang w:val="ru-RU"/>
              </w:rPr>
            </w:pPr>
            <w:r w:rsidRPr="007A2C71">
              <w:rPr>
                <w:rStyle w:val="FontStyle25"/>
                <w:rFonts w:ascii="Times New Roman" w:hAnsi="Times New Roman"/>
                <w:sz w:val="20"/>
                <w:szCs w:val="20"/>
                <w:lang w:val="ru-RU"/>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7A2C71" w:rsidRPr="007A2C71" w:rsidRDefault="007A2C71" w:rsidP="008445EE">
            <w:pPr>
              <w:pStyle w:val="a9"/>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lang w:val="ru-RU"/>
              </w:rPr>
            </w:pPr>
            <w:r w:rsidRPr="007A2C71">
              <w:rPr>
                <w:rStyle w:val="FontStyle25"/>
                <w:rFonts w:ascii="Times New Roman" w:hAnsi="Times New Roman"/>
                <w:sz w:val="20"/>
                <w:szCs w:val="20"/>
                <w:lang w:val="ru-RU"/>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7A2C71" w:rsidRPr="007A2C71" w:rsidRDefault="007A2C71" w:rsidP="008445EE">
            <w:pPr>
              <w:pStyle w:val="a9"/>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lang w:val="ru-RU"/>
              </w:rPr>
            </w:pPr>
            <w:r w:rsidRPr="007A2C71">
              <w:rPr>
                <w:rStyle w:val="FontStyle25"/>
                <w:rFonts w:ascii="Times New Roman" w:hAnsi="Times New Roman"/>
                <w:sz w:val="20"/>
                <w:szCs w:val="20"/>
                <w:lang w:val="ru-RU"/>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7A2C71" w:rsidRPr="007A2C71" w:rsidRDefault="007A2C71" w:rsidP="008445EE">
            <w:pPr>
              <w:pStyle w:val="a9"/>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lang w:val="ru-RU"/>
              </w:rPr>
            </w:pPr>
            <w:r w:rsidRPr="007A2C71">
              <w:rPr>
                <w:rStyle w:val="FontStyle25"/>
                <w:rFonts w:ascii="Times New Roman" w:hAnsi="Times New Roman"/>
                <w:sz w:val="20"/>
                <w:szCs w:val="20"/>
                <w:lang w:val="ru-RU"/>
              </w:rPr>
              <w:t>при наличии судоходства - оборудование на пристанях сливных станций и приемников для сбора твердых отходов;</w:t>
            </w:r>
          </w:p>
          <w:p w:rsidR="007A2C71" w:rsidRPr="007A2C71" w:rsidRDefault="007A2C71" w:rsidP="008445EE">
            <w:pPr>
              <w:pStyle w:val="a9"/>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lang w:val="ru-RU"/>
              </w:rPr>
            </w:pPr>
            <w:r w:rsidRPr="007A2C71">
              <w:rPr>
                <w:rStyle w:val="FontStyle25"/>
                <w:rFonts w:ascii="Times New Roman" w:hAnsi="Times New Roman"/>
                <w:sz w:val="20"/>
                <w:szCs w:val="20"/>
                <w:lang w:val="ru-RU"/>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7A2C71" w:rsidRPr="007A2C71" w:rsidRDefault="007A2C71" w:rsidP="008445EE">
            <w:pPr>
              <w:pStyle w:val="a9"/>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lang w:val="ru-RU"/>
              </w:rPr>
            </w:pPr>
            <w:r w:rsidRPr="007A2C71">
              <w:rPr>
                <w:rStyle w:val="FontStyle25"/>
                <w:rFonts w:ascii="Times New Roman" w:hAnsi="Times New Roman"/>
                <w:sz w:val="20"/>
                <w:szCs w:val="20"/>
                <w:lang w:val="ru-RU"/>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7A2C71" w:rsidRPr="007A2C71" w:rsidRDefault="007A2C71" w:rsidP="008445EE">
            <w:pPr>
              <w:pStyle w:val="a9"/>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lang w:val="ru-RU"/>
              </w:rPr>
            </w:pPr>
            <w:r w:rsidRPr="007A2C71">
              <w:rPr>
                <w:rStyle w:val="FontStyle25"/>
                <w:rFonts w:ascii="Times New Roman" w:hAnsi="Times New Roman"/>
                <w:sz w:val="20"/>
                <w:szCs w:val="20"/>
                <w:lang w:val="ru-RU"/>
              </w:rPr>
              <w:t>границы второго пояса ЗСО на пересечении дорог и пешеходных троп обозначаются столбами со специальными знаками.</w:t>
            </w:r>
          </w:p>
        </w:tc>
      </w:tr>
      <w:tr w:rsidR="007A2C71" w:rsidRPr="00FA155B" w:rsidTr="008445EE">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7A2C71" w:rsidRPr="00D74469" w:rsidRDefault="007A2C71" w:rsidP="008445EE">
            <w:pPr>
              <w:pStyle w:val="Style5"/>
              <w:spacing w:line="240" w:lineRule="auto"/>
              <w:ind w:firstLine="34"/>
              <w:jc w:val="center"/>
              <w:rPr>
                <w:rStyle w:val="FontStyle25"/>
                <w:rFonts w:ascii="Times New Roman" w:hAnsi="Times New Roman"/>
                <w:b/>
                <w:i/>
                <w:sz w:val="20"/>
                <w:szCs w:val="20"/>
              </w:rPr>
            </w:pPr>
            <w:r w:rsidRPr="00D74469">
              <w:rPr>
                <w:rStyle w:val="FontStyle25"/>
                <w:rFonts w:ascii="Times New Roman" w:hAnsi="Times New Roman"/>
                <w:b/>
                <w:i/>
                <w:sz w:val="20"/>
                <w:szCs w:val="20"/>
              </w:rPr>
              <w:t>III  пояс ЗСО</w:t>
            </w:r>
          </w:p>
        </w:tc>
      </w:tr>
      <w:tr w:rsidR="007A2C71" w:rsidRPr="007A2C71" w:rsidTr="008445EE">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7A2C71" w:rsidRPr="007A2C71" w:rsidRDefault="007A2C71" w:rsidP="008445EE">
            <w:pPr>
              <w:pStyle w:val="a9"/>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lang w:val="ru-RU"/>
              </w:rPr>
            </w:pPr>
            <w:r w:rsidRPr="007A2C71">
              <w:rPr>
                <w:rStyle w:val="FontStyle25"/>
                <w:rFonts w:ascii="Times New Roman" w:hAnsi="Times New Roman"/>
                <w:sz w:val="20"/>
                <w:szCs w:val="20"/>
                <w:lang w:val="ru-RU"/>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7A2C71" w:rsidRPr="007A2C71" w:rsidRDefault="007A2C71" w:rsidP="008445EE">
            <w:pPr>
              <w:pStyle w:val="a9"/>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lang w:val="ru-RU"/>
              </w:rPr>
            </w:pPr>
            <w:r w:rsidRPr="007A2C71">
              <w:rPr>
                <w:rStyle w:val="FontStyle25"/>
                <w:rFonts w:ascii="Times New Roman" w:hAnsi="Times New Roman"/>
                <w:sz w:val="20"/>
                <w:szCs w:val="20"/>
                <w:lang w:val="ru-RU"/>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7A2C71" w:rsidRPr="007A2C71" w:rsidRDefault="007A2C71" w:rsidP="008445EE">
            <w:pPr>
              <w:pStyle w:val="a9"/>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lang w:val="ru-RU"/>
              </w:rPr>
            </w:pPr>
            <w:r w:rsidRPr="007A2C71">
              <w:rPr>
                <w:rStyle w:val="FontStyle25"/>
                <w:rFonts w:ascii="Times New Roman" w:hAnsi="Times New Roman"/>
                <w:sz w:val="20"/>
                <w:szCs w:val="20"/>
                <w:lang w:val="ru-RU"/>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7A2C71" w:rsidRPr="007A2C71" w:rsidRDefault="007A2C71" w:rsidP="008445EE">
            <w:pPr>
              <w:pStyle w:val="a9"/>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lang w:val="ru-RU"/>
              </w:rPr>
            </w:pPr>
            <w:r w:rsidRPr="007A2C71">
              <w:rPr>
                <w:rStyle w:val="FontStyle25"/>
                <w:rFonts w:ascii="Times New Roman" w:hAnsi="Times New Roman"/>
                <w:sz w:val="20"/>
                <w:szCs w:val="20"/>
                <w:lang w:val="ru-RU"/>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7A2C71" w:rsidRPr="007A2C71" w:rsidRDefault="007A2C71" w:rsidP="008445EE">
            <w:pPr>
              <w:pStyle w:val="a9"/>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lang w:val="ru-RU"/>
              </w:rPr>
            </w:pPr>
            <w:r w:rsidRPr="007A2C71">
              <w:rPr>
                <w:rStyle w:val="FontStyle25"/>
                <w:rFonts w:ascii="Times New Roman" w:hAnsi="Times New Roman"/>
                <w:sz w:val="20"/>
                <w:szCs w:val="20"/>
                <w:lang w:val="ru-RU"/>
              </w:rPr>
              <w:t>при наличии судоходства - оборудование на пристанях сливных станций и приемников для сбора твердых отходов.</w:t>
            </w:r>
          </w:p>
        </w:tc>
      </w:tr>
      <w:tr w:rsidR="007A2C71" w:rsidRPr="00FA155B" w:rsidTr="008445EE">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7A2C71" w:rsidRPr="00D74469" w:rsidRDefault="007A2C71" w:rsidP="008445EE">
            <w:pPr>
              <w:pStyle w:val="Style5"/>
              <w:spacing w:line="240" w:lineRule="auto"/>
              <w:ind w:firstLine="34"/>
              <w:jc w:val="center"/>
              <w:rPr>
                <w:rStyle w:val="FontStyle25"/>
                <w:rFonts w:ascii="Times New Roman" w:hAnsi="Times New Roman"/>
                <w:sz w:val="20"/>
                <w:szCs w:val="20"/>
              </w:rPr>
            </w:pPr>
            <w:r w:rsidRPr="00D74469">
              <w:rPr>
                <w:rStyle w:val="FontStyle25"/>
                <w:rFonts w:ascii="Times New Roman" w:hAnsi="Times New Roman"/>
                <w:b/>
                <w:sz w:val="20"/>
                <w:szCs w:val="20"/>
              </w:rPr>
              <w:t>Санитарно-защитные полосы</w:t>
            </w:r>
          </w:p>
        </w:tc>
      </w:tr>
      <w:tr w:rsidR="007A2C71" w:rsidRPr="007A2C71" w:rsidTr="008445EE">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7A2C71" w:rsidRPr="007A2C71" w:rsidRDefault="007A2C71" w:rsidP="008445EE">
            <w:pPr>
              <w:pStyle w:val="a9"/>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lang w:val="ru-RU"/>
              </w:rPr>
            </w:pPr>
            <w:r w:rsidRPr="007A2C71">
              <w:rPr>
                <w:rStyle w:val="FontStyle25"/>
                <w:rFonts w:ascii="Times New Roman" w:hAnsi="Times New Roman"/>
                <w:sz w:val="20"/>
                <w:szCs w:val="20"/>
                <w:lang w:val="ru-RU"/>
              </w:rPr>
              <w:t>размещение источников загрязнения почвы и грунтовых вод;</w:t>
            </w:r>
          </w:p>
          <w:p w:rsidR="007A2C71" w:rsidRPr="007A2C71" w:rsidRDefault="007A2C71" w:rsidP="008445EE">
            <w:pPr>
              <w:pStyle w:val="a9"/>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lang w:val="ru-RU"/>
              </w:rPr>
            </w:pPr>
            <w:r w:rsidRPr="007A2C71">
              <w:rPr>
                <w:rStyle w:val="FontStyle25"/>
                <w:rFonts w:ascii="Times New Roman" w:hAnsi="Times New Roman"/>
                <w:sz w:val="20"/>
                <w:szCs w:val="20"/>
                <w:lang w:val="ru-RU"/>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7A2C71" w:rsidRPr="007A2C71" w:rsidRDefault="007A2C71" w:rsidP="008445EE">
            <w:pPr>
              <w:pStyle w:val="a9"/>
              <w:widowControl w:val="0"/>
              <w:tabs>
                <w:tab w:val="left" w:pos="274"/>
              </w:tabs>
              <w:autoSpaceDE w:val="0"/>
              <w:autoSpaceDN w:val="0"/>
              <w:adjustRightInd w:val="0"/>
              <w:spacing w:after="0" w:line="240" w:lineRule="auto"/>
              <w:ind w:left="0"/>
              <w:rPr>
                <w:rStyle w:val="FontStyle25"/>
                <w:rFonts w:ascii="Times New Roman" w:hAnsi="Times New Roman"/>
                <w:sz w:val="20"/>
                <w:szCs w:val="20"/>
                <w:lang w:val="ru-RU"/>
              </w:rPr>
            </w:pPr>
          </w:p>
        </w:tc>
      </w:tr>
    </w:tbl>
    <w:p w:rsidR="007A2C71" w:rsidRPr="007A2C71" w:rsidRDefault="007A2C71" w:rsidP="007A2C71">
      <w:pPr>
        <w:widowControl w:val="0"/>
        <w:spacing w:after="0" w:line="240" w:lineRule="auto"/>
        <w:ind w:firstLine="851"/>
        <w:jc w:val="both"/>
        <w:rPr>
          <w:rFonts w:ascii="Times New Roman" w:hAnsi="Times New Roman"/>
          <w:sz w:val="16"/>
          <w:szCs w:val="16"/>
          <w:lang w:val="ru-RU" w:eastAsia="ru-RU"/>
        </w:rPr>
      </w:pPr>
    </w:p>
    <w:p w:rsidR="007A2C71" w:rsidRPr="007A2C71" w:rsidRDefault="007A2C71" w:rsidP="007A2C71">
      <w:pPr>
        <w:pStyle w:val="a9"/>
        <w:widowControl w:val="0"/>
        <w:autoSpaceDE w:val="0"/>
        <w:autoSpaceDN w:val="0"/>
        <w:adjustRightInd w:val="0"/>
        <w:spacing w:after="0" w:line="240" w:lineRule="auto"/>
        <w:ind w:left="0" w:firstLine="709"/>
        <w:jc w:val="both"/>
        <w:rPr>
          <w:rFonts w:ascii="Times New Roman" w:hAnsi="Times New Roman"/>
          <w:b/>
          <w:sz w:val="24"/>
          <w:szCs w:val="24"/>
          <w:lang w:val="ru-RU"/>
        </w:rPr>
      </w:pPr>
      <w:bookmarkStart w:id="183" w:name="_Toc283113423"/>
      <w:bookmarkStart w:id="184" w:name="_Toc286828626"/>
      <w:r w:rsidRPr="007A2C71">
        <w:rPr>
          <w:rFonts w:ascii="Times New Roman" w:hAnsi="Times New Roman"/>
          <w:b/>
          <w:sz w:val="24"/>
          <w:szCs w:val="24"/>
          <w:lang w:val="ru-RU"/>
        </w:rPr>
        <w:t>Статья 14.4.</w:t>
      </w:r>
      <w:r>
        <w:rPr>
          <w:rFonts w:ascii="Times New Roman" w:hAnsi="Times New Roman"/>
          <w:b/>
          <w:sz w:val="24"/>
          <w:szCs w:val="24"/>
        </w:rPr>
        <w:t> </w:t>
      </w:r>
      <w:r w:rsidRPr="007A2C71">
        <w:rPr>
          <w:rFonts w:ascii="Times New Roman" w:hAnsi="Times New Roman"/>
          <w:b/>
          <w:sz w:val="24"/>
          <w:szCs w:val="24"/>
          <w:lang w:val="ru-RU"/>
        </w:rPr>
        <w:t>Ограничения использования земельных участков и объектов капитального строительства в водоохранных зонах водных объектов</w:t>
      </w:r>
      <w:bookmarkEnd w:id="183"/>
      <w:bookmarkEnd w:id="184"/>
      <w:r w:rsidRPr="007A2C71">
        <w:rPr>
          <w:rFonts w:ascii="Times New Roman" w:hAnsi="Times New Roman"/>
          <w:b/>
          <w:sz w:val="24"/>
          <w:szCs w:val="24"/>
          <w:lang w:val="ru-RU"/>
        </w:rPr>
        <w:t>.</w:t>
      </w: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14.4.1.</w:t>
      </w:r>
      <w:r>
        <w:rPr>
          <w:rFonts w:ascii="Times New Roman" w:hAnsi="Times New Roman"/>
          <w:sz w:val="24"/>
          <w:szCs w:val="24"/>
          <w:lang w:eastAsia="ru-RU"/>
        </w:rPr>
        <w:t> </w:t>
      </w:r>
      <w:r w:rsidRPr="007A2C71">
        <w:rPr>
          <w:rFonts w:ascii="Times New Roman" w:hAnsi="Times New Roman"/>
          <w:sz w:val="24"/>
          <w:szCs w:val="24"/>
          <w:lang w:val="ru-RU" w:eastAsia="ru-RU"/>
        </w:rPr>
        <w:t>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14.4.2.</w:t>
      </w:r>
      <w:r>
        <w:rPr>
          <w:rFonts w:ascii="Times New Roman" w:hAnsi="Times New Roman"/>
          <w:sz w:val="24"/>
          <w:szCs w:val="24"/>
          <w:lang w:eastAsia="ru-RU"/>
        </w:rPr>
        <w:t> </w:t>
      </w:r>
      <w:r w:rsidRPr="007A2C71">
        <w:rPr>
          <w:rFonts w:ascii="Times New Roman" w:hAnsi="Times New Roman"/>
          <w:sz w:val="24"/>
          <w:szCs w:val="24"/>
          <w:lang w:val="ru-RU" w:eastAsia="ru-RU"/>
        </w:rPr>
        <w:t>Ширина водоохранной зоны рек или ручьев устанавливается от их истока для рек или ручьев протяженностью:</w:t>
      </w:r>
    </w:p>
    <w:p w:rsidR="007A2C71" w:rsidRPr="007A2C71" w:rsidRDefault="007A2C71" w:rsidP="007A2C71">
      <w:pPr>
        <w:pStyle w:val="a9"/>
        <w:widowControl w:val="0"/>
        <w:spacing w:after="0" w:line="240" w:lineRule="auto"/>
        <w:ind w:left="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до десяти километров - в размере пятидесяти метров;</w:t>
      </w:r>
    </w:p>
    <w:p w:rsidR="007A2C71" w:rsidRPr="007A2C71" w:rsidRDefault="007A2C71" w:rsidP="007A2C71">
      <w:pPr>
        <w:pStyle w:val="a9"/>
        <w:widowControl w:val="0"/>
        <w:spacing w:after="0" w:line="240" w:lineRule="auto"/>
        <w:ind w:left="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от десяти до пятидесяти километров - в размере ста метров;</w:t>
      </w:r>
    </w:p>
    <w:p w:rsidR="007A2C71" w:rsidRPr="007A2C71" w:rsidRDefault="007A2C71" w:rsidP="007A2C71">
      <w:pPr>
        <w:pStyle w:val="a9"/>
        <w:widowControl w:val="0"/>
        <w:spacing w:after="0" w:line="240" w:lineRule="auto"/>
        <w:ind w:left="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от пятидесяти километров и более - в размере двухсот метров.</w:t>
      </w: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14.4.3.</w:t>
      </w:r>
      <w:r>
        <w:rPr>
          <w:rFonts w:ascii="Times New Roman" w:hAnsi="Times New Roman"/>
          <w:sz w:val="24"/>
          <w:szCs w:val="24"/>
          <w:lang w:eastAsia="ru-RU"/>
        </w:rPr>
        <w:t> </w:t>
      </w:r>
      <w:r w:rsidRPr="007A2C71">
        <w:rPr>
          <w:rFonts w:ascii="Times New Roman" w:hAnsi="Times New Roman"/>
          <w:sz w:val="24"/>
          <w:szCs w:val="24"/>
          <w:lang w:val="ru-RU" w:eastAsia="ru-RU"/>
        </w:rPr>
        <w:t>Регламенты использования территорий водоохранных зон воных объектов определены Водным кодексом Российской Федерации и представлены в нижеследующей таблице.</w:t>
      </w:r>
    </w:p>
    <w:p w:rsidR="007A2C71" w:rsidRPr="007A2C71" w:rsidRDefault="007A2C71" w:rsidP="007A2C71">
      <w:pPr>
        <w:pStyle w:val="af4"/>
        <w:widowControl w:val="0"/>
        <w:spacing w:after="0"/>
        <w:ind w:right="267"/>
        <w:rPr>
          <w:rFonts w:ascii="Times New Roman" w:hAnsi="Times New Roman"/>
          <w:color w:val="auto"/>
          <w:lang w:val="ru-RU"/>
        </w:rPr>
      </w:pPr>
      <w:r w:rsidRPr="007A2C71">
        <w:rPr>
          <w:rFonts w:ascii="Times New Roman" w:hAnsi="Times New Roman"/>
          <w:color w:val="auto"/>
          <w:lang w:val="ru-RU"/>
        </w:rPr>
        <w:t>Таблица. Регламенты использования территорий водоохранных зон 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8"/>
        <w:gridCol w:w="4439"/>
      </w:tblGrid>
      <w:tr w:rsidR="007A2C71" w:rsidRPr="00FA155B" w:rsidTr="008445EE">
        <w:trPr>
          <w:tblHeader/>
        </w:trPr>
        <w:tc>
          <w:tcPr>
            <w:tcW w:w="2730" w:type="pct"/>
            <w:vAlign w:val="center"/>
          </w:tcPr>
          <w:p w:rsidR="007A2C71" w:rsidRPr="007D64BE" w:rsidRDefault="007A2C71" w:rsidP="008445EE">
            <w:pPr>
              <w:pStyle w:val="Style5"/>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Запрещается</w:t>
            </w:r>
          </w:p>
        </w:tc>
        <w:tc>
          <w:tcPr>
            <w:tcW w:w="2270" w:type="pct"/>
            <w:vAlign w:val="center"/>
          </w:tcPr>
          <w:p w:rsidR="007A2C71" w:rsidRPr="007D64BE" w:rsidRDefault="007A2C71" w:rsidP="008445EE">
            <w:pPr>
              <w:pStyle w:val="Style5"/>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Допускается</w:t>
            </w:r>
          </w:p>
        </w:tc>
      </w:tr>
      <w:tr w:rsidR="007A2C71" w:rsidRPr="00FA155B" w:rsidTr="008445EE">
        <w:tc>
          <w:tcPr>
            <w:tcW w:w="5000" w:type="pct"/>
            <w:gridSpan w:val="2"/>
          </w:tcPr>
          <w:p w:rsidR="007A2C71" w:rsidRPr="007D64BE" w:rsidRDefault="007A2C71" w:rsidP="008445EE">
            <w:pPr>
              <w:pStyle w:val="Style5"/>
              <w:spacing w:line="240" w:lineRule="auto"/>
              <w:ind w:left="61" w:right="-15"/>
              <w:jc w:val="center"/>
              <w:rPr>
                <w:rStyle w:val="FontStyle25"/>
                <w:rFonts w:ascii="Times New Roman" w:hAnsi="Times New Roman"/>
                <w:b/>
                <w:i/>
                <w:sz w:val="20"/>
                <w:szCs w:val="20"/>
              </w:rPr>
            </w:pPr>
            <w:r w:rsidRPr="007D64BE">
              <w:rPr>
                <w:rStyle w:val="FontStyle25"/>
                <w:rFonts w:ascii="Times New Roman" w:hAnsi="Times New Roman"/>
                <w:b/>
                <w:i/>
                <w:sz w:val="20"/>
                <w:szCs w:val="20"/>
              </w:rPr>
              <w:t>Водоохранная зона</w:t>
            </w:r>
          </w:p>
        </w:tc>
      </w:tr>
      <w:tr w:rsidR="007A2C71" w:rsidRPr="007A2C71" w:rsidTr="008445EE">
        <w:tc>
          <w:tcPr>
            <w:tcW w:w="2730" w:type="pct"/>
            <w:vAlign w:val="center"/>
          </w:tcPr>
          <w:p w:rsidR="007A2C71" w:rsidRPr="007A2C71" w:rsidRDefault="007A2C71" w:rsidP="008445EE">
            <w:pPr>
              <w:pStyle w:val="Style5"/>
              <w:numPr>
                <w:ilvl w:val="0"/>
                <w:numId w:val="8"/>
              </w:numPr>
              <w:spacing w:line="240" w:lineRule="auto"/>
              <w:ind w:left="274" w:right="-15" w:hanging="274"/>
              <w:rPr>
                <w:rStyle w:val="FontStyle25"/>
                <w:rFonts w:ascii="Times New Roman" w:hAnsi="Times New Roman"/>
                <w:sz w:val="20"/>
                <w:szCs w:val="20"/>
                <w:lang w:val="ru-RU"/>
              </w:rPr>
            </w:pPr>
            <w:r w:rsidRPr="007A2C71">
              <w:rPr>
                <w:rStyle w:val="FontStyle25"/>
                <w:rFonts w:ascii="Times New Roman" w:hAnsi="Times New Roman"/>
                <w:sz w:val="20"/>
                <w:szCs w:val="20"/>
                <w:lang w:val="ru-RU"/>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A2C71" w:rsidRPr="007D64BE" w:rsidRDefault="007A2C71" w:rsidP="008445EE">
            <w:pPr>
              <w:pStyle w:val="Style5"/>
              <w:numPr>
                <w:ilvl w:val="0"/>
                <w:numId w:val="8"/>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роведение авиационно-химических работ;</w:t>
            </w:r>
          </w:p>
          <w:p w:rsidR="007A2C71" w:rsidRPr="007A2C71" w:rsidRDefault="007A2C71" w:rsidP="008445EE">
            <w:pPr>
              <w:pStyle w:val="Style5"/>
              <w:numPr>
                <w:ilvl w:val="0"/>
                <w:numId w:val="8"/>
              </w:numPr>
              <w:spacing w:line="240" w:lineRule="auto"/>
              <w:ind w:left="274" w:right="-15" w:hanging="274"/>
              <w:rPr>
                <w:rStyle w:val="FontStyle25"/>
                <w:rFonts w:ascii="Times New Roman" w:hAnsi="Times New Roman"/>
                <w:sz w:val="20"/>
                <w:szCs w:val="20"/>
                <w:lang w:val="ru-RU"/>
              </w:rPr>
            </w:pPr>
            <w:r w:rsidRPr="007A2C71">
              <w:rPr>
                <w:rStyle w:val="FontStyle25"/>
                <w:rFonts w:ascii="Times New Roman" w:hAnsi="Times New Roman"/>
                <w:sz w:val="20"/>
                <w:szCs w:val="20"/>
                <w:lang w:val="ru-RU"/>
              </w:rPr>
              <w:t>применение химических средств борьбы с вредителями, болезнями растений и сорняками;</w:t>
            </w:r>
          </w:p>
          <w:p w:rsidR="007A2C71" w:rsidRPr="007A2C71" w:rsidRDefault="007A2C71" w:rsidP="008445EE">
            <w:pPr>
              <w:pStyle w:val="Style5"/>
              <w:numPr>
                <w:ilvl w:val="0"/>
                <w:numId w:val="8"/>
              </w:numPr>
              <w:spacing w:line="240" w:lineRule="auto"/>
              <w:ind w:left="274" w:right="-15" w:hanging="274"/>
              <w:rPr>
                <w:rStyle w:val="FontStyle25"/>
                <w:rFonts w:ascii="Times New Roman" w:hAnsi="Times New Roman"/>
                <w:sz w:val="20"/>
                <w:szCs w:val="20"/>
                <w:lang w:val="ru-RU"/>
              </w:rPr>
            </w:pPr>
            <w:r w:rsidRPr="007A2C71">
              <w:rPr>
                <w:rStyle w:val="FontStyle25"/>
                <w:rFonts w:ascii="Times New Roman" w:hAnsi="Times New Roman"/>
                <w:sz w:val="20"/>
                <w:szCs w:val="20"/>
                <w:lang w:val="ru-RU"/>
              </w:rPr>
              <w:t>использование навозных стоков для удобрения почв;</w:t>
            </w:r>
          </w:p>
          <w:p w:rsidR="007A2C71" w:rsidRPr="007A2C71" w:rsidRDefault="007A2C71" w:rsidP="008445EE">
            <w:pPr>
              <w:pStyle w:val="Style5"/>
              <w:numPr>
                <w:ilvl w:val="0"/>
                <w:numId w:val="8"/>
              </w:numPr>
              <w:spacing w:line="240" w:lineRule="auto"/>
              <w:ind w:left="274" w:right="-15" w:hanging="274"/>
              <w:rPr>
                <w:rStyle w:val="FontStyle25"/>
                <w:rFonts w:ascii="Times New Roman" w:hAnsi="Times New Roman"/>
                <w:sz w:val="20"/>
                <w:szCs w:val="20"/>
                <w:lang w:val="ru-RU"/>
              </w:rPr>
            </w:pPr>
            <w:r w:rsidRPr="007A2C71">
              <w:rPr>
                <w:rStyle w:val="FontStyle25"/>
                <w:rFonts w:ascii="Times New Roman" w:hAnsi="Times New Roman"/>
                <w:sz w:val="20"/>
                <w:szCs w:val="20"/>
                <w:lang w:val="ru-RU"/>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7A2C71" w:rsidRPr="007A2C71" w:rsidRDefault="007A2C71" w:rsidP="008445EE">
            <w:pPr>
              <w:pStyle w:val="Style5"/>
              <w:numPr>
                <w:ilvl w:val="0"/>
                <w:numId w:val="8"/>
              </w:numPr>
              <w:spacing w:line="240" w:lineRule="auto"/>
              <w:ind w:left="274" w:right="-15" w:hanging="274"/>
              <w:rPr>
                <w:rStyle w:val="FontStyle25"/>
                <w:rFonts w:ascii="Times New Roman" w:hAnsi="Times New Roman"/>
                <w:sz w:val="20"/>
                <w:szCs w:val="20"/>
                <w:lang w:val="ru-RU"/>
              </w:rPr>
            </w:pPr>
            <w:r w:rsidRPr="007A2C71">
              <w:rPr>
                <w:rStyle w:val="FontStyle25"/>
                <w:rFonts w:ascii="Times New Roman" w:hAnsi="Times New Roman"/>
                <w:sz w:val="20"/>
                <w:szCs w:val="20"/>
                <w:lang w:val="ru-RU"/>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tc>
        <w:tc>
          <w:tcPr>
            <w:tcW w:w="2270" w:type="pct"/>
            <w:vAlign w:val="center"/>
          </w:tcPr>
          <w:p w:rsidR="007A2C71" w:rsidRPr="007A2C71" w:rsidRDefault="007A2C71" w:rsidP="008445EE">
            <w:pPr>
              <w:pStyle w:val="Style5"/>
              <w:numPr>
                <w:ilvl w:val="0"/>
                <w:numId w:val="8"/>
              </w:numPr>
              <w:spacing w:line="240" w:lineRule="auto"/>
              <w:ind w:left="274" w:right="-15" w:hanging="274"/>
              <w:rPr>
                <w:rStyle w:val="FontStyle25"/>
                <w:rFonts w:ascii="Times New Roman" w:hAnsi="Times New Roman"/>
                <w:sz w:val="20"/>
                <w:szCs w:val="20"/>
                <w:lang w:val="ru-RU"/>
              </w:rPr>
            </w:pPr>
            <w:r w:rsidRPr="007A2C71">
              <w:rPr>
                <w:rStyle w:val="FontStyle25"/>
                <w:rFonts w:ascii="Times New Roman" w:hAnsi="Times New Roman"/>
                <w:sz w:val="20"/>
                <w:szCs w:val="20"/>
                <w:lang w:val="ru-RU"/>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A2C71" w:rsidRPr="007A2C71" w:rsidRDefault="007A2C71" w:rsidP="008445EE">
            <w:pPr>
              <w:pStyle w:val="Style5"/>
              <w:numPr>
                <w:ilvl w:val="0"/>
                <w:numId w:val="8"/>
              </w:numPr>
              <w:spacing w:line="240" w:lineRule="auto"/>
              <w:ind w:left="274" w:right="-15" w:hanging="274"/>
              <w:rPr>
                <w:rStyle w:val="FontStyle25"/>
                <w:rFonts w:ascii="Times New Roman" w:hAnsi="Times New Roman"/>
                <w:sz w:val="20"/>
                <w:szCs w:val="20"/>
                <w:lang w:val="ru-RU"/>
              </w:rPr>
            </w:pPr>
            <w:r w:rsidRPr="007A2C71">
              <w:rPr>
                <w:rStyle w:val="FontStyle25"/>
                <w:rFonts w:ascii="Times New Roman" w:hAnsi="Times New Roman"/>
                <w:sz w:val="20"/>
                <w:szCs w:val="20"/>
                <w:lang w:val="ru-RU"/>
              </w:rPr>
              <w:t>движение и стоянка транспортных средств, по дорогам и стоянки на дорогах и в специально оборудованных местах, имеющих твердое покрытие;</w:t>
            </w:r>
          </w:p>
          <w:p w:rsidR="007A2C71" w:rsidRPr="007A2C71" w:rsidRDefault="007A2C71" w:rsidP="008445EE">
            <w:pPr>
              <w:pStyle w:val="Style5"/>
              <w:numPr>
                <w:ilvl w:val="0"/>
                <w:numId w:val="8"/>
              </w:numPr>
              <w:spacing w:line="240" w:lineRule="auto"/>
              <w:ind w:left="274" w:right="-15" w:hanging="274"/>
              <w:rPr>
                <w:rStyle w:val="FontStyle25"/>
                <w:rFonts w:ascii="Times New Roman" w:hAnsi="Times New Roman"/>
                <w:sz w:val="20"/>
                <w:szCs w:val="20"/>
                <w:lang w:val="ru-RU"/>
              </w:rPr>
            </w:pPr>
            <w:r w:rsidRPr="007A2C71">
              <w:rPr>
                <w:rStyle w:val="FontStyle25"/>
                <w:rFonts w:ascii="Times New Roman" w:hAnsi="Times New Roman"/>
                <w:sz w:val="20"/>
                <w:szCs w:val="20"/>
                <w:lang w:val="ru-RU"/>
              </w:rPr>
              <w:t>установление на местности специальных информационных знаков, обозначающих границы водоохранных зон водных объектов.</w:t>
            </w:r>
          </w:p>
          <w:p w:rsidR="007A2C71" w:rsidRPr="007A2C71" w:rsidRDefault="007A2C71" w:rsidP="008445EE">
            <w:pPr>
              <w:pStyle w:val="Style5"/>
              <w:spacing w:line="240" w:lineRule="auto"/>
              <w:ind w:left="61" w:right="-15"/>
              <w:rPr>
                <w:rStyle w:val="FontStyle25"/>
                <w:rFonts w:ascii="Times New Roman" w:hAnsi="Times New Roman"/>
                <w:sz w:val="20"/>
                <w:szCs w:val="20"/>
                <w:lang w:val="ru-RU"/>
              </w:rPr>
            </w:pPr>
          </w:p>
        </w:tc>
      </w:tr>
    </w:tbl>
    <w:p w:rsidR="007A2C71" w:rsidRPr="007A2C71" w:rsidRDefault="007A2C71" w:rsidP="007A2C71">
      <w:pPr>
        <w:widowControl w:val="0"/>
        <w:spacing w:line="240" w:lineRule="auto"/>
        <w:ind w:firstLine="851"/>
        <w:jc w:val="both"/>
        <w:rPr>
          <w:rFonts w:ascii="Times New Roman" w:hAnsi="Times New Roman"/>
          <w:sz w:val="16"/>
          <w:szCs w:val="16"/>
          <w:lang w:val="ru-RU" w:eastAsia="ru-RU"/>
        </w:rPr>
      </w:pPr>
    </w:p>
    <w:p w:rsidR="007A2C71" w:rsidRPr="007A2C71" w:rsidRDefault="007A2C71" w:rsidP="007A2C71">
      <w:pPr>
        <w:pStyle w:val="a9"/>
        <w:widowControl w:val="0"/>
        <w:autoSpaceDE w:val="0"/>
        <w:autoSpaceDN w:val="0"/>
        <w:adjustRightInd w:val="0"/>
        <w:spacing w:after="0" w:line="240" w:lineRule="auto"/>
        <w:ind w:left="0" w:firstLine="709"/>
        <w:jc w:val="both"/>
        <w:rPr>
          <w:rFonts w:ascii="Times New Roman" w:hAnsi="Times New Roman"/>
          <w:b/>
          <w:sz w:val="24"/>
          <w:szCs w:val="24"/>
          <w:lang w:val="ru-RU"/>
        </w:rPr>
      </w:pPr>
      <w:bookmarkStart w:id="185" w:name="_Toc283113424"/>
      <w:bookmarkStart w:id="186" w:name="_Toc286828627"/>
      <w:r w:rsidRPr="007A2C71">
        <w:rPr>
          <w:rFonts w:ascii="Times New Roman" w:hAnsi="Times New Roman"/>
          <w:b/>
          <w:sz w:val="24"/>
          <w:szCs w:val="24"/>
          <w:lang w:val="ru-RU"/>
        </w:rPr>
        <w:t>Статья 14.5.</w:t>
      </w:r>
      <w:r>
        <w:rPr>
          <w:rFonts w:ascii="Times New Roman" w:hAnsi="Times New Roman"/>
          <w:b/>
          <w:sz w:val="24"/>
          <w:szCs w:val="24"/>
        </w:rPr>
        <w:t> </w:t>
      </w:r>
      <w:r w:rsidRPr="007A2C71">
        <w:rPr>
          <w:rFonts w:ascii="Times New Roman" w:hAnsi="Times New Roman"/>
          <w:b/>
          <w:sz w:val="24"/>
          <w:szCs w:val="24"/>
          <w:lang w:val="ru-RU"/>
        </w:rPr>
        <w:t>Ограничения градостроительных изменений на территории прибрежной защитной полосы</w:t>
      </w:r>
      <w:bookmarkEnd w:id="185"/>
      <w:bookmarkEnd w:id="186"/>
      <w:r w:rsidRPr="007A2C71">
        <w:rPr>
          <w:rFonts w:ascii="Times New Roman" w:hAnsi="Times New Roman"/>
          <w:b/>
          <w:sz w:val="24"/>
          <w:szCs w:val="24"/>
          <w:lang w:val="ru-RU"/>
        </w:rPr>
        <w:t>.</w:t>
      </w:r>
    </w:p>
    <w:p w:rsidR="007A2C71" w:rsidRPr="007A2C71" w:rsidRDefault="007A2C71" w:rsidP="007A2C71">
      <w:pPr>
        <w:widowControl w:val="0"/>
        <w:spacing w:line="240" w:lineRule="auto"/>
        <w:ind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14.5.1.</w:t>
      </w:r>
      <w:r>
        <w:rPr>
          <w:rFonts w:ascii="Times New Roman" w:hAnsi="Times New Roman"/>
          <w:sz w:val="24"/>
          <w:szCs w:val="24"/>
          <w:lang w:eastAsia="ru-RU"/>
        </w:rPr>
        <w:t> </w:t>
      </w:r>
      <w:r w:rsidRPr="007A2C71">
        <w:rPr>
          <w:rFonts w:ascii="Times New Roman" w:hAnsi="Times New Roman"/>
          <w:sz w:val="24"/>
          <w:szCs w:val="24"/>
          <w:lang w:val="ru-RU" w:eastAsia="ru-RU"/>
        </w:rPr>
        <w:t>На территории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7A2C71" w:rsidRPr="007A2C71" w:rsidRDefault="007A2C71" w:rsidP="007A2C71">
      <w:pPr>
        <w:widowControl w:val="0"/>
        <w:spacing w:line="240" w:lineRule="auto"/>
        <w:ind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14.5.2.</w:t>
      </w:r>
      <w:r>
        <w:rPr>
          <w:rFonts w:ascii="Times New Roman" w:hAnsi="Times New Roman"/>
          <w:sz w:val="24"/>
          <w:szCs w:val="24"/>
          <w:lang w:eastAsia="ru-RU"/>
        </w:rPr>
        <w:t> </w:t>
      </w:r>
      <w:r w:rsidRPr="007A2C71">
        <w:rPr>
          <w:rFonts w:ascii="Times New Roman" w:hAnsi="Times New Roman"/>
          <w:sz w:val="24"/>
          <w:szCs w:val="24"/>
          <w:lang w:val="ru-RU" w:eastAsia="ru-RU"/>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7A2C71" w:rsidRPr="007A2C71" w:rsidRDefault="007A2C71" w:rsidP="007A2C71">
      <w:pPr>
        <w:widowControl w:val="0"/>
        <w:spacing w:line="240" w:lineRule="auto"/>
        <w:ind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14.5.3.</w:t>
      </w:r>
      <w:r>
        <w:rPr>
          <w:rFonts w:ascii="Times New Roman" w:hAnsi="Times New Roman"/>
          <w:sz w:val="24"/>
          <w:szCs w:val="24"/>
          <w:lang w:eastAsia="ru-RU"/>
        </w:rPr>
        <w:t> </w:t>
      </w:r>
      <w:r w:rsidRPr="007A2C71">
        <w:rPr>
          <w:rFonts w:ascii="Times New Roman" w:hAnsi="Times New Roman"/>
          <w:sz w:val="24"/>
          <w:szCs w:val="24"/>
          <w:lang w:val="ru-RU" w:eastAsia="ru-RU"/>
        </w:rPr>
        <w:t>Регламенты использования определены Водным кодексом Российской Федерации и указаны в таблице ниже.</w:t>
      </w:r>
    </w:p>
    <w:p w:rsidR="007A2C71" w:rsidRPr="007A2C71" w:rsidRDefault="007A2C71" w:rsidP="007A2C71">
      <w:pPr>
        <w:pStyle w:val="af4"/>
        <w:widowControl w:val="0"/>
        <w:ind w:right="267"/>
        <w:rPr>
          <w:rFonts w:ascii="Times New Roman" w:hAnsi="Times New Roman"/>
          <w:color w:val="auto"/>
          <w:lang w:val="ru-RU"/>
        </w:rPr>
      </w:pPr>
      <w:r w:rsidRPr="007A2C71">
        <w:rPr>
          <w:rFonts w:ascii="Times New Roman" w:hAnsi="Times New Roman"/>
          <w:color w:val="auto"/>
          <w:lang w:val="ru-RU"/>
        </w:rPr>
        <w:t>Таблица. Регламенты использования территорий прибрежных защитных полос 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8"/>
        <w:gridCol w:w="4439"/>
      </w:tblGrid>
      <w:tr w:rsidR="007A2C71" w:rsidRPr="00FA155B" w:rsidTr="008445EE">
        <w:trPr>
          <w:tblHeader/>
        </w:trPr>
        <w:tc>
          <w:tcPr>
            <w:tcW w:w="2730" w:type="pct"/>
            <w:vAlign w:val="center"/>
          </w:tcPr>
          <w:p w:rsidR="007A2C71" w:rsidRPr="007D64BE" w:rsidRDefault="007A2C71" w:rsidP="008445EE">
            <w:pPr>
              <w:pStyle w:val="Style5"/>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Запрещается</w:t>
            </w:r>
          </w:p>
        </w:tc>
        <w:tc>
          <w:tcPr>
            <w:tcW w:w="2270" w:type="pct"/>
            <w:vAlign w:val="center"/>
          </w:tcPr>
          <w:p w:rsidR="007A2C71" w:rsidRPr="007D64BE" w:rsidRDefault="007A2C71" w:rsidP="008445EE">
            <w:pPr>
              <w:pStyle w:val="Style5"/>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Допускается</w:t>
            </w:r>
          </w:p>
        </w:tc>
      </w:tr>
      <w:tr w:rsidR="007A2C71" w:rsidRPr="00FA155B" w:rsidTr="008445EE">
        <w:trPr>
          <w:tblHeader/>
        </w:trPr>
        <w:tc>
          <w:tcPr>
            <w:tcW w:w="5000" w:type="pct"/>
            <w:gridSpan w:val="2"/>
            <w:vAlign w:val="center"/>
          </w:tcPr>
          <w:p w:rsidR="007A2C71" w:rsidRPr="007D64BE" w:rsidRDefault="007A2C71" w:rsidP="008445EE">
            <w:pPr>
              <w:pStyle w:val="Style5"/>
              <w:spacing w:line="240" w:lineRule="auto"/>
              <w:ind w:left="-240" w:right="-15"/>
              <w:jc w:val="center"/>
              <w:rPr>
                <w:rStyle w:val="FontStyle25"/>
                <w:rFonts w:ascii="Times New Roman" w:hAnsi="Times New Roman"/>
                <w:b/>
                <w:i/>
                <w:sz w:val="20"/>
                <w:szCs w:val="20"/>
              </w:rPr>
            </w:pPr>
            <w:r w:rsidRPr="007D64BE">
              <w:rPr>
                <w:rStyle w:val="FontStyle25"/>
                <w:rFonts w:ascii="Times New Roman" w:hAnsi="Times New Roman"/>
                <w:b/>
                <w:i/>
                <w:sz w:val="20"/>
                <w:szCs w:val="20"/>
              </w:rPr>
              <w:t>Прибрежная защитная полоса</w:t>
            </w:r>
          </w:p>
        </w:tc>
      </w:tr>
      <w:tr w:rsidR="007A2C71" w:rsidRPr="007A2C71" w:rsidTr="008445EE">
        <w:tc>
          <w:tcPr>
            <w:tcW w:w="2730" w:type="pct"/>
            <w:vAlign w:val="center"/>
          </w:tcPr>
          <w:p w:rsidR="007A2C71" w:rsidRPr="007A2C71" w:rsidRDefault="007A2C71" w:rsidP="008445EE">
            <w:pPr>
              <w:pStyle w:val="Style5"/>
              <w:numPr>
                <w:ilvl w:val="0"/>
                <w:numId w:val="8"/>
              </w:numPr>
              <w:spacing w:line="240" w:lineRule="auto"/>
              <w:ind w:left="274" w:right="-15" w:hanging="274"/>
              <w:rPr>
                <w:rStyle w:val="FontStyle25"/>
                <w:rFonts w:ascii="Times New Roman" w:hAnsi="Times New Roman"/>
                <w:sz w:val="20"/>
                <w:szCs w:val="20"/>
                <w:lang w:val="ru-RU"/>
              </w:rPr>
            </w:pPr>
            <w:r w:rsidRPr="007A2C71">
              <w:rPr>
                <w:rStyle w:val="FontStyle25"/>
                <w:rFonts w:ascii="Times New Roman" w:hAnsi="Times New Roman"/>
                <w:sz w:val="20"/>
                <w:szCs w:val="20"/>
                <w:lang w:val="ru-RU"/>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A2C71" w:rsidRPr="007D64BE" w:rsidRDefault="007A2C71" w:rsidP="008445EE">
            <w:pPr>
              <w:pStyle w:val="Style5"/>
              <w:numPr>
                <w:ilvl w:val="0"/>
                <w:numId w:val="8"/>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роведение авиационно-химических работ;</w:t>
            </w:r>
          </w:p>
          <w:p w:rsidR="007A2C71" w:rsidRPr="007A2C71" w:rsidRDefault="007A2C71" w:rsidP="008445EE">
            <w:pPr>
              <w:pStyle w:val="Style5"/>
              <w:numPr>
                <w:ilvl w:val="0"/>
                <w:numId w:val="8"/>
              </w:numPr>
              <w:spacing w:line="240" w:lineRule="auto"/>
              <w:ind w:left="274" w:right="-15" w:hanging="274"/>
              <w:rPr>
                <w:rStyle w:val="FontStyle25"/>
                <w:rFonts w:ascii="Times New Roman" w:hAnsi="Times New Roman"/>
                <w:sz w:val="20"/>
                <w:szCs w:val="20"/>
                <w:lang w:val="ru-RU"/>
              </w:rPr>
            </w:pPr>
            <w:r w:rsidRPr="007A2C71">
              <w:rPr>
                <w:rStyle w:val="FontStyle25"/>
                <w:rFonts w:ascii="Times New Roman" w:hAnsi="Times New Roman"/>
                <w:sz w:val="20"/>
                <w:szCs w:val="20"/>
                <w:lang w:val="ru-RU"/>
              </w:rPr>
              <w:t>применение химических средств борьбы с вредителями, болезнями растений и сорняками;</w:t>
            </w:r>
          </w:p>
          <w:p w:rsidR="007A2C71" w:rsidRPr="007A2C71" w:rsidRDefault="007A2C71" w:rsidP="008445EE">
            <w:pPr>
              <w:pStyle w:val="Style5"/>
              <w:numPr>
                <w:ilvl w:val="0"/>
                <w:numId w:val="8"/>
              </w:numPr>
              <w:spacing w:line="240" w:lineRule="auto"/>
              <w:ind w:left="274" w:right="-15" w:hanging="274"/>
              <w:rPr>
                <w:rStyle w:val="FontStyle25"/>
                <w:rFonts w:ascii="Times New Roman" w:hAnsi="Times New Roman"/>
                <w:sz w:val="20"/>
                <w:szCs w:val="20"/>
                <w:lang w:val="ru-RU"/>
              </w:rPr>
            </w:pPr>
            <w:r w:rsidRPr="007A2C71">
              <w:rPr>
                <w:rStyle w:val="FontStyle25"/>
                <w:rFonts w:ascii="Times New Roman" w:hAnsi="Times New Roman"/>
                <w:sz w:val="20"/>
                <w:szCs w:val="20"/>
                <w:lang w:val="ru-RU"/>
              </w:rPr>
              <w:t>использование навозных стоков для удобрения почв;</w:t>
            </w:r>
          </w:p>
          <w:p w:rsidR="007A2C71" w:rsidRPr="007A2C71" w:rsidRDefault="007A2C71" w:rsidP="008445EE">
            <w:pPr>
              <w:pStyle w:val="Style5"/>
              <w:numPr>
                <w:ilvl w:val="0"/>
                <w:numId w:val="8"/>
              </w:numPr>
              <w:spacing w:line="240" w:lineRule="auto"/>
              <w:ind w:left="274" w:right="-15" w:hanging="274"/>
              <w:rPr>
                <w:rStyle w:val="FontStyle25"/>
                <w:rFonts w:ascii="Times New Roman" w:hAnsi="Times New Roman"/>
                <w:sz w:val="20"/>
                <w:szCs w:val="20"/>
                <w:lang w:val="ru-RU"/>
              </w:rPr>
            </w:pPr>
            <w:r w:rsidRPr="007A2C71">
              <w:rPr>
                <w:rStyle w:val="FontStyle25"/>
                <w:rFonts w:ascii="Times New Roman" w:hAnsi="Times New Roman"/>
                <w:sz w:val="20"/>
                <w:szCs w:val="20"/>
                <w:lang w:val="ru-RU"/>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7A2C71" w:rsidRPr="007A2C71" w:rsidRDefault="007A2C71" w:rsidP="008445EE">
            <w:pPr>
              <w:pStyle w:val="Style5"/>
              <w:numPr>
                <w:ilvl w:val="0"/>
                <w:numId w:val="8"/>
              </w:numPr>
              <w:spacing w:line="240" w:lineRule="auto"/>
              <w:ind w:left="274" w:right="-15" w:hanging="274"/>
              <w:rPr>
                <w:rStyle w:val="FontStyle25"/>
                <w:rFonts w:ascii="Times New Roman" w:hAnsi="Times New Roman"/>
                <w:sz w:val="20"/>
                <w:szCs w:val="20"/>
                <w:lang w:val="ru-RU"/>
              </w:rPr>
            </w:pPr>
            <w:r w:rsidRPr="007A2C71">
              <w:rPr>
                <w:rStyle w:val="FontStyle25"/>
                <w:rFonts w:ascii="Times New Roman" w:hAnsi="Times New Roman"/>
                <w:sz w:val="20"/>
                <w:szCs w:val="20"/>
                <w:lang w:val="ru-RU"/>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A2C71" w:rsidRDefault="007A2C71" w:rsidP="008445EE">
            <w:pPr>
              <w:pStyle w:val="Style5"/>
              <w:numPr>
                <w:ilvl w:val="0"/>
                <w:numId w:val="8"/>
              </w:numPr>
              <w:spacing w:line="240" w:lineRule="auto"/>
              <w:ind w:left="274" w:right="-15" w:hanging="274"/>
              <w:rPr>
                <w:rStyle w:val="FontStyle25"/>
                <w:rFonts w:ascii="Times New Roman" w:hAnsi="Times New Roman"/>
                <w:sz w:val="20"/>
                <w:szCs w:val="20"/>
              </w:rPr>
            </w:pPr>
            <w:r w:rsidRPr="007F6945">
              <w:rPr>
                <w:rStyle w:val="FontStyle25"/>
                <w:rFonts w:ascii="Times New Roman" w:hAnsi="Times New Roman"/>
                <w:sz w:val="20"/>
                <w:szCs w:val="20"/>
              </w:rPr>
              <w:t>распашка земель;</w:t>
            </w:r>
          </w:p>
          <w:p w:rsidR="007A2C71" w:rsidRDefault="007A2C71" w:rsidP="008445EE">
            <w:pPr>
              <w:pStyle w:val="Style5"/>
              <w:numPr>
                <w:ilvl w:val="0"/>
                <w:numId w:val="8"/>
              </w:numPr>
              <w:spacing w:line="240" w:lineRule="auto"/>
              <w:ind w:left="274" w:right="-15" w:hanging="274"/>
              <w:rPr>
                <w:rStyle w:val="FontStyle25"/>
                <w:rFonts w:ascii="Times New Roman" w:hAnsi="Times New Roman"/>
                <w:sz w:val="20"/>
                <w:szCs w:val="20"/>
              </w:rPr>
            </w:pPr>
            <w:r w:rsidRPr="007F6945">
              <w:rPr>
                <w:rStyle w:val="FontStyle25"/>
                <w:rFonts w:ascii="Times New Roman" w:hAnsi="Times New Roman"/>
                <w:sz w:val="20"/>
                <w:szCs w:val="20"/>
              </w:rPr>
              <w:t>размещение отвалов размываемых грунтов;</w:t>
            </w:r>
          </w:p>
          <w:p w:rsidR="007A2C71" w:rsidRPr="007A2C71" w:rsidRDefault="007A2C71" w:rsidP="008445EE">
            <w:pPr>
              <w:pStyle w:val="Style5"/>
              <w:numPr>
                <w:ilvl w:val="0"/>
                <w:numId w:val="8"/>
              </w:numPr>
              <w:spacing w:line="240" w:lineRule="auto"/>
              <w:ind w:left="274" w:right="-15" w:hanging="274"/>
              <w:rPr>
                <w:rStyle w:val="FontStyle25"/>
                <w:rFonts w:ascii="Times New Roman" w:hAnsi="Times New Roman"/>
                <w:sz w:val="20"/>
                <w:szCs w:val="20"/>
                <w:lang w:val="ru-RU"/>
              </w:rPr>
            </w:pPr>
            <w:r w:rsidRPr="007A2C71">
              <w:rPr>
                <w:rStyle w:val="FontStyle25"/>
                <w:rFonts w:ascii="Times New Roman" w:hAnsi="Times New Roman"/>
                <w:sz w:val="20"/>
                <w:szCs w:val="20"/>
                <w:lang w:val="ru-RU"/>
              </w:rPr>
              <w:t>выпас сельскохозяйственных животных и организация для них летних лагерей, ванн.</w:t>
            </w:r>
          </w:p>
        </w:tc>
        <w:tc>
          <w:tcPr>
            <w:tcW w:w="2270" w:type="pct"/>
            <w:vAlign w:val="center"/>
          </w:tcPr>
          <w:p w:rsidR="007A2C71" w:rsidRPr="007A2C71" w:rsidRDefault="007A2C71" w:rsidP="008445EE">
            <w:pPr>
              <w:pStyle w:val="Style5"/>
              <w:numPr>
                <w:ilvl w:val="0"/>
                <w:numId w:val="8"/>
              </w:numPr>
              <w:spacing w:line="240" w:lineRule="auto"/>
              <w:ind w:left="274" w:right="-15" w:hanging="274"/>
              <w:rPr>
                <w:rStyle w:val="FontStyle25"/>
                <w:rFonts w:ascii="Times New Roman" w:hAnsi="Times New Roman"/>
                <w:sz w:val="20"/>
                <w:szCs w:val="20"/>
                <w:lang w:val="ru-RU"/>
              </w:rPr>
            </w:pPr>
            <w:r w:rsidRPr="007A2C71">
              <w:rPr>
                <w:rStyle w:val="FontStyle25"/>
                <w:rFonts w:ascii="Times New Roman" w:hAnsi="Times New Roman"/>
                <w:sz w:val="20"/>
                <w:szCs w:val="20"/>
                <w:lang w:val="ru-RU"/>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A2C71" w:rsidRPr="007A2C71" w:rsidRDefault="007A2C71" w:rsidP="008445EE">
            <w:pPr>
              <w:pStyle w:val="Style5"/>
              <w:numPr>
                <w:ilvl w:val="0"/>
                <w:numId w:val="8"/>
              </w:numPr>
              <w:spacing w:line="240" w:lineRule="auto"/>
              <w:ind w:left="274" w:right="-15" w:hanging="274"/>
              <w:rPr>
                <w:rStyle w:val="FontStyle25"/>
                <w:rFonts w:ascii="Times New Roman" w:hAnsi="Times New Roman"/>
                <w:sz w:val="20"/>
                <w:szCs w:val="20"/>
                <w:lang w:val="ru-RU"/>
              </w:rPr>
            </w:pPr>
            <w:r w:rsidRPr="007A2C71">
              <w:rPr>
                <w:rStyle w:val="FontStyle25"/>
                <w:rFonts w:ascii="Times New Roman" w:hAnsi="Times New Roman"/>
                <w:sz w:val="20"/>
                <w:szCs w:val="20"/>
                <w:lang w:val="ru-RU"/>
              </w:rPr>
              <w:t>движение и стоянка транспортных средств, по дорогам и стоянки на дорогах и в специально оборудованных местах, имеющих твердое покрытие;</w:t>
            </w:r>
          </w:p>
          <w:p w:rsidR="007A2C71" w:rsidRPr="007A2C71" w:rsidRDefault="007A2C71" w:rsidP="008445EE">
            <w:pPr>
              <w:pStyle w:val="Style5"/>
              <w:numPr>
                <w:ilvl w:val="0"/>
                <w:numId w:val="8"/>
              </w:numPr>
              <w:spacing w:line="240" w:lineRule="auto"/>
              <w:ind w:left="274" w:right="-15" w:hanging="274"/>
              <w:rPr>
                <w:rStyle w:val="FontStyle25"/>
                <w:rFonts w:ascii="Times New Roman" w:hAnsi="Times New Roman"/>
                <w:sz w:val="20"/>
                <w:szCs w:val="20"/>
                <w:lang w:val="ru-RU"/>
              </w:rPr>
            </w:pPr>
            <w:r w:rsidRPr="007A2C71">
              <w:rPr>
                <w:rStyle w:val="FontStyle25"/>
                <w:rFonts w:ascii="Times New Roman" w:hAnsi="Times New Roman"/>
                <w:sz w:val="20"/>
                <w:szCs w:val="20"/>
                <w:lang w:val="ru-RU"/>
              </w:rPr>
              <w:t>установление на местности специальных информационных знаков, обозначающих границы прибрежных защитных полос водных объектов.</w:t>
            </w:r>
          </w:p>
          <w:p w:rsidR="007A2C71" w:rsidRPr="007A2C71" w:rsidRDefault="007A2C71" w:rsidP="008445EE">
            <w:pPr>
              <w:pStyle w:val="Style5"/>
              <w:spacing w:line="240" w:lineRule="auto"/>
              <w:ind w:left="61" w:right="-15"/>
              <w:rPr>
                <w:rStyle w:val="FontStyle25"/>
                <w:rFonts w:ascii="Times New Roman" w:hAnsi="Times New Roman"/>
                <w:sz w:val="20"/>
                <w:szCs w:val="20"/>
                <w:lang w:val="ru-RU"/>
              </w:rPr>
            </w:pPr>
          </w:p>
        </w:tc>
      </w:tr>
    </w:tbl>
    <w:p w:rsidR="007A2C71" w:rsidRPr="007A2C71" w:rsidRDefault="007A2C71" w:rsidP="007A2C71">
      <w:pPr>
        <w:widowControl w:val="0"/>
        <w:spacing w:line="240" w:lineRule="auto"/>
        <w:ind w:firstLine="709"/>
        <w:jc w:val="both"/>
        <w:rPr>
          <w:rFonts w:ascii="Times New Roman" w:hAnsi="Times New Roman"/>
          <w:sz w:val="16"/>
          <w:szCs w:val="16"/>
          <w:lang w:val="ru-RU" w:eastAsia="ru-RU"/>
        </w:rPr>
      </w:pP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14.5.4.</w:t>
      </w:r>
      <w:r>
        <w:rPr>
          <w:rFonts w:ascii="Times New Roman" w:hAnsi="Times New Roman"/>
          <w:sz w:val="24"/>
          <w:szCs w:val="24"/>
          <w:lang w:eastAsia="ru-RU"/>
        </w:rPr>
        <w:t> </w:t>
      </w:r>
      <w:r w:rsidRPr="007A2C71">
        <w:rPr>
          <w:rFonts w:ascii="Times New Roman" w:hAnsi="Times New Roman"/>
          <w:sz w:val="24"/>
          <w:szCs w:val="24"/>
          <w:lang w:val="ru-RU" w:eastAsia="ru-RU"/>
        </w:rPr>
        <w:t>Полоса земли вдоль береговой линии водного объекта общего пользования (береговая полоса) предназначается для общего пользования и должна быть доступна для каждого гражданина. Ширина береговой полосы водных объектов составляет 20 м.</w:t>
      </w: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14.5.5.</w:t>
      </w:r>
      <w:r>
        <w:rPr>
          <w:rFonts w:ascii="Times New Roman" w:hAnsi="Times New Roman"/>
          <w:sz w:val="24"/>
          <w:szCs w:val="24"/>
          <w:lang w:eastAsia="ru-RU"/>
        </w:rPr>
        <w:t> </w:t>
      </w:r>
      <w:r w:rsidRPr="007A2C71">
        <w:rPr>
          <w:rFonts w:ascii="Times New Roman" w:hAnsi="Times New Roman"/>
          <w:sz w:val="24"/>
          <w:szCs w:val="24"/>
          <w:lang w:val="ru-RU" w:eastAsia="ru-RU"/>
        </w:rPr>
        <w:t>Ширина береговой полосы каналов, а также рек и ручьев, протяженность которых от истока до устья не более чем десять километров, составляет 5 метров.</w:t>
      </w: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14.5.6.</w:t>
      </w:r>
      <w:r>
        <w:rPr>
          <w:rFonts w:ascii="Times New Roman" w:hAnsi="Times New Roman"/>
          <w:sz w:val="24"/>
          <w:szCs w:val="24"/>
          <w:lang w:eastAsia="ru-RU"/>
        </w:rPr>
        <w:t> </w:t>
      </w:r>
      <w:r w:rsidRPr="007A2C71">
        <w:rPr>
          <w:rFonts w:ascii="Times New Roman" w:hAnsi="Times New Roman"/>
          <w:sz w:val="24"/>
          <w:szCs w:val="24"/>
          <w:lang w:val="ru-RU" w:eastAsia="ru-RU"/>
        </w:rPr>
        <w:t>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7A2C71" w:rsidRPr="007A2C71" w:rsidRDefault="007A2C71" w:rsidP="007A2C71">
      <w:pPr>
        <w:pStyle w:val="a9"/>
        <w:widowControl w:val="0"/>
        <w:autoSpaceDE w:val="0"/>
        <w:autoSpaceDN w:val="0"/>
        <w:adjustRightInd w:val="0"/>
        <w:spacing w:after="0" w:line="240" w:lineRule="auto"/>
        <w:ind w:left="0" w:firstLine="709"/>
        <w:jc w:val="both"/>
        <w:rPr>
          <w:rFonts w:ascii="Times New Roman" w:hAnsi="Times New Roman"/>
          <w:b/>
          <w:sz w:val="24"/>
          <w:szCs w:val="24"/>
          <w:lang w:val="ru-RU"/>
        </w:rPr>
      </w:pPr>
      <w:bookmarkStart w:id="187" w:name="_Toc283113425"/>
      <w:bookmarkStart w:id="188" w:name="_Toc286828628"/>
      <w:r w:rsidRPr="007A2C71">
        <w:rPr>
          <w:rFonts w:ascii="Times New Roman" w:hAnsi="Times New Roman"/>
          <w:b/>
          <w:sz w:val="24"/>
          <w:szCs w:val="24"/>
          <w:lang w:val="ru-RU"/>
        </w:rPr>
        <w:t>Статья 14.6.</w:t>
      </w:r>
      <w:r>
        <w:rPr>
          <w:rFonts w:ascii="Times New Roman" w:hAnsi="Times New Roman"/>
          <w:b/>
          <w:sz w:val="24"/>
          <w:szCs w:val="24"/>
        </w:rPr>
        <w:t> </w:t>
      </w:r>
      <w:r w:rsidRPr="007A2C71">
        <w:rPr>
          <w:rFonts w:ascii="Times New Roman" w:hAnsi="Times New Roman"/>
          <w:b/>
          <w:sz w:val="24"/>
          <w:szCs w:val="24"/>
          <w:lang w:val="ru-RU"/>
        </w:rPr>
        <w:t>Ограничения использования земельных участков с существующим и прогнозируемым высоким стоянием уровня грунтовых вод</w:t>
      </w:r>
      <w:bookmarkEnd w:id="187"/>
      <w:bookmarkEnd w:id="188"/>
      <w:r w:rsidRPr="007A2C71">
        <w:rPr>
          <w:rFonts w:ascii="Times New Roman" w:hAnsi="Times New Roman"/>
          <w:b/>
          <w:sz w:val="24"/>
          <w:szCs w:val="24"/>
          <w:lang w:val="ru-RU"/>
        </w:rPr>
        <w:t>.</w:t>
      </w: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14.6.1. Застройка новых территорий с существующим и прогнозируемым высоким стоянием уровня грунтовых вод допускается при понижении и поддержании уровня грунтовых вод на территории:</w:t>
      </w:r>
    </w:p>
    <w:p w:rsidR="007A2C71" w:rsidRPr="007A2C71" w:rsidRDefault="007A2C71" w:rsidP="007A2C71">
      <w:pPr>
        <w:pStyle w:val="a9"/>
        <w:widowControl w:val="0"/>
        <w:spacing w:after="0" w:line="240" w:lineRule="auto"/>
        <w:ind w:left="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капитальной застройки - не менее 2 м от проектной отметки поверхности;</w:t>
      </w:r>
    </w:p>
    <w:p w:rsidR="007A2C71" w:rsidRPr="007A2C71" w:rsidRDefault="007A2C71" w:rsidP="007A2C71">
      <w:pPr>
        <w:pStyle w:val="a9"/>
        <w:widowControl w:val="0"/>
        <w:spacing w:after="0" w:line="240" w:lineRule="auto"/>
        <w:ind w:left="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стадионов, парков, скверов и других зеленых насаждений - не менее 1 м.</w:t>
      </w: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14.6.2.</w:t>
      </w:r>
      <w:r>
        <w:rPr>
          <w:rFonts w:ascii="Times New Roman" w:hAnsi="Times New Roman"/>
          <w:sz w:val="24"/>
          <w:szCs w:val="24"/>
          <w:lang w:eastAsia="ru-RU"/>
        </w:rPr>
        <w:t> </w:t>
      </w:r>
      <w:r w:rsidRPr="007A2C71">
        <w:rPr>
          <w:rFonts w:ascii="Times New Roman" w:hAnsi="Times New Roman"/>
          <w:sz w:val="24"/>
          <w:szCs w:val="24"/>
          <w:lang w:val="ru-RU" w:eastAsia="ru-RU"/>
        </w:rPr>
        <w:t>В случае если по результатам инженерно-геологических изысканий для отдельных участков дается неблагоприятный, качественный и количественный прогноз поднятий грунтовых вод или формирования «верховодки», быстрого ее роста в результате застройки и эксплуатации территории, то в таком случае необходимо изготовление проекта дренажной системы и устройство ее до начала строительства.</w:t>
      </w:r>
    </w:p>
    <w:p w:rsidR="007A2C71" w:rsidRPr="007A2C71" w:rsidRDefault="007A2C71" w:rsidP="007A2C71">
      <w:pPr>
        <w:pStyle w:val="a9"/>
        <w:widowControl w:val="0"/>
        <w:autoSpaceDE w:val="0"/>
        <w:autoSpaceDN w:val="0"/>
        <w:adjustRightInd w:val="0"/>
        <w:spacing w:after="0" w:line="240" w:lineRule="auto"/>
        <w:ind w:left="0" w:firstLine="709"/>
        <w:jc w:val="both"/>
        <w:rPr>
          <w:rFonts w:ascii="Times New Roman" w:hAnsi="Times New Roman"/>
          <w:b/>
          <w:sz w:val="24"/>
          <w:szCs w:val="24"/>
          <w:lang w:val="ru-RU"/>
        </w:rPr>
      </w:pPr>
      <w:bookmarkStart w:id="189" w:name="_Toc283113426"/>
      <w:bookmarkStart w:id="190" w:name="_Toc286828629"/>
      <w:r w:rsidRPr="007A2C71">
        <w:rPr>
          <w:rFonts w:ascii="Times New Roman" w:hAnsi="Times New Roman"/>
          <w:b/>
          <w:sz w:val="24"/>
          <w:szCs w:val="24"/>
          <w:lang w:val="ru-RU"/>
        </w:rPr>
        <w:t>Статья 14.7.</w:t>
      </w:r>
      <w:r>
        <w:rPr>
          <w:rFonts w:ascii="Times New Roman" w:hAnsi="Times New Roman"/>
          <w:b/>
          <w:sz w:val="24"/>
          <w:szCs w:val="24"/>
        </w:rPr>
        <w:t> </w:t>
      </w:r>
      <w:r w:rsidRPr="007A2C71">
        <w:rPr>
          <w:rFonts w:ascii="Times New Roman" w:hAnsi="Times New Roman"/>
          <w:b/>
          <w:sz w:val="24"/>
          <w:szCs w:val="24"/>
          <w:lang w:val="ru-RU"/>
        </w:rPr>
        <w:t>Ограничения градостроительных изменений на территории зон охраны естественных ландшафтов</w:t>
      </w:r>
      <w:bookmarkEnd w:id="189"/>
      <w:bookmarkEnd w:id="190"/>
      <w:r w:rsidRPr="007A2C71">
        <w:rPr>
          <w:rFonts w:ascii="Times New Roman" w:hAnsi="Times New Roman"/>
          <w:b/>
          <w:sz w:val="24"/>
          <w:szCs w:val="24"/>
          <w:lang w:val="ru-RU"/>
        </w:rPr>
        <w:t>.</w:t>
      </w: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14.7.1.</w:t>
      </w:r>
      <w:r>
        <w:rPr>
          <w:rFonts w:ascii="Times New Roman" w:hAnsi="Times New Roman"/>
          <w:sz w:val="24"/>
          <w:szCs w:val="24"/>
          <w:lang w:eastAsia="ru-RU"/>
        </w:rPr>
        <w:t> </w:t>
      </w:r>
      <w:r w:rsidRPr="007A2C71">
        <w:rPr>
          <w:rFonts w:ascii="Times New Roman" w:hAnsi="Times New Roman"/>
          <w:sz w:val="24"/>
          <w:szCs w:val="24"/>
          <w:lang w:val="ru-RU" w:eastAsia="ru-RU"/>
        </w:rPr>
        <w:t>Ограничения на пойменных территориях</w:t>
      </w: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1) при применении видов разрешенного использования запрещается включение в их состав видов использования, действующих в водоохранной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14.7.2.</w:t>
      </w:r>
      <w:r>
        <w:rPr>
          <w:rFonts w:ascii="Times New Roman" w:hAnsi="Times New Roman"/>
          <w:sz w:val="24"/>
          <w:szCs w:val="24"/>
          <w:lang w:eastAsia="ru-RU"/>
        </w:rPr>
        <w:t> </w:t>
      </w:r>
      <w:r w:rsidRPr="007A2C71">
        <w:rPr>
          <w:rFonts w:ascii="Times New Roman" w:hAnsi="Times New Roman"/>
          <w:sz w:val="24"/>
          <w:szCs w:val="24"/>
          <w:lang w:val="ru-RU" w:eastAsia="ru-RU"/>
        </w:rPr>
        <w:t>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1)</w:t>
      </w:r>
      <w:r>
        <w:rPr>
          <w:rFonts w:ascii="Times New Roman" w:hAnsi="Times New Roman"/>
          <w:sz w:val="24"/>
          <w:szCs w:val="24"/>
          <w:lang w:eastAsia="ru-RU"/>
        </w:rPr>
        <w:t> </w:t>
      </w:r>
      <w:r w:rsidRPr="007A2C71">
        <w:rPr>
          <w:rFonts w:ascii="Times New Roman" w:hAnsi="Times New Roman"/>
          <w:sz w:val="24"/>
          <w:szCs w:val="24"/>
          <w:lang w:val="ru-RU" w:eastAsia="ru-RU"/>
        </w:rPr>
        <w:t>в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2)</w:t>
      </w:r>
      <w:r>
        <w:rPr>
          <w:rFonts w:ascii="Times New Roman" w:hAnsi="Times New Roman"/>
          <w:sz w:val="24"/>
          <w:szCs w:val="24"/>
          <w:lang w:eastAsia="ru-RU"/>
        </w:rPr>
        <w:t> </w:t>
      </w:r>
      <w:r w:rsidRPr="007A2C71">
        <w:rPr>
          <w:rFonts w:ascii="Times New Roman" w:hAnsi="Times New Roman"/>
          <w:sz w:val="24"/>
          <w:szCs w:val="24"/>
          <w:lang w:val="ru-RU" w:eastAsia="ru-RU"/>
        </w:rPr>
        <w:t>инженерная подготовка территории проводится в соответствии со следующими требованиями:</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за расчетный горизонт высоких вод следует принимать отметку наивысшего уровня воды повторяемостью:</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1.</w:t>
      </w:r>
      <w:r>
        <w:rPr>
          <w:rFonts w:ascii="Times New Roman" w:hAnsi="Times New Roman"/>
          <w:sz w:val="24"/>
          <w:szCs w:val="24"/>
          <w:lang w:eastAsia="ru-RU"/>
        </w:rPr>
        <w:t> </w:t>
      </w:r>
      <w:r w:rsidRPr="007A2C71">
        <w:rPr>
          <w:rFonts w:ascii="Times New Roman" w:hAnsi="Times New Roman"/>
          <w:sz w:val="24"/>
          <w:szCs w:val="24"/>
          <w:lang w:val="ru-RU" w:eastAsia="ru-RU"/>
        </w:rPr>
        <w:t>один раз в 100 лет - для территорий, застроенных или подлежащих застройке жилыми и общественными зданиями;</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2.</w:t>
      </w:r>
      <w:r>
        <w:rPr>
          <w:rFonts w:ascii="Times New Roman" w:hAnsi="Times New Roman"/>
          <w:sz w:val="24"/>
          <w:szCs w:val="24"/>
          <w:lang w:eastAsia="ru-RU"/>
        </w:rPr>
        <w:t> </w:t>
      </w:r>
      <w:r w:rsidRPr="007A2C71">
        <w:rPr>
          <w:rFonts w:ascii="Times New Roman" w:hAnsi="Times New Roman"/>
          <w:sz w:val="24"/>
          <w:szCs w:val="24"/>
          <w:lang w:val="ru-RU" w:eastAsia="ru-RU"/>
        </w:rPr>
        <w:t>один раз в 10 лет - для территорий парков и плоскостных спортивных сооружений.</w:t>
      </w: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14.7.3.</w:t>
      </w:r>
      <w:r>
        <w:rPr>
          <w:rFonts w:ascii="Times New Roman" w:hAnsi="Times New Roman"/>
          <w:sz w:val="24"/>
          <w:szCs w:val="24"/>
          <w:lang w:eastAsia="ru-RU"/>
        </w:rPr>
        <w:t> </w:t>
      </w:r>
      <w:r w:rsidRPr="007A2C71">
        <w:rPr>
          <w:rFonts w:ascii="Times New Roman" w:hAnsi="Times New Roman"/>
          <w:sz w:val="24"/>
          <w:szCs w:val="24"/>
          <w:lang w:val="ru-RU" w:eastAsia="ru-RU"/>
        </w:rPr>
        <w:t>Ограничения на территориях зоны крутых склонов и оврагов</w:t>
      </w: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1)</w:t>
      </w:r>
      <w:r>
        <w:rPr>
          <w:rFonts w:ascii="Times New Roman" w:hAnsi="Times New Roman"/>
          <w:sz w:val="24"/>
          <w:szCs w:val="24"/>
          <w:lang w:eastAsia="ru-RU"/>
        </w:rPr>
        <w:t> </w:t>
      </w:r>
      <w:r w:rsidRPr="007A2C71">
        <w:rPr>
          <w:rFonts w:ascii="Times New Roman" w:hAnsi="Times New Roman"/>
          <w:sz w:val="24"/>
          <w:szCs w:val="24"/>
          <w:lang w:val="ru-RU" w:eastAsia="ru-RU"/>
        </w:rPr>
        <w:t>запрещены все виды использования земельных участков, связанных со строительством любого типа, за исключением наличия соответствующего обоснования.</w:t>
      </w: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2)</w:t>
      </w:r>
      <w:r>
        <w:rPr>
          <w:rFonts w:ascii="Times New Roman" w:hAnsi="Times New Roman"/>
          <w:sz w:val="24"/>
          <w:szCs w:val="24"/>
          <w:lang w:eastAsia="ru-RU"/>
        </w:rPr>
        <w:t> </w:t>
      </w:r>
      <w:r w:rsidRPr="007A2C71">
        <w:rPr>
          <w:rFonts w:ascii="Times New Roman" w:hAnsi="Times New Roman"/>
          <w:sz w:val="24"/>
          <w:szCs w:val="24"/>
          <w:lang w:val="ru-RU" w:eastAsia="ru-RU"/>
        </w:rPr>
        <w:t>разрешены работы по укреплению склонов, мероприятия по защите от эрозии почв.</w:t>
      </w: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14.7.4. Ограничения градостроительных изменений на территории зон с природными патогенными условиями</w:t>
      </w: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1)</w:t>
      </w:r>
      <w:r>
        <w:rPr>
          <w:rFonts w:ascii="Times New Roman" w:hAnsi="Times New Roman"/>
          <w:sz w:val="24"/>
          <w:szCs w:val="24"/>
          <w:lang w:eastAsia="ru-RU"/>
        </w:rPr>
        <w:t> </w:t>
      </w:r>
      <w:r w:rsidRPr="007A2C71">
        <w:rPr>
          <w:rFonts w:ascii="Times New Roman" w:hAnsi="Times New Roman"/>
          <w:sz w:val="24"/>
          <w:szCs w:val="24"/>
          <w:lang w:val="ru-RU" w:eastAsia="ru-RU"/>
        </w:rPr>
        <w:t>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2)</w:t>
      </w:r>
      <w:r>
        <w:rPr>
          <w:rFonts w:ascii="Times New Roman" w:hAnsi="Times New Roman"/>
          <w:sz w:val="24"/>
          <w:szCs w:val="24"/>
          <w:lang w:eastAsia="ru-RU"/>
        </w:rPr>
        <w:t> </w:t>
      </w:r>
      <w:r w:rsidRPr="007A2C71">
        <w:rPr>
          <w:rFonts w:ascii="Times New Roman" w:hAnsi="Times New Roman"/>
          <w:sz w:val="24"/>
          <w:szCs w:val="24"/>
          <w:lang w:val="ru-RU" w:eastAsia="ru-RU"/>
        </w:rPr>
        <w:t>запрещено размещение следующих видов объектов:</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детских учреждений;</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лечебных учреждений;</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охране труда и технике безопасности).</w:t>
      </w: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14.7.5.</w:t>
      </w:r>
      <w:r>
        <w:rPr>
          <w:rFonts w:ascii="Times New Roman" w:hAnsi="Times New Roman"/>
          <w:sz w:val="24"/>
          <w:szCs w:val="24"/>
          <w:lang w:eastAsia="ru-RU"/>
        </w:rPr>
        <w:t> </w:t>
      </w:r>
      <w:r w:rsidRPr="007A2C71">
        <w:rPr>
          <w:rFonts w:ascii="Times New Roman" w:hAnsi="Times New Roman"/>
          <w:sz w:val="24"/>
          <w:szCs w:val="24"/>
          <w:lang w:val="ru-RU" w:eastAsia="ru-RU"/>
        </w:rPr>
        <w:t>Ограничения использования зимовальных участков на участке зимовальных ям.</w:t>
      </w: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1) размер прибрежных защитных полос увеличивается до 100 м на участке размещения зимовальных ям.</w:t>
      </w:r>
    </w:p>
    <w:p w:rsidR="007A2C71" w:rsidRPr="007A2C71" w:rsidRDefault="007A2C71" w:rsidP="007A2C71">
      <w:pPr>
        <w:pStyle w:val="a9"/>
        <w:widowControl w:val="0"/>
        <w:autoSpaceDE w:val="0"/>
        <w:autoSpaceDN w:val="0"/>
        <w:adjustRightInd w:val="0"/>
        <w:spacing w:after="0" w:line="240" w:lineRule="auto"/>
        <w:ind w:left="0" w:firstLine="709"/>
        <w:jc w:val="both"/>
        <w:rPr>
          <w:rFonts w:ascii="Times New Roman" w:hAnsi="Times New Roman"/>
          <w:b/>
          <w:sz w:val="24"/>
          <w:szCs w:val="24"/>
          <w:lang w:val="ru-RU"/>
        </w:rPr>
      </w:pPr>
      <w:bookmarkStart w:id="191" w:name="_Toc276550372"/>
      <w:bookmarkStart w:id="192" w:name="_Toc286828630"/>
      <w:r w:rsidRPr="007A2C71">
        <w:rPr>
          <w:rFonts w:ascii="Times New Roman" w:hAnsi="Times New Roman"/>
          <w:b/>
          <w:sz w:val="24"/>
          <w:szCs w:val="24"/>
          <w:lang w:val="ru-RU"/>
        </w:rPr>
        <w:t>Статья 14.8</w:t>
      </w:r>
      <w:r>
        <w:rPr>
          <w:rFonts w:ascii="Times New Roman" w:hAnsi="Times New Roman"/>
          <w:b/>
          <w:sz w:val="24"/>
          <w:szCs w:val="24"/>
        </w:rPr>
        <w:t> </w:t>
      </w:r>
      <w:r w:rsidRPr="007A2C71">
        <w:rPr>
          <w:rFonts w:ascii="Times New Roman" w:hAnsi="Times New Roman"/>
          <w:b/>
          <w:sz w:val="24"/>
          <w:szCs w:val="24"/>
          <w:lang w:val="ru-RU"/>
        </w:rPr>
        <w:t>Ограничения градостроительных изменений на территории объектов культурного наследия</w:t>
      </w:r>
      <w:bookmarkEnd w:id="191"/>
      <w:bookmarkEnd w:id="192"/>
      <w:r w:rsidRPr="007A2C71">
        <w:rPr>
          <w:rFonts w:ascii="Times New Roman" w:hAnsi="Times New Roman"/>
          <w:b/>
          <w:sz w:val="24"/>
          <w:szCs w:val="24"/>
          <w:lang w:val="ru-RU"/>
        </w:rPr>
        <w:t>.</w:t>
      </w: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 объектов культурного наследия.</w:t>
      </w: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p>
    <w:p w:rsidR="007A2C71" w:rsidRPr="007A2C71" w:rsidRDefault="007A2C71" w:rsidP="007A2C71">
      <w:pPr>
        <w:pStyle w:val="a9"/>
        <w:widowControl w:val="0"/>
        <w:autoSpaceDE w:val="0"/>
        <w:autoSpaceDN w:val="0"/>
        <w:adjustRightInd w:val="0"/>
        <w:spacing w:after="0" w:line="240" w:lineRule="auto"/>
        <w:ind w:left="0" w:firstLine="709"/>
        <w:jc w:val="both"/>
        <w:rPr>
          <w:rFonts w:ascii="Times New Roman" w:hAnsi="Times New Roman"/>
          <w:b/>
          <w:sz w:val="24"/>
          <w:szCs w:val="24"/>
          <w:lang w:val="ru-RU"/>
        </w:rPr>
      </w:pPr>
      <w:bookmarkStart w:id="193" w:name="_Toc283113427"/>
      <w:bookmarkStart w:id="194" w:name="_Toc286828631"/>
      <w:r w:rsidRPr="007A2C71">
        <w:rPr>
          <w:rFonts w:ascii="Times New Roman" w:hAnsi="Times New Roman"/>
          <w:b/>
          <w:sz w:val="24"/>
          <w:szCs w:val="24"/>
          <w:lang w:val="ru-RU"/>
        </w:rPr>
        <w:t>Статья 14.9</w:t>
      </w:r>
      <w:r>
        <w:rPr>
          <w:rFonts w:ascii="Times New Roman" w:hAnsi="Times New Roman"/>
          <w:b/>
          <w:sz w:val="24"/>
          <w:szCs w:val="24"/>
        </w:rPr>
        <w:t> </w:t>
      </w:r>
      <w:r w:rsidRPr="007A2C71">
        <w:rPr>
          <w:rFonts w:ascii="Times New Roman" w:hAnsi="Times New Roman"/>
          <w:b/>
          <w:sz w:val="24"/>
          <w:szCs w:val="24"/>
          <w:lang w:val="ru-RU"/>
        </w:rPr>
        <w:t>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bookmarkEnd w:id="193"/>
      <w:bookmarkEnd w:id="194"/>
      <w:r w:rsidRPr="007A2C71">
        <w:rPr>
          <w:rFonts w:ascii="Times New Roman" w:hAnsi="Times New Roman"/>
          <w:b/>
          <w:sz w:val="24"/>
          <w:szCs w:val="24"/>
          <w:lang w:val="ru-RU"/>
        </w:rPr>
        <w:t>.</w:t>
      </w: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14.9.1. Ограничения на территории зоны шумового дискомфорта от электро- и автомобильного транспорта</w:t>
      </w: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1) при осуществлении строительства, реконструкции обязательно применение шумозащитных мероприятий, которые устанавливаются в зависимости от функционального использования застройки и сложившихся условий. К ним относятся такие мероприятия, как:</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установка защитных экранов на участках капитальной застройки, непосредственно примыкающей к транспортным магистралям и посадкам лесополосы;</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использование шумозащитных конструкций на зданиях (тройное остекление или сооружение шумоотражающего козырька и т.д.).</w:t>
      </w: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14.9.2. Ограничения на территории зоны акустической вредности от внешних автодорог</w:t>
      </w: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 xml:space="preserve">1) </w:t>
      </w:r>
      <w:r w:rsidRPr="008372A7">
        <w:rPr>
          <w:rFonts w:ascii="Times New Roman" w:hAnsi="Times New Roman"/>
          <w:sz w:val="24"/>
          <w:szCs w:val="24"/>
          <w:lang w:eastAsia="ru-RU"/>
        </w:rPr>
        <w:t>I</w:t>
      </w:r>
      <w:r w:rsidRPr="007A2C71">
        <w:rPr>
          <w:rFonts w:ascii="Times New Roman" w:hAnsi="Times New Roman"/>
          <w:sz w:val="24"/>
          <w:szCs w:val="24"/>
          <w:lang w:val="ru-RU" w:eastAsia="ru-RU"/>
        </w:rPr>
        <w:t xml:space="preserve"> зона акустической вредности</w:t>
      </w: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Запрещено размещение по результатам осуществления градостроительных изменений следующих видов объектов:</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детских учреждений;</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садоводства;</w:t>
      </w:r>
    </w:p>
    <w:p w:rsidR="007A2C71" w:rsidRPr="007A2C71" w:rsidRDefault="007A2C71" w:rsidP="007A2C71">
      <w:pPr>
        <w:pStyle w:val="a9"/>
        <w:widowControl w:val="0"/>
        <w:spacing w:after="0" w:line="240" w:lineRule="auto"/>
        <w:ind w:left="0"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жилых зданий;</w:t>
      </w:r>
    </w:p>
    <w:p w:rsidR="007A2C71" w:rsidRPr="007A2C71" w:rsidRDefault="007A2C71" w:rsidP="007A2C71">
      <w:pPr>
        <w:pStyle w:val="a9"/>
        <w:widowControl w:val="0"/>
        <w:spacing w:after="0" w:line="240" w:lineRule="auto"/>
        <w:ind w:left="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санаторно-курортных;</w:t>
      </w:r>
    </w:p>
    <w:p w:rsidR="007A2C71" w:rsidRPr="007A2C71" w:rsidRDefault="007A2C71" w:rsidP="007A2C71">
      <w:pPr>
        <w:pStyle w:val="a9"/>
        <w:widowControl w:val="0"/>
        <w:spacing w:after="0" w:line="240" w:lineRule="auto"/>
        <w:ind w:left="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медицинских учреждений;</w:t>
      </w:r>
    </w:p>
    <w:p w:rsidR="007A2C71" w:rsidRPr="007A2C71" w:rsidRDefault="007A2C71" w:rsidP="007A2C71">
      <w:pPr>
        <w:pStyle w:val="a9"/>
        <w:widowControl w:val="0"/>
        <w:spacing w:after="0" w:line="240" w:lineRule="auto"/>
        <w:ind w:left="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отдыха;</w:t>
      </w: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 xml:space="preserve">2) </w:t>
      </w:r>
      <w:r w:rsidRPr="009B7E8F">
        <w:rPr>
          <w:rFonts w:ascii="Times New Roman" w:hAnsi="Times New Roman"/>
          <w:sz w:val="24"/>
          <w:szCs w:val="24"/>
          <w:lang w:eastAsia="ru-RU"/>
        </w:rPr>
        <w:t>II</w:t>
      </w:r>
      <w:r w:rsidRPr="007A2C71">
        <w:rPr>
          <w:rFonts w:ascii="Times New Roman" w:hAnsi="Times New Roman"/>
          <w:sz w:val="24"/>
          <w:szCs w:val="24"/>
          <w:lang w:val="ru-RU" w:eastAsia="ru-RU"/>
        </w:rPr>
        <w:t xml:space="preserve"> зона акустической вредности</w:t>
      </w: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Запрещено размещение по результатам осуществления градостроительных изменений следующих видов объектов:</w:t>
      </w:r>
    </w:p>
    <w:p w:rsidR="007A2C71" w:rsidRPr="007A2C71" w:rsidRDefault="007A2C71" w:rsidP="007A2C71">
      <w:pPr>
        <w:pStyle w:val="a9"/>
        <w:widowControl w:val="0"/>
        <w:spacing w:after="0" w:line="240" w:lineRule="auto"/>
        <w:ind w:left="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детских учреждений;</w:t>
      </w:r>
    </w:p>
    <w:p w:rsidR="007A2C71" w:rsidRPr="007A2C71" w:rsidRDefault="007A2C71" w:rsidP="007A2C71">
      <w:pPr>
        <w:pStyle w:val="a9"/>
        <w:widowControl w:val="0"/>
        <w:spacing w:after="0" w:line="240" w:lineRule="auto"/>
        <w:ind w:left="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жилой застройки;</w:t>
      </w:r>
    </w:p>
    <w:p w:rsidR="007A2C71" w:rsidRPr="007A2C71" w:rsidRDefault="007A2C71" w:rsidP="007A2C71">
      <w:pPr>
        <w:pStyle w:val="a9"/>
        <w:widowControl w:val="0"/>
        <w:spacing w:after="0" w:line="240" w:lineRule="auto"/>
        <w:ind w:left="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санаторно-курортных;</w:t>
      </w:r>
    </w:p>
    <w:p w:rsidR="007A2C71" w:rsidRPr="007A2C71" w:rsidRDefault="007A2C71" w:rsidP="007A2C71">
      <w:pPr>
        <w:pStyle w:val="a9"/>
        <w:widowControl w:val="0"/>
        <w:spacing w:after="0" w:line="240" w:lineRule="auto"/>
        <w:ind w:left="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медицинских учреждений;</w:t>
      </w:r>
    </w:p>
    <w:p w:rsidR="007A2C71" w:rsidRPr="007A2C71" w:rsidRDefault="007A2C71" w:rsidP="007A2C71">
      <w:pPr>
        <w:pStyle w:val="a9"/>
        <w:widowControl w:val="0"/>
        <w:spacing w:after="0" w:line="240" w:lineRule="auto"/>
        <w:ind w:left="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отдыха;</w:t>
      </w: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 xml:space="preserve">3) </w:t>
      </w:r>
      <w:r w:rsidRPr="009B7E8F">
        <w:rPr>
          <w:rFonts w:ascii="Times New Roman" w:hAnsi="Times New Roman"/>
          <w:sz w:val="24"/>
          <w:szCs w:val="24"/>
          <w:lang w:eastAsia="ru-RU"/>
        </w:rPr>
        <w:t>III</w:t>
      </w:r>
      <w:r w:rsidRPr="007A2C71">
        <w:rPr>
          <w:rFonts w:ascii="Times New Roman" w:hAnsi="Times New Roman"/>
          <w:sz w:val="24"/>
          <w:szCs w:val="24"/>
          <w:lang w:val="ru-RU" w:eastAsia="ru-RU"/>
        </w:rPr>
        <w:t xml:space="preserve"> зона акустической вредности</w:t>
      </w: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Запрещено размещение по результатам осуществления градостроительных изменений следующих видов объектов:</w:t>
      </w:r>
    </w:p>
    <w:p w:rsidR="007A2C71" w:rsidRPr="007A2C71" w:rsidRDefault="007A2C71" w:rsidP="007A2C71">
      <w:pPr>
        <w:pStyle w:val="a9"/>
        <w:widowControl w:val="0"/>
        <w:spacing w:after="0" w:line="240" w:lineRule="auto"/>
        <w:ind w:left="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детских учреждений;</w:t>
      </w:r>
    </w:p>
    <w:p w:rsidR="007A2C71" w:rsidRPr="007A2C71" w:rsidRDefault="007A2C71" w:rsidP="007A2C71">
      <w:pPr>
        <w:pStyle w:val="a9"/>
        <w:widowControl w:val="0"/>
        <w:spacing w:after="0" w:line="240" w:lineRule="auto"/>
        <w:ind w:left="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санаторно-курортных;</w:t>
      </w:r>
    </w:p>
    <w:p w:rsidR="007A2C71" w:rsidRPr="007A2C71" w:rsidRDefault="007A2C71" w:rsidP="007A2C71">
      <w:pPr>
        <w:pStyle w:val="a9"/>
        <w:widowControl w:val="0"/>
        <w:spacing w:after="0" w:line="240" w:lineRule="auto"/>
        <w:ind w:left="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медицинских учреждений;</w:t>
      </w:r>
    </w:p>
    <w:p w:rsidR="007A2C71" w:rsidRPr="007A2C71" w:rsidRDefault="007A2C71" w:rsidP="007A2C71">
      <w:pPr>
        <w:pStyle w:val="a9"/>
        <w:widowControl w:val="0"/>
        <w:spacing w:after="0" w:line="240" w:lineRule="auto"/>
        <w:ind w:left="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отдыха.</w:t>
      </w:r>
    </w:p>
    <w:p w:rsidR="007A2C71" w:rsidRPr="007A2C71" w:rsidRDefault="007A2C71" w:rsidP="007A2C71">
      <w:pPr>
        <w:pStyle w:val="a9"/>
        <w:widowControl w:val="0"/>
        <w:autoSpaceDE w:val="0"/>
        <w:autoSpaceDN w:val="0"/>
        <w:adjustRightInd w:val="0"/>
        <w:spacing w:after="0" w:line="240" w:lineRule="auto"/>
        <w:ind w:left="0" w:firstLine="709"/>
        <w:jc w:val="both"/>
        <w:rPr>
          <w:rFonts w:ascii="Times New Roman" w:hAnsi="Times New Roman"/>
          <w:b/>
          <w:sz w:val="24"/>
          <w:szCs w:val="24"/>
          <w:lang w:val="ru-RU"/>
        </w:rPr>
      </w:pPr>
      <w:bookmarkStart w:id="195" w:name="_Toc283113428"/>
      <w:bookmarkStart w:id="196" w:name="_Toc286828632"/>
      <w:r w:rsidRPr="007A2C71">
        <w:rPr>
          <w:rFonts w:ascii="Times New Roman" w:hAnsi="Times New Roman"/>
          <w:b/>
          <w:sz w:val="24"/>
          <w:szCs w:val="24"/>
          <w:lang w:val="ru-RU"/>
        </w:rPr>
        <w:t>Статья 14.10.</w:t>
      </w:r>
      <w:r>
        <w:rPr>
          <w:rFonts w:ascii="Times New Roman" w:hAnsi="Times New Roman"/>
          <w:b/>
          <w:sz w:val="24"/>
          <w:szCs w:val="24"/>
        </w:rPr>
        <w:t> </w:t>
      </w:r>
      <w:r w:rsidRPr="007A2C71">
        <w:rPr>
          <w:rFonts w:ascii="Times New Roman" w:hAnsi="Times New Roman"/>
          <w:b/>
          <w:sz w:val="24"/>
          <w:szCs w:val="24"/>
          <w:lang w:val="ru-RU"/>
        </w:rPr>
        <w:t>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bookmarkEnd w:id="195"/>
      <w:bookmarkEnd w:id="196"/>
      <w:r w:rsidRPr="007A2C71">
        <w:rPr>
          <w:rFonts w:ascii="Times New Roman" w:hAnsi="Times New Roman"/>
          <w:b/>
          <w:sz w:val="24"/>
          <w:szCs w:val="24"/>
          <w:lang w:val="ru-RU"/>
        </w:rPr>
        <w:t>.</w:t>
      </w: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14.10.1. Запрещено размещение следующих видов объектов:</w:t>
      </w:r>
    </w:p>
    <w:p w:rsidR="007A2C71" w:rsidRPr="007A2C71" w:rsidRDefault="007A2C71" w:rsidP="007A2C71">
      <w:pPr>
        <w:pStyle w:val="a9"/>
        <w:widowControl w:val="0"/>
        <w:spacing w:after="0" w:line="240" w:lineRule="auto"/>
        <w:ind w:left="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жилых зданий и детских учреждений;</w:t>
      </w:r>
    </w:p>
    <w:p w:rsidR="007A2C71" w:rsidRPr="007A2C71" w:rsidRDefault="007A2C71" w:rsidP="007A2C71">
      <w:pPr>
        <w:pStyle w:val="a9"/>
        <w:widowControl w:val="0"/>
        <w:spacing w:after="0" w:line="240" w:lineRule="auto"/>
        <w:ind w:left="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санаторно-курортных;</w:t>
      </w:r>
    </w:p>
    <w:p w:rsidR="007A2C71" w:rsidRPr="007A2C71" w:rsidRDefault="007A2C71" w:rsidP="007A2C71">
      <w:pPr>
        <w:pStyle w:val="a9"/>
        <w:widowControl w:val="0"/>
        <w:spacing w:after="0" w:line="240" w:lineRule="auto"/>
        <w:ind w:left="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медицинских учреждений (стационаров);</w:t>
      </w:r>
    </w:p>
    <w:p w:rsidR="007A2C71" w:rsidRPr="007A2C71" w:rsidRDefault="007A2C71" w:rsidP="007A2C71">
      <w:pPr>
        <w:pStyle w:val="a9"/>
        <w:widowControl w:val="0"/>
        <w:spacing w:after="0" w:line="240" w:lineRule="auto"/>
        <w:ind w:left="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общественных зданий.</w:t>
      </w:r>
    </w:p>
    <w:p w:rsidR="007A2C71" w:rsidRPr="007A2C71" w:rsidRDefault="007A2C71" w:rsidP="007A2C71">
      <w:pPr>
        <w:pStyle w:val="a9"/>
        <w:widowControl w:val="0"/>
        <w:autoSpaceDE w:val="0"/>
        <w:autoSpaceDN w:val="0"/>
        <w:adjustRightInd w:val="0"/>
        <w:spacing w:after="0" w:line="240" w:lineRule="auto"/>
        <w:ind w:left="0" w:firstLine="709"/>
        <w:jc w:val="both"/>
        <w:rPr>
          <w:rFonts w:ascii="Times New Roman" w:hAnsi="Times New Roman"/>
          <w:b/>
          <w:sz w:val="24"/>
          <w:szCs w:val="24"/>
          <w:lang w:val="ru-RU"/>
        </w:rPr>
      </w:pPr>
      <w:bookmarkStart w:id="197" w:name="_Toc283113429"/>
      <w:bookmarkStart w:id="198" w:name="_Toc286828633"/>
      <w:r w:rsidRPr="007A2C71">
        <w:rPr>
          <w:rFonts w:ascii="Times New Roman" w:hAnsi="Times New Roman"/>
          <w:b/>
          <w:sz w:val="24"/>
          <w:szCs w:val="24"/>
          <w:lang w:val="ru-RU"/>
        </w:rPr>
        <w:t>Статья 14.11.</w:t>
      </w:r>
      <w:r>
        <w:rPr>
          <w:rFonts w:ascii="Times New Roman" w:hAnsi="Times New Roman"/>
          <w:b/>
          <w:sz w:val="24"/>
          <w:szCs w:val="24"/>
        </w:rPr>
        <w:t> </w:t>
      </w:r>
      <w:r w:rsidRPr="007A2C71">
        <w:rPr>
          <w:rFonts w:ascii="Times New Roman" w:hAnsi="Times New Roman"/>
          <w:b/>
          <w:sz w:val="24"/>
          <w:szCs w:val="24"/>
          <w:lang w:val="ru-RU"/>
        </w:rPr>
        <w:t>Ограничения использования земельных участков и объектов капитального строительства на территории коммуникационных коридоров</w:t>
      </w:r>
      <w:bookmarkEnd w:id="197"/>
      <w:bookmarkEnd w:id="198"/>
      <w:r w:rsidRPr="007A2C71">
        <w:rPr>
          <w:rFonts w:ascii="Times New Roman" w:hAnsi="Times New Roman"/>
          <w:b/>
          <w:sz w:val="24"/>
          <w:szCs w:val="24"/>
          <w:lang w:val="ru-RU"/>
        </w:rPr>
        <w:t>.</w:t>
      </w:r>
    </w:p>
    <w:p w:rsidR="007A2C71" w:rsidRPr="00315956" w:rsidRDefault="007A2C71" w:rsidP="007A2C71">
      <w:pPr>
        <w:widowControl w:val="0"/>
        <w:spacing w:after="0" w:line="240" w:lineRule="auto"/>
        <w:ind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 xml:space="preserve">14.11.1. </w:t>
      </w:r>
      <w:r w:rsidRPr="00315956">
        <w:rPr>
          <w:rFonts w:ascii="Times New Roman" w:hAnsi="Times New Roman"/>
          <w:sz w:val="24"/>
          <w:szCs w:val="24"/>
          <w:lang w:val="ru-RU" w:eastAsia="ru-RU"/>
        </w:rPr>
        <w:t>Запрещается застройка коридоров инженерных сетей, дренажных канав зданиями и сооружениями.</w:t>
      </w:r>
    </w:p>
    <w:p w:rsidR="007A2C71" w:rsidRPr="007A2C71" w:rsidRDefault="007A2C71" w:rsidP="007A2C71">
      <w:pPr>
        <w:widowControl w:val="0"/>
        <w:spacing w:after="0" w:line="240" w:lineRule="auto"/>
        <w:jc w:val="center"/>
        <w:rPr>
          <w:rFonts w:ascii="Times New Roman" w:hAnsi="Times New Roman"/>
          <w:b/>
          <w:bCs/>
          <w:iCs/>
          <w:kern w:val="32"/>
          <w:sz w:val="24"/>
          <w:szCs w:val="24"/>
          <w:lang w:val="ru-RU" w:eastAsia="ru-RU"/>
        </w:rPr>
      </w:pPr>
      <w:r w:rsidRPr="007A2C71">
        <w:rPr>
          <w:rFonts w:ascii="Times New Roman" w:hAnsi="Times New Roman"/>
          <w:b/>
          <w:bCs/>
          <w:iCs/>
          <w:kern w:val="32"/>
          <w:sz w:val="24"/>
          <w:szCs w:val="24"/>
          <w:lang w:val="ru-RU" w:eastAsia="ru-RU"/>
        </w:rPr>
        <w:t>ЧАСТЬ ТРЕТЬЯ</w:t>
      </w:r>
    </w:p>
    <w:p w:rsidR="007A2C71" w:rsidRPr="00315956" w:rsidRDefault="007A2C71" w:rsidP="007A2C71">
      <w:pPr>
        <w:pStyle w:val="2"/>
        <w:keepNext w:val="0"/>
        <w:widowControl w:val="0"/>
        <w:spacing w:before="0"/>
        <w:jc w:val="center"/>
        <w:rPr>
          <w:rFonts w:ascii="Times New Roman" w:hAnsi="Times New Roman"/>
          <w:color w:val="auto"/>
          <w:kern w:val="32"/>
          <w:sz w:val="24"/>
          <w:szCs w:val="24"/>
          <w:lang w:val="ru-RU"/>
        </w:rPr>
      </w:pPr>
      <w:bookmarkStart w:id="199" w:name="_Toc442797252"/>
      <w:r w:rsidRPr="00315956">
        <w:rPr>
          <w:rFonts w:ascii="Times New Roman" w:hAnsi="Times New Roman"/>
          <w:color w:val="auto"/>
          <w:kern w:val="32"/>
          <w:sz w:val="24"/>
          <w:szCs w:val="24"/>
          <w:lang w:val="ru-RU"/>
        </w:rPr>
        <w:t>СХЕМ</w:t>
      </w:r>
      <w:r w:rsidRPr="007A2C71">
        <w:rPr>
          <w:rFonts w:ascii="Times New Roman" w:hAnsi="Times New Roman"/>
          <w:color w:val="auto"/>
          <w:kern w:val="32"/>
          <w:sz w:val="24"/>
          <w:szCs w:val="24"/>
          <w:lang w:val="ru-RU"/>
        </w:rPr>
        <w:t xml:space="preserve">А ГРАДОСТРОИТЕЛЬНОГО ЗОНИРОВАНИЯ </w:t>
      </w:r>
      <w:r w:rsidRPr="00315956">
        <w:rPr>
          <w:rFonts w:ascii="Times New Roman" w:hAnsi="Times New Roman"/>
          <w:color w:val="auto"/>
          <w:kern w:val="32"/>
          <w:sz w:val="24"/>
          <w:szCs w:val="24"/>
          <w:lang w:val="ru-RU"/>
        </w:rPr>
        <w:t>МУНИЦИПАЛЬНОГО ОБРАЗОВАНИЯ</w:t>
      </w:r>
      <w:r w:rsidRPr="007A2C71">
        <w:rPr>
          <w:rFonts w:ascii="Times New Roman" w:hAnsi="Times New Roman"/>
          <w:color w:val="auto"/>
          <w:kern w:val="32"/>
          <w:sz w:val="24"/>
          <w:szCs w:val="24"/>
          <w:lang w:val="ru-RU"/>
        </w:rPr>
        <w:t xml:space="preserve"> </w:t>
      </w:r>
      <w:r w:rsidRPr="00315956">
        <w:rPr>
          <w:rFonts w:ascii="Times New Roman" w:hAnsi="Times New Roman"/>
          <w:color w:val="auto"/>
          <w:kern w:val="32"/>
          <w:sz w:val="24"/>
          <w:szCs w:val="24"/>
          <w:lang w:val="ru-RU"/>
        </w:rPr>
        <w:t>«</w:t>
      </w:r>
      <w:r w:rsidRPr="007A2C71">
        <w:rPr>
          <w:rFonts w:ascii="Times New Roman" w:hAnsi="Times New Roman"/>
          <w:color w:val="auto"/>
          <w:kern w:val="32"/>
          <w:sz w:val="24"/>
          <w:szCs w:val="24"/>
          <w:lang w:val="ru-RU"/>
        </w:rPr>
        <w:t>НИЖЕНСКИЙ СЕЛЬСОВЕТ</w:t>
      </w:r>
      <w:r w:rsidRPr="00315956">
        <w:rPr>
          <w:rFonts w:ascii="Times New Roman" w:hAnsi="Times New Roman"/>
          <w:color w:val="auto"/>
          <w:kern w:val="32"/>
          <w:sz w:val="24"/>
          <w:szCs w:val="24"/>
          <w:lang w:val="ru-RU"/>
        </w:rPr>
        <w:t>»</w:t>
      </w:r>
      <w:r w:rsidRPr="007A2C71">
        <w:rPr>
          <w:rFonts w:ascii="Times New Roman" w:hAnsi="Times New Roman"/>
          <w:color w:val="auto"/>
          <w:kern w:val="32"/>
          <w:sz w:val="24"/>
          <w:szCs w:val="24"/>
          <w:lang w:val="ru-RU"/>
        </w:rPr>
        <w:t xml:space="preserve"> ЧЕРЕМИСИНОВСКОГО РАЙОНА</w:t>
      </w:r>
      <w:r w:rsidRPr="00315956">
        <w:rPr>
          <w:rFonts w:ascii="Times New Roman" w:hAnsi="Times New Roman"/>
          <w:color w:val="auto"/>
          <w:kern w:val="32"/>
          <w:sz w:val="24"/>
          <w:szCs w:val="24"/>
          <w:lang w:val="ru-RU"/>
        </w:rPr>
        <w:t xml:space="preserve"> КУРСКОЙ ОБЛАСТИ</w:t>
      </w:r>
      <w:bookmarkEnd w:id="199"/>
    </w:p>
    <w:p w:rsidR="007A2C71" w:rsidRPr="007A2C71" w:rsidRDefault="007A2C71" w:rsidP="007A2C71">
      <w:pPr>
        <w:pStyle w:val="3"/>
        <w:keepNext w:val="0"/>
        <w:keepLines w:val="0"/>
        <w:widowControl w:val="0"/>
        <w:spacing w:before="0" w:line="240" w:lineRule="auto"/>
        <w:ind w:firstLine="709"/>
        <w:jc w:val="both"/>
        <w:rPr>
          <w:rFonts w:ascii="Times New Roman" w:hAnsi="Times New Roman"/>
          <w:color w:val="auto"/>
          <w:kern w:val="32"/>
          <w:sz w:val="24"/>
          <w:szCs w:val="24"/>
          <w:lang w:val="ru-RU" w:eastAsia="ru-RU"/>
        </w:rPr>
      </w:pPr>
      <w:r>
        <w:rPr>
          <w:rFonts w:ascii="Times New Roman" w:hAnsi="Times New Roman"/>
          <w:color w:val="auto"/>
          <w:kern w:val="32"/>
          <w:sz w:val="24"/>
          <w:szCs w:val="24"/>
          <w:lang w:val="ru-RU" w:eastAsia="ru-RU"/>
        </w:rPr>
        <w:t>Глава 15. </w:t>
      </w:r>
      <w:bookmarkStart w:id="200" w:name="_Toc442797253"/>
      <w:r>
        <w:rPr>
          <w:rFonts w:ascii="Times New Roman" w:hAnsi="Times New Roman"/>
          <w:color w:val="auto"/>
          <w:kern w:val="32"/>
          <w:sz w:val="24"/>
          <w:szCs w:val="24"/>
          <w:lang w:val="ru-RU" w:eastAsia="ru-RU"/>
        </w:rPr>
        <w:t>С</w:t>
      </w:r>
      <w:r w:rsidRPr="005F5E9B">
        <w:rPr>
          <w:rFonts w:ascii="Times New Roman" w:hAnsi="Times New Roman"/>
          <w:color w:val="auto"/>
          <w:kern w:val="32"/>
          <w:sz w:val="24"/>
          <w:szCs w:val="24"/>
          <w:lang w:val="ru-RU" w:eastAsia="ru-RU"/>
        </w:rPr>
        <w:t>хем</w:t>
      </w:r>
      <w:r w:rsidRPr="007A2C71">
        <w:rPr>
          <w:rFonts w:ascii="Times New Roman" w:hAnsi="Times New Roman"/>
          <w:color w:val="auto"/>
          <w:kern w:val="32"/>
          <w:sz w:val="24"/>
          <w:szCs w:val="24"/>
          <w:lang w:val="ru-RU" w:eastAsia="ru-RU"/>
        </w:rPr>
        <w:t>а градостроительного зонирования территори</w:t>
      </w:r>
      <w:r w:rsidRPr="005F5E9B">
        <w:rPr>
          <w:rFonts w:ascii="Times New Roman" w:hAnsi="Times New Roman"/>
          <w:color w:val="auto"/>
          <w:kern w:val="32"/>
          <w:sz w:val="24"/>
          <w:szCs w:val="24"/>
          <w:lang w:val="ru-RU" w:eastAsia="ru-RU"/>
        </w:rPr>
        <w:t>и</w:t>
      </w:r>
      <w:r w:rsidRPr="007A2C71">
        <w:rPr>
          <w:rFonts w:ascii="Times New Roman" w:hAnsi="Times New Roman"/>
          <w:color w:val="auto"/>
          <w:kern w:val="32"/>
          <w:sz w:val="24"/>
          <w:szCs w:val="24"/>
          <w:lang w:val="ru-RU" w:eastAsia="ru-RU"/>
        </w:rPr>
        <w:t xml:space="preserve"> </w:t>
      </w:r>
      <w:r w:rsidRPr="005F5E9B">
        <w:rPr>
          <w:rFonts w:ascii="Times New Roman" w:hAnsi="Times New Roman"/>
          <w:color w:val="auto"/>
          <w:kern w:val="32"/>
          <w:sz w:val="24"/>
          <w:szCs w:val="24"/>
          <w:lang w:val="ru-RU" w:eastAsia="ru-RU"/>
        </w:rPr>
        <w:t>муниципального образования</w:t>
      </w:r>
      <w:r w:rsidRPr="007A2C71">
        <w:rPr>
          <w:rFonts w:ascii="Times New Roman" w:hAnsi="Times New Roman"/>
          <w:color w:val="auto"/>
          <w:kern w:val="32"/>
          <w:sz w:val="24"/>
          <w:szCs w:val="24"/>
          <w:lang w:val="ru-RU" w:eastAsia="ru-RU"/>
        </w:rPr>
        <w:t xml:space="preserve"> </w:t>
      </w:r>
      <w:r w:rsidRPr="005F5E9B">
        <w:rPr>
          <w:rFonts w:ascii="Times New Roman" w:hAnsi="Times New Roman"/>
          <w:color w:val="auto"/>
          <w:kern w:val="32"/>
          <w:sz w:val="24"/>
          <w:szCs w:val="24"/>
          <w:lang w:val="ru-RU" w:eastAsia="ru-RU"/>
        </w:rPr>
        <w:t>«</w:t>
      </w:r>
      <w:r>
        <w:rPr>
          <w:rFonts w:ascii="Times New Roman" w:hAnsi="Times New Roman"/>
          <w:color w:val="auto"/>
          <w:kern w:val="32"/>
          <w:sz w:val="24"/>
          <w:szCs w:val="24"/>
          <w:lang w:val="ru-RU" w:eastAsia="ru-RU"/>
        </w:rPr>
        <w:t>Ниженский</w:t>
      </w:r>
      <w:r w:rsidRPr="007A2C71">
        <w:rPr>
          <w:rFonts w:ascii="Times New Roman" w:hAnsi="Times New Roman"/>
          <w:color w:val="auto"/>
          <w:kern w:val="32"/>
          <w:sz w:val="24"/>
          <w:szCs w:val="24"/>
          <w:lang w:val="ru-RU" w:eastAsia="ru-RU"/>
        </w:rPr>
        <w:t xml:space="preserve"> сельсовет</w:t>
      </w:r>
      <w:r w:rsidRPr="005F5E9B">
        <w:rPr>
          <w:rFonts w:ascii="Times New Roman" w:hAnsi="Times New Roman"/>
          <w:color w:val="auto"/>
          <w:kern w:val="32"/>
          <w:sz w:val="24"/>
          <w:szCs w:val="24"/>
          <w:lang w:val="ru-RU" w:eastAsia="ru-RU"/>
        </w:rPr>
        <w:t>»</w:t>
      </w:r>
      <w:r w:rsidRPr="007A2C71">
        <w:rPr>
          <w:rFonts w:ascii="Times New Roman" w:hAnsi="Times New Roman"/>
          <w:color w:val="auto"/>
          <w:kern w:val="32"/>
          <w:sz w:val="24"/>
          <w:szCs w:val="24"/>
          <w:lang w:val="ru-RU" w:eastAsia="ru-RU"/>
        </w:rPr>
        <w:t xml:space="preserve"> </w:t>
      </w:r>
      <w:r>
        <w:rPr>
          <w:rFonts w:ascii="Times New Roman" w:hAnsi="Times New Roman"/>
          <w:color w:val="auto"/>
          <w:kern w:val="32"/>
          <w:sz w:val="24"/>
          <w:szCs w:val="24"/>
          <w:lang w:val="ru-RU" w:eastAsia="ru-RU"/>
        </w:rPr>
        <w:t>Черемисиновского района</w:t>
      </w:r>
      <w:r w:rsidRPr="005F5E9B">
        <w:rPr>
          <w:rFonts w:ascii="Times New Roman" w:hAnsi="Times New Roman"/>
          <w:color w:val="auto"/>
          <w:kern w:val="32"/>
          <w:sz w:val="24"/>
          <w:szCs w:val="24"/>
          <w:lang w:val="ru-RU" w:eastAsia="ru-RU"/>
        </w:rPr>
        <w:t xml:space="preserve"> </w:t>
      </w:r>
      <w:r>
        <w:rPr>
          <w:rFonts w:ascii="Times New Roman" w:hAnsi="Times New Roman"/>
          <w:color w:val="auto"/>
          <w:kern w:val="32"/>
          <w:sz w:val="24"/>
          <w:szCs w:val="24"/>
          <w:lang w:val="ru-RU" w:eastAsia="ru-RU"/>
        </w:rPr>
        <w:t>К</w:t>
      </w:r>
      <w:r w:rsidRPr="005F5E9B">
        <w:rPr>
          <w:rFonts w:ascii="Times New Roman" w:hAnsi="Times New Roman"/>
          <w:color w:val="auto"/>
          <w:kern w:val="32"/>
          <w:sz w:val="24"/>
          <w:szCs w:val="24"/>
          <w:lang w:val="ru-RU" w:eastAsia="ru-RU"/>
        </w:rPr>
        <w:t>урской области</w:t>
      </w:r>
      <w:r>
        <w:rPr>
          <w:rFonts w:ascii="Times New Roman" w:hAnsi="Times New Roman"/>
          <w:color w:val="auto"/>
          <w:kern w:val="32"/>
          <w:sz w:val="24"/>
          <w:szCs w:val="24"/>
          <w:lang w:val="ru-RU" w:eastAsia="ru-RU"/>
        </w:rPr>
        <w:t>.</w:t>
      </w:r>
      <w:bookmarkEnd w:id="200"/>
    </w:p>
    <w:p w:rsidR="007A2C71" w:rsidRPr="007A2C71" w:rsidRDefault="007A2C71" w:rsidP="007A2C71">
      <w:pPr>
        <w:pStyle w:val="a9"/>
        <w:widowControl w:val="0"/>
        <w:autoSpaceDE w:val="0"/>
        <w:autoSpaceDN w:val="0"/>
        <w:adjustRightInd w:val="0"/>
        <w:spacing w:after="0" w:line="240" w:lineRule="auto"/>
        <w:ind w:left="0" w:firstLine="709"/>
        <w:jc w:val="both"/>
        <w:rPr>
          <w:rFonts w:ascii="Times New Roman" w:hAnsi="Times New Roman"/>
          <w:b/>
          <w:sz w:val="24"/>
          <w:szCs w:val="24"/>
          <w:lang w:val="ru-RU"/>
        </w:rPr>
      </w:pPr>
      <w:r w:rsidRPr="007A2C71">
        <w:rPr>
          <w:rFonts w:ascii="Times New Roman" w:hAnsi="Times New Roman"/>
          <w:b/>
          <w:sz w:val="24"/>
          <w:szCs w:val="24"/>
          <w:lang w:val="ru-RU"/>
        </w:rPr>
        <w:t>Статья 15.1.</w:t>
      </w:r>
      <w:r>
        <w:rPr>
          <w:rFonts w:ascii="Times New Roman" w:hAnsi="Times New Roman"/>
          <w:b/>
          <w:sz w:val="24"/>
          <w:szCs w:val="24"/>
        </w:rPr>
        <w:t> </w:t>
      </w:r>
      <w:r w:rsidRPr="007A2C71">
        <w:rPr>
          <w:rFonts w:ascii="Times New Roman" w:hAnsi="Times New Roman"/>
          <w:b/>
          <w:sz w:val="24"/>
          <w:szCs w:val="24"/>
          <w:lang w:val="ru-RU"/>
        </w:rPr>
        <w:t>Схема градостроительного зонирования территории муниципального образования «Ниженский сельсовет» Черемисиновского района.</w:t>
      </w:r>
    </w:p>
    <w:p w:rsidR="007A2C71" w:rsidRPr="007A2C71" w:rsidRDefault="007A2C71" w:rsidP="007A2C71">
      <w:pPr>
        <w:widowControl w:val="0"/>
        <w:numPr>
          <w:ilvl w:val="0"/>
          <w:numId w:val="18"/>
        </w:numPr>
        <w:spacing w:after="0" w:line="240" w:lineRule="auto"/>
        <w:jc w:val="both"/>
        <w:rPr>
          <w:rFonts w:ascii="Times New Roman" w:hAnsi="Times New Roman"/>
          <w:sz w:val="24"/>
          <w:szCs w:val="24"/>
          <w:lang w:val="ru-RU" w:eastAsia="ru-RU"/>
        </w:rPr>
      </w:pPr>
      <w:r w:rsidRPr="007A2C71">
        <w:rPr>
          <w:rFonts w:ascii="Times New Roman" w:hAnsi="Times New Roman"/>
          <w:sz w:val="24"/>
          <w:szCs w:val="24"/>
          <w:lang w:val="ru-RU" w:eastAsia="ru-RU"/>
        </w:rPr>
        <w:t>15.1.1.</w:t>
      </w:r>
      <w:r>
        <w:rPr>
          <w:rFonts w:ascii="Times New Roman" w:hAnsi="Times New Roman"/>
          <w:sz w:val="24"/>
          <w:szCs w:val="24"/>
          <w:lang w:eastAsia="ru-RU"/>
        </w:rPr>
        <w:t> </w:t>
      </w:r>
      <w:r w:rsidRPr="007A2C71">
        <w:rPr>
          <w:rFonts w:ascii="Times New Roman" w:hAnsi="Times New Roman"/>
          <w:sz w:val="24"/>
          <w:szCs w:val="24"/>
          <w:lang w:val="ru-RU" w:eastAsia="ru-RU"/>
        </w:rPr>
        <w:t xml:space="preserve">Схема градостроительного зонирования территории </w:t>
      </w:r>
      <w:r w:rsidRPr="007A2C71">
        <w:rPr>
          <w:rFonts w:ascii="Times New Roman" w:hAnsi="Times New Roman"/>
          <w:sz w:val="24"/>
          <w:szCs w:val="24"/>
          <w:lang w:val="ru-RU"/>
        </w:rPr>
        <w:t>муниципального образования «Ниженский сельсовет»</w:t>
      </w:r>
      <w:r w:rsidRPr="007A2C71">
        <w:rPr>
          <w:rFonts w:ascii="Times New Roman" w:hAnsi="Times New Roman"/>
          <w:sz w:val="24"/>
          <w:szCs w:val="24"/>
          <w:lang w:val="ru-RU" w:eastAsia="ru-RU"/>
        </w:rPr>
        <w:t xml:space="preserve"> Черемисиновского района представлена в виде графического документа, прилагаемого к части </w:t>
      </w:r>
      <w:r w:rsidRPr="003631D1">
        <w:rPr>
          <w:rFonts w:ascii="Times New Roman" w:hAnsi="Times New Roman"/>
          <w:sz w:val="24"/>
          <w:szCs w:val="24"/>
          <w:lang w:eastAsia="ru-RU"/>
        </w:rPr>
        <w:t>III</w:t>
      </w:r>
      <w:r w:rsidRPr="007A2C71">
        <w:rPr>
          <w:rFonts w:ascii="Times New Roman" w:hAnsi="Times New Roman"/>
          <w:sz w:val="24"/>
          <w:szCs w:val="24"/>
          <w:lang w:val="ru-RU" w:eastAsia="ru-RU"/>
        </w:rPr>
        <w:t>, являющегося неотъемлемой частью настоящих Правил (приложение 1 - не приводится).</w:t>
      </w:r>
    </w:p>
    <w:p w:rsidR="007A2C71" w:rsidRPr="007A2C71" w:rsidRDefault="007A2C71" w:rsidP="007A2C71">
      <w:pPr>
        <w:widowControl w:val="0"/>
        <w:numPr>
          <w:ilvl w:val="0"/>
          <w:numId w:val="18"/>
        </w:numPr>
        <w:spacing w:after="0" w:line="240" w:lineRule="auto"/>
        <w:jc w:val="both"/>
        <w:rPr>
          <w:rFonts w:ascii="Times New Roman" w:hAnsi="Times New Roman"/>
          <w:sz w:val="24"/>
          <w:szCs w:val="24"/>
          <w:lang w:val="ru-RU" w:eastAsia="ru-RU"/>
        </w:rPr>
      </w:pPr>
      <w:r w:rsidRPr="007A2C71">
        <w:rPr>
          <w:rFonts w:ascii="Times New Roman" w:hAnsi="Times New Roman"/>
          <w:sz w:val="24"/>
          <w:szCs w:val="24"/>
          <w:lang w:val="ru-RU" w:eastAsia="ru-RU"/>
        </w:rPr>
        <w:t>На схеме отображены границы следующих территориальных зон:</w:t>
      </w:r>
    </w:p>
    <w:p w:rsidR="007A2C71" w:rsidRPr="0014251D" w:rsidRDefault="007A2C71" w:rsidP="007A2C71">
      <w:pPr>
        <w:widowControl w:val="0"/>
        <w:numPr>
          <w:ilvl w:val="0"/>
          <w:numId w:val="18"/>
        </w:numPr>
        <w:spacing w:after="0" w:line="240" w:lineRule="auto"/>
        <w:jc w:val="both"/>
        <w:rPr>
          <w:rFonts w:ascii="Times New Roman" w:hAnsi="Times New Roman"/>
          <w:sz w:val="24"/>
          <w:szCs w:val="24"/>
          <w:lang w:eastAsia="ru-RU"/>
        </w:rPr>
      </w:pPr>
      <w:r w:rsidRPr="0014251D">
        <w:rPr>
          <w:rFonts w:ascii="Times New Roman" w:hAnsi="Times New Roman"/>
          <w:sz w:val="24"/>
          <w:szCs w:val="24"/>
          <w:lang w:eastAsia="ru-RU"/>
        </w:rPr>
        <w:t>Жилые зоны Ж (Ж1).</w:t>
      </w:r>
    </w:p>
    <w:p w:rsidR="007A2C71" w:rsidRPr="007A2C71" w:rsidRDefault="007A2C71" w:rsidP="007A2C71">
      <w:pPr>
        <w:pStyle w:val="a9"/>
        <w:widowControl w:val="0"/>
        <w:numPr>
          <w:ilvl w:val="0"/>
          <w:numId w:val="18"/>
        </w:numPr>
        <w:spacing w:after="0" w:line="240" w:lineRule="auto"/>
        <w:jc w:val="both"/>
        <w:rPr>
          <w:rFonts w:ascii="Times New Roman" w:hAnsi="Times New Roman"/>
          <w:sz w:val="24"/>
          <w:szCs w:val="24"/>
          <w:lang w:val="ru-RU" w:eastAsia="ru-RU"/>
        </w:rPr>
      </w:pPr>
      <w:r w:rsidRPr="007A2C71">
        <w:rPr>
          <w:rFonts w:ascii="Times New Roman" w:hAnsi="Times New Roman"/>
          <w:sz w:val="24"/>
          <w:szCs w:val="24"/>
          <w:lang w:val="ru-RU" w:eastAsia="ru-RU"/>
        </w:rPr>
        <w:t>Зоны объектов многофункциональной общественно-деловой застройки, объектов социального, коммунально-бытового и коммерческого назначения О (О1).</w:t>
      </w:r>
    </w:p>
    <w:p w:rsidR="007A2C71" w:rsidRPr="007A2C71" w:rsidRDefault="007A2C71" w:rsidP="007A2C71">
      <w:pPr>
        <w:pStyle w:val="a9"/>
        <w:widowControl w:val="0"/>
        <w:numPr>
          <w:ilvl w:val="0"/>
          <w:numId w:val="18"/>
        </w:numPr>
        <w:spacing w:after="0" w:line="240" w:lineRule="auto"/>
        <w:jc w:val="both"/>
        <w:rPr>
          <w:rFonts w:ascii="Times New Roman" w:hAnsi="Times New Roman"/>
          <w:sz w:val="24"/>
          <w:szCs w:val="24"/>
          <w:lang w:val="ru-RU" w:eastAsia="ru-RU"/>
        </w:rPr>
      </w:pPr>
      <w:r w:rsidRPr="007A2C71">
        <w:rPr>
          <w:rFonts w:ascii="Times New Roman" w:hAnsi="Times New Roman"/>
          <w:sz w:val="24"/>
          <w:szCs w:val="24"/>
          <w:lang w:val="ru-RU" w:eastAsia="ru-RU"/>
        </w:rPr>
        <w:t>Зоны инженерной и транспортной инфраструктур, улично-дорожной сети – ИТ (ИТ1, ИТ2).</w:t>
      </w:r>
    </w:p>
    <w:p w:rsidR="007A2C71" w:rsidRPr="007A2C71" w:rsidRDefault="007A2C71" w:rsidP="007A2C71">
      <w:pPr>
        <w:widowControl w:val="0"/>
        <w:numPr>
          <w:ilvl w:val="0"/>
          <w:numId w:val="18"/>
        </w:numPr>
        <w:spacing w:after="0" w:line="240" w:lineRule="auto"/>
        <w:jc w:val="both"/>
        <w:rPr>
          <w:rFonts w:ascii="Times New Roman" w:hAnsi="Times New Roman"/>
          <w:sz w:val="24"/>
          <w:szCs w:val="24"/>
          <w:lang w:val="ru-RU" w:eastAsia="ru-RU"/>
        </w:rPr>
      </w:pPr>
      <w:r w:rsidRPr="007A2C71">
        <w:rPr>
          <w:rFonts w:ascii="Times New Roman" w:hAnsi="Times New Roman"/>
          <w:sz w:val="24"/>
          <w:szCs w:val="24"/>
          <w:lang w:val="ru-RU" w:eastAsia="ru-RU"/>
        </w:rPr>
        <w:t>Зона сельскохозяйственного использования и сельскохозяйственных угодий – СХ (СХ1, СХ2).</w:t>
      </w:r>
    </w:p>
    <w:p w:rsidR="007A2C71" w:rsidRPr="007A2C71" w:rsidRDefault="007A2C71" w:rsidP="007A2C71">
      <w:pPr>
        <w:pStyle w:val="a9"/>
        <w:widowControl w:val="0"/>
        <w:numPr>
          <w:ilvl w:val="0"/>
          <w:numId w:val="18"/>
        </w:numPr>
        <w:spacing w:after="0" w:line="240" w:lineRule="auto"/>
        <w:jc w:val="both"/>
        <w:rPr>
          <w:rFonts w:ascii="Times New Roman" w:hAnsi="Times New Roman"/>
          <w:sz w:val="24"/>
          <w:szCs w:val="24"/>
          <w:lang w:val="ru-RU" w:eastAsia="ru-RU"/>
        </w:rPr>
      </w:pPr>
      <w:r w:rsidRPr="007A2C71">
        <w:rPr>
          <w:rFonts w:ascii="Times New Roman" w:hAnsi="Times New Roman"/>
          <w:sz w:val="24"/>
          <w:szCs w:val="24"/>
          <w:lang w:val="ru-RU" w:eastAsia="ru-RU"/>
        </w:rPr>
        <w:t>Зоны специального назначения</w:t>
      </w:r>
      <w:r w:rsidRPr="007A2C71">
        <w:rPr>
          <w:rFonts w:ascii="Times New Roman" w:hAnsi="Times New Roman"/>
          <w:sz w:val="24"/>
          <w:szCs w:val="24"/>
          <w:lang w:val="ru-RU"/>
        </w:rPr>
        <w:t xml:space="preserve"> – </w:t>
      </w:r>
      <w:r w:rsidRPr="007A2C71">
        <w:rPr>
          <w:rFonts w:ascii="Times New Roman" w:hAnsi="Times New Roman"/>
          <w:sz w:val="24"/>
          <w:szCs w:val="24"/>
          <w:lang w:val="ru-RU" w:eastAsia="ru-RU"/>
        </w:rPr>
        <w:t>С (С1).</w:t>
      </w:r>
    </w:p>
    <w:p w:rsidR="007A2C71" w:rsidRPr="007A2C71" w:rsidRDefault="007A2C71" w:rsidP="007A2C71">
      <w:pPr>
        <w:widowControl w:val="0"/>
        <w:numPr>
          <w:ilvl w:val="0"/>
          <w:numId w:val="18"/>
        </w:numPr>
        <w:spacing w:after="0" w:line="240" w:lineRule="auto"/>
        <w:jc w:val="both"/>
        <w:rPr>
          <w:rFonts w:ascii="Times New Roman" w:hAnsi="Times New Roman"/>
          <w:sz w:val="24"/>
          <w:szCs w:val="24"/>
          <w:lang w:val="ru-RU" w:eastAsia="ru-RU"/>
        </w:rPr>
      </w:pPr>
      <w:r w:rsidRPr="007A2C71">
        <w:rPr>
          <w:rFonts w:ascii="Times New Roman" w:hAnsi="Times New Roman"/>
          <w:sz w:val="24"/>
          <w:szCs w:val="24"/>
          <w:lang w:val="ru-RU" w:eastAsia="ru-RU"/>
        </w:rPr>
        <w:t>Зоны рекреационного назначения Р (Р1, Р2).</w:t>
      </w:r>
    </w:p>
    <w:p w:rsidR="007A2C71" w:rsidRPr="007A2C71" w:rsidRDefault="007A2C71" w:rsidP="007A2C71">
      <w:pPr>
        <w:pStyle w:val="3"/>
        <w:keepNext w:val="0"/>
        <w:keepLines w:val="0"/>
        <w:widowControl w:val="0"/>
        <w:spacing w:before="0" w:line="240" w:lineRule="auto"/>
        <w:ind w:firstLine="709"/>
        <w:jc w:val="both"/>
        <w:rPr>
          <w:rFonts w:ascii="Times New Roman" w:hAnsi="Times New Roman"/>
          <w:color w:val="auto"/>
          <w:kern w:val="32"/>
          <w:sz w:val="24"/>
          <w:szCs w:val="24"/>
          <w:lang w:val="ru-RU" w:eastAsia="ru-RU"/>
        </w:rPr>
      </w:pPr>
      <w:r>
        <w:rPr>
          <w:rFonts w:ascii="Times New Roman" w:hAnsi="Times New Roman"/>
          <w:color w:val="auto"/>
          <w:kern w:val="32"/>
          <w:sz w:val="24"/>
          <w:szCs w:val="24"/>
          <w:lang w:val="ru-RU" w:eastAsia="ru-RU"/>
        </w:rPr>
        <w:t>Глава 16. </w:t>
      </w:r>
      <w:bookmarkStart w:id="201" w:name="_Toc442797254"/>
      <w:r>
        <w:rPr>
          <w:rFonts w:ascii="Times New Roman" w:hAnsi="Times New Roman"/>
          <w:color w:val="auto"/>
          <w:kern w:val="32"/>
          <w:sz w:val="24"/>
          <w:szCs w:val="24"/>
          <w:lang w:val="ru-RU" w:eastAsia="ru-RU"/>
        </w:rPr>
        <w:t>С</w:t>
      </w:r>
      <w:r w:rsidRPr="007A2C71">
        <w:rPr>
          <w:rFonts w:ascii="Times New Roman" w:hAnsi="Times New Roman"/>
          <w:color w:val="auto"/>
          <w:kern w:val="32"/>
          <w:sz w:val="24"/>
          <w:szCs w:val="24"/>
          <w:lang w:val="ru-RU" w:eastAsia="ru-RU"/>
        </w:rPr>
        <w:t>хема границ зон с особыми условиями использования территори</w:t>
      </w:r>
      <w:r w:rsidRPr="005F5E9B">
        <w:rPr>
          <w:rFonts w:ascii="Times New Roman" w:hAnsi="Times New Roman"/>
          <w:color w:val="auto"/>
          <w:kern w:val="32"/>
          <w:sz w:val="24"/>
          <w:szCs w:val="24"/>
          <w:lang w:val="ru-RU" w:eastAsia="ru-RU"/>
        </w:rPr>
        <w:t>и</w:t>
      </w:r>
      <w:r w:rsidRPr="007A2C71">
        <w:rPr>
          <w:rFonts w:ascii="Times New Roman" w:hAnsi="Times New Roman"/>
          <w:color w:val="auto"/>
          <w:kern w:val="32"/>
          <w:sz w:val="24"/>
          <w:szCs w:val="24"/>
          <w:lang w:val="ru-RU" w:eastAsia="ru-RU"/>
        </w:rPr>
        <w:t xml:space="preserve"> муниципального образования «</w:t>
      </w:r>
      <w:r>
        <w:rPr>
          <w:rFonts w:ascii="Times New Roman" w:hAnsi="Times New Roman"/>
          <w:color w:val="auto"/>
          <w:kern w:val="32"/>
          <w:sz w:val="24"/>
          <w:szCs w:val="24"/>
          <w:lang w:val="ru-RU" w:eastAsia="ru-RU"/>
        </w:rPr>
        <w:t>Ниженский</w:t>
      </w:r>
      <w:r w:rsidRPr="007A2C71">
        <w:rPr>
          <w:rFonts w:ascii="Times New Roman" w:hAnsi="Times New Roman"/>
          <w:color w:val="auto"/>
          <w:kern w:val="32"/>
          <w:sz w:val="24"/>
          <w:szCs w:val="24"/>
          <w:lang w:val="ru-RU" w:eastAsia="ru-RU"/>
        </w:rPr>
        <w:t xml:space="preserve"> сельсовет» </w:t>
      </w:r>
      <w:r>
        <w:rPr>
          <w:rFonts w:ascii="Times New Roman" w:hAnsi="Times New Roman"/>
          <w:color w:val="auto"/>
          <w:kern w:val="32"/>
          <w:sz w:val="24"/>
          <w:szCs w:val="24"/>
          <w:lang w:val="ru-RU" w:eastAsia="ru-RU"/>
        </w:rPr>
        <w:t>Черемисиновского района Курской области.</w:t>
      </w:r>
      <w:bookmarkEnd w:id="201"/>
    </w:p>
    <w:p w:rsidR="007A2C71" w:rsidRPr="007A2C71" w:rsidRDefault="007A2C71" w:rsidP="007A2C71">
      <w:pPr>
        <w:pStyle w:val="a9"/>
        <w:widowControl w:val="0"/>
        <w:autoSpaceDE w:val="0"/>
        <w:autoSpaceDN w:val="0"/>
        <w:adjustRightInd w:val="0"/>
        <w:spacing w:after="0" w:line="240" w:lineRule="auto"/>
        <w:ind w:left="0" w:firstLine="709"/>
        <w:jc w:val="both"/>
        <w:rPr>
          <w:rFonts w:ascii="Times New Roman" w:hAnsi="Times New Roman"/>
          <w:b/>
          <w:sz w:val="24"/>
          <w:szCs w:val="24"/>
          <w:lang w:val="ru-RU"/>
        </w:rPr>
      </w:pPr>
      <w:r w:rsidRPr="007A2C71">
        <w:rPr>
          <w:rFonts w:ascii="Times New Roman" w:hAnsi="Times New Roman"/>
          <w:b/>
          <w:sz w:val="24"/>
          <w:szCs w:val="24"/>
          <w:lang w:val="ru-RU"/>
        </w:rPr>
        <w:t>Статья 16.1.</w:t>
      </w:r>
      <w:r>
        <w:rPr>
          <w:rFonts w:ascii="Times New Roman" w:hAnsi="Times New Roman"/>
          <w:b/>
          <w:sz w:val="24"/>
          <w:szCs w:val="24"/>
        </w:rPr>
        <w:t> </w:t>
      </w:r>
      <w:r w:rsidRPr="007A2C71">
        <w:rPr>
          <w:rFonts w:ascii="Times New Roman" w:hAnsi="Times New Roman"/>
          <w:b/>
          <w:sz w:val="24"/>
          <w:szCs w:val="24"/>
          <w:lang w:val="ru-RU"/>
        </w:rPr>
        <w:t>Схема границ зон с особыми условиями использования территории муниципального образования «Ниженский сельсовет» Черемисиновского района.</w:t>
      </w: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16.1.1. На схеме градостроительного зонирования отображено принципиальное местоположение границ зон с особыми условиями использования территории, устанавливаемых по природно-экологическим и санитарно-гигиеническим требованиям, установленное на основе действующих нормативных документов.</w:t>
      </w: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r w:rsidRPr="007A2C71">
        <w:rPr>
          <w:rFonts w:ascii="Times New Roman" w:hAnsi="Times New Roman"/>
          <w:sz w:val="24"/>
          <w:szCs w:val="24"/>
          <w:lang w:val="ru-RU" w:eastAsia="ru-RU"/>
        </w:rPr>
        <w:t>На схеме отображены следующие виды зон с особыми условиями использования территорий по природно-экологическим и санитарно-гигиеническим требованиям:</w:t>
      </w:r>
    </w:p>
    <w:p w:rsidR="007A2C71" w:rsidRPr="007A2C71" w:rsidRDefault="007A2C71" w:rsidP="007A2C71">
      <w:pPr>
        <w:pStyle w:val="a9"/>
        <w:widowControl w:val="0"/>
        <w:spacing w:after="0" w:line="240" w:lineRule="auto"/>
        <w:ind w:left="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санитарно-защитные зоны;</w:t>
      </w:r>
    </w:p>
    <w:p w:rsidR="007A2C71" w:rsidRPr="007A2C71" w:rsidRDefault="007A2C71" w:rsidP="007A2C71">
      <w:pPr>
        <w:pStyle w:val="a9"/>
        <w:widowControl w:val="0"/>
        <w:spacing w:after="0" w:line="240" w:lineRule="auto"/>
        <w:ind w:left="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зоны санитарного разрыва от источников электромагнитного излучения;</w:t>
      </w:r>
    </w:p>
    <w:p w:rsidR="007A2C71" w:rsidRPr="007A2C71" w:rsidRDefault="007A2C71" w:rsidP="007A2C71">
      <w:pPr>
        <w:pStyle w:val="a9"/>
        <w:widowControl w:val="0"/>
        <w:spacing w:after="0" w:line="240" w:lineRule="auto"/>
        <w:ind w:left="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зоны санитарной охраны источников питьевого водоснабжения;</w:t>
      </w:r>
    </w:p>
    <w:p w:rsidR="007A2C71" w:rsidRPr="007A2C71" w:rsidRDefault="007A2C71" w:rsidP="007A2C71">
      <w:pPr>
        <w:pStyle w:val="a9"/>
        <w:widowControl w:val="0"/>
        <w:spacing w:after="0" w:line="240" w:lineRule="auto"/>
        <w:ind w:left="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охранные зоны водных объектов;</w:t>
      </w:r>
    </w:p>
    <w:p w:rsidR="007A2C71" w:rsidRPr="007A2C71" w:rsidRDefault="007A2C71" w:rsidP="007A2C71">
      <w:pPr>
        <w:pStyle w:val="a9"/>
        <w:widowControl w:val="0"/>
        <w:spacing w:after="0" w:line="240" w:lineRule="auto"/>
        <w:ind w:left="709"/>
        <w:jc w:val="both"/>
        <w:rPr>
          <w:rFonts w:ascii="Times New Roman" w:hAnsi="Times New Roman"/>
          <w:sz w:val="24"/>
          <w:szCs w:val="24"/>
          <w:lang w:val="ru-RU" w:eastAsia="ru-RU"/>
        </w:rPr>
      </w:pPr>
      <w:r w:rsidRPr="007A2C71">
        <w:rPr>
          <w:rFonts w:ascii="Times New Roman" w:hAnsi="Times New Roman"/>
          <w:sz w:val="24"/>
          <w:szCs w:val="24"/>
          <w:lang w:val="ru-RU" w:eastAsia="ru-RU"/>
        </w:rPr>
        <w:t>-</w:t>
      </w:r>
      <w:r>
        <w:rPr>
          <w:rFonts w:ascii="Times New Roman" w:hAnsi="Times New Roman"/>
          <w:sz w:val="24"/>
          <w:szCs w:val="24"/>
          <w:lang w:eastAsia="ru-RU"/>
        </w:rPr>
        <w:t> </w:t>
      </w:r>
      <w:r w:rsidRPr="007A2C71">
        <w:rPr>
          <w:rFonts w:ascii="Times New Roman" w:hAnsi="Times New Roman"/>
          <w:sz w:val="24"/>
          <w:szCs w:val="24"/>
          <w:lang w:val="ru-RU" w:eastAsia="ru-RU"/>
        </w:rPr>
        <w:t>зоны санитарного разрыва магистральных газо- и нефтепроводов.</w:t>
      </w:r>
    </w:p>
    <w:p w:rsidR="007A2C71" w:rsidRPr="002E352C" w:rsidRDefault="007A2C71" w:rsidP="007A2C71">
      <w:pPr>
        <w:widowControl w:val="0"/>
        <w:spacing w:after="0" w:line="240" w:lineRule="auto"/>
        <w:ind w:firstLine="709"/>
        <w:jc w:val="both"/>
        <w:rPr>
          <w:rFonts w:ascii="Times New Roman" w:hAnsi="Times New Roman"/>
          <w:sz w:val="24"/>
          <w:szCs w:val="24"/>
          <w:lang w:val="ru-RU" w:eastAsia="ru-RU"/>
        </w:rPr>
        <w:sectPr w:rsidR="007A2C71" w:rsidRPr="002E352C" w:rsidSect="002E352C">
          <w:headerReference w:type="even" r:id="rId16"/>
          <w:footerReference w:type="even" r:id="rId17"/>
          <w:footerReference w:type="default" r:id="rId18"/>
          <w:pgSz w:w="11906" w:h="16838"/>
          <w:pgMar w:top="1134" w:right="707" w:bottom="1134" w:left="1418" w:header="0" w:footer="709" w:gutter="0"/>
          <w:cols w:space="708"/>
          <w:titlePg/>
          <w:docGrid w:linePitch="360"/>
        </w:sectPr>
      </w:pPr>
      <w:r w:rsidRPr="007A2C71">
        <w:rPr>
          <w:rFonts w:ascii="Times New Roman" w:hAnsi="Times New Roman"/>
          <w:sz w:val="24"/>
          <w:szCs w:val="24"/>
          <w:lang w:val="ru-RU" w:eastAsia="ru-RU"/>
        </w:rPr>
        <w:t xml:space="preserve">16.1.2. </w:t>
      </w:r>
      <w:r w:rsidRPr="002E352C">
        <w:rPr>
          <w:rFonts w:ascii="Times New Roman" w:hAnsi="Times New Roman"/>
          <w:sz w:val="24"/>
          <w:szCs w:val="24"/>
          <w:lang w:val="ru-RU" w:eastAsia="ru-RU"/>
        </w:rPr>
        <w:t>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муниципального образования «Ниженский сельсовет» Черемисиновского района</w:t>
      </w:r>
      <w:r>
        <w:rPr>
          <w:rFonts w:ascii="Times New Roman" w:hAnsi="Times New Roman"/>
          <w:sz w:val="24"/>
          <w:szCs w:val="24"/>
          <w:lang w:val="ru-RU" w:eastAsia="ru-RU"/>
        </w:rPr>
        <w:t>.</w:t>
      </w:r>
    </w:p>
    <w:p w:rsidR="007A2C71" w:rsidRPr="00FB42E1" w:rsidRDefault="007A2C71" w:rsidP="007A2C71">
      <w:pPr>
        <w:spacing w:after="0"/>
        <w:rPr>
          <w:rFonts w:ascii="Times New Roman" w:hAnsi="Times New Roman"/>
          <w:sz w:val="24"/>
          <w:szCs w:val="24"/>
          <w:lang w:val="ru-RU"/>
        </w:rPr>
      </w:pPr>
      <w:r w:rsidRPr="00FB42E1">
        <w:rPr>
          <w:rFonts w:ascii="Times New Roman" w:hAnsi="Times New Roman"/>
          <w:sz w:val="24"/>
          <w:szCs w:val="24"/>
          <w:lang w:val="ru-RU"/>
        </w:rPr>
        <w:t>Приложение 1</w:t>
      </w:r>
    </w:p>
    <w:p w:rsidR="007A2C71" w:rsidRPr="007A2C71" w:rsidRDefault="007A2C71" w:rsidP="007A2C71">
      <w:pPr>
        <w:spacing w:after="0"/>
        <w:rPr>
          <w:rFonts w:ascii="Times New Roman" w:hAnsi="Times New Roman"/>
          <w:sz w:val="24"/>
          <w:szCs w:val="24"/>
          <w:lang w:val="ru-RU"/>
        </w:rPr>
      </w:pPr>
      <w:r w:rsidRPr="007A2C71">
        <w:rPr>
          <w:rFonts w:ascii="Times New Roman" w:hAnsi="Times New Roman"/>
          <w:sz w:val="24"/>
          <w:szCs w:val="24"/>
          <w:lang w:val="ru-RU"/>
        </w:rPr>
        <w:t>Предельные (минимальные и (или) максимальные) размеры для вновь образуемых земельных участков, предоставляемых гражданам в собственность (аренду) из земель находящихся в государственной и муниципальной собственности.</w:t>
      </w: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261"/>
        <w:gridCol w:w="5896"/>
      </w:tblGrid>
      <w:tr w:rsidR="007A2C71" w:rsidRPr="007A2C71" w:rsidTr="008445EE">
        <w:tc>
          <w:tcPr>
            <w:tcW w:w="567" w:type="dxa"/>
            <w:shd w:val="clear" w:color="auto" w:fill="auto"/>
            <w:vAlign w:val="center"/>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№п/п</w:t>
            </w:r>
          </w:p>
        </w:tc>
        <w:tc>
          <w:tcPr>
            <w:tcW w:w="3261" w:type="dxa"/>
            <w:shd w:val="clear" w:color="auto" w:fill="auto"/>
            <w:vAlign w:val="center"/>
          </w:tcPr>
          <w:p w:rsidR="007A2C71" w:rsidRPr="007A2C71" w:rsidRDefault="007A2C71" w:rsidP="008445EE">
            <w:pPr>
              <w:spacing w:after="0" w:line="240" w:lineRule="auto"/>
              <w:rPr>
                <w:rFonts w:ascii="Times New Roman" w:hAnsi="Times New Roman"/>
                <w:sz w:val="24"/>
                <w:szCs w:val="24"/>
                <w:lang w:val="ru-RU"/>
              </w:rPr>
            </w:pPr>
            <w:r w:rsidRPr="007A2C71">
              <w:rPr>
                <w:rFonts w:ascii="Times New Roman" w:hAnsi="Times New Roman"/>
                <w:sz w:val="24"/>
                <w:szCs w:val="24"/>
                <w:lang w:val="ru-RU"/>
              </w:rPr>
              <w:t>Наименование вида разрешенного использования земельного участка</w:t>
            </w:r>
          </w:p>
        </w:tc>
        <w:tc>
          <w:tcPr>
            <w:tcW w:w="5896" w:type="dxa"/>
            <w:shd w:val="clear" w:color="auto" w:fill="auto"/>
            <w:vAlign w:val="center"/>
          </w:tcPr>
          <w:p w:rsidR="007A2C71" w:rsidRPr="007A2C71" w:rsidRDefault="007A2C71" w:rsidP="008445EE">
            <w:pPr>
              <w:spacing w:after="0" w:line="240" w:lineRule="auto"/>
              <w:rPr>
                <w:rFonts w:ascii="Times New Roman" w:hAnsi="Times New Roman"/>
                <w:sz w:val="24"/>
                <w:szCs w:val="24"/>
                <w:lang w:val="ru-RU"/>
              </w:rPr>
            </w:pPr>
            <w:r w:rsidRPr="007A2C71">
              <w:rPr>
                <w:rFonts w:ascii="Times New Roman" w:hAnsi="Times New Roman"/>
                <w:sz w:val="24"/>
                <w:szCs w:val="24"/>
                <w:lang w:val="ru-RU"/>
              </w:rPr>
              <w:t>Предельные (минимальные и (или) максимальные) размеры земельных участков *</w:t>
            </w:r>
          </w:p>
        </w:tc>
      </w:tr>
      <w:tr w:rsidR="007A2C71" w:rsidRPr="00FA155B" w:rsidTr="008445EE">
        <w:tc>
          <w:tcPr>
            <w:tcW w:w="567" w:type="dxa"/>
            <w:shd w:val="clear" w:color="auto" w:fill="auto"/>
          </w:tcPr>
          <w:p w:rsidR="007A2C71" w:rsidRPr="00FA155B" w:rsidRDefault="007A2C71" w:rsidP="008445EE">
            <w:pPr>
              <w:spacing w:after="0" w:line="240" w:lineRule="auto"/>
              <w:rPr>
                <w:rFonts w:ascii="Times New Roman" w:hAnsi="Times New Roman"/>
                <w:b/>
                <w:sz w:val="20"/>
                <w:szCs w:val="20"/>
              </w:rPr>
            </w:pPr>
            <w:r w:rsidRPr="00FA155B">
              <w:rPr>
                <w:rFonts w:ascii="Times New Roman" w:hAnsi="Times New Roman"/>
                <w:b/>
                <w:sz w:val="20"/>
                <w:szCs w:val="20"/>
              </w:rPr>
              <w:t>1</w:t>
            </w:r>
          </w:p>
        </w:tc>
        <w:tc>
          <w:tcPr>
            <w:tcW w:w="3261" w:type="dxa"/>
            <w:shd w:val="clear" w:color="auto" w:fill="auto"/>
          </w:tcPr>
          <w:p w:rsidR="007A2C71" w:rsidRPr="00FA155B" w:rsidRDefault="007A2C71" w:rsidP="008445EE">
            <w:pPr>
              <w:spacing w:after="0" w:line="240" w:lineRule="auto"/>
              <w:rPr>
                <w:rFonts w:ascii="Times New Roman" w:hAnsi="Times New Roman"/>
                <w:b/>
                <w:sz w:val="20"/>
                <w:szCs w:val="20"/>
              </w:rPr>
            </w:pPr>
            <w:r w:rsidRPr="00FA155B">
              <w:rPr>
                <w:rFonts w:ascii="Times New Roman" w:hAnsi="Times New Roman"/>
                <w:b/>
                <w:sz w:val="20"/>
                <w:szCs w:val="20"/>
              </w:rPr>
              <w:t>2</w:t>
            </w:r>
          </w:p>
        </w:tc>
        <w:tc>
          <w:tcPr>
            <w:tcW w:w="5896" w:type="dxa"/>
            <w:shd w:val="clear" w:color="auto" w:fill="auto"/>
          </w:tcPr>
          <w:p w:rsidR="007A2C71" w:rsidRPr="00FA155B" w:rsidRDefault="007A2C71" w:rsidP="008445EE">
            <w:pPr>
              <w:spacing w:after="0" w:line="240" w:lineRule="auto"/>
              <w:rPr>
                <w:rFonts w:ascii="Times New Roman" w:hAnsi="Times New Roman"/>
                <w:b/>
                <w:sz w:val="20"/>
                <w:szCs w:val="20"/>
              </w:rPr>
            </w:pPr>
            <w:r w:rsidRPr="00FA155B">
              <w:rPr>
                <w:rFonts w:ascii="Times New Roman" w:hAnsi="Times New Roman"/>
                <w:b/>
                <w:sz w:val="20"/>
                <w:szCs w:val="20"/>
              </w:rPr>
              <w:t>3</w:t>
            </w:r>
          </w:p>
        </w:tc>
      </w:tr>
      <w:tr w:rsidR="007A2C71" w:rsidRPr="00FA155B" w:rsidTr="008445EE">
        <w:tc>
          <w:tcPr>
            <w:tcW w:w="9724" w:type="dxa"/>
            <w:gridSpan w:val="3"/>
            <w:shd w:val="clear" w:color="auto" w:fill="auto"/>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b/>
                <w:sz w:val="24"/>
                <w:szCs w:val="24"/>
              </w:rPr>
              <w:t>Жилая зона</w:t>
            </w:r>
          </w:p>
        </w:tc>
      </w:tr>
      <w:tr w:rsidR="007A2C71" w:rsidRPr="00FA155B" w:rsidTr="008445EE">
        <w:tc>
          <w:tcPr>
            <w:tcW w:w="567" w:type="dxa"/>
            <w:shd w:val="clear" w:color="auto" w:fill="auto"/>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1</w:t>
            </w:r>
          </w:p>
        </w:tc>
        <w:tc>
          <w:tcPr>
            <w:tcW w:w="3261" w:type="dxa"/>
            <w:shd w:val="clear" w:color="auto" w:fill="auto"/>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Для индивидуального жилищного строительства</w:t>
            </w:r>
          </w:p>
        </w:tc>
        <w:tc>
          <w:tcPr>
            <w:tcW w:w="5896" w:type="dxa"/>
            <w:shd w:val="clear" w:color="auto" w:fill="auto"/>
          </w:tcPr>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 xml:space="preserve">Минимальный размер земельного участка – </w:t>
            </w:r>
            <w:smartTag w:uri="urn:schemas-microsoft-com:office:smarttags" w:element="metricconverter">
              <w:smartTagPr>
                <w:attr w:name="ProductID" w:val="0,03 га"/>
              </w:smartTagPr>
              <w:r w:rsidRPr="007A2C71">
                <w:rPr>
                  <w:rFonts w:ascii="Times New Roman" w:hAnsi="Times New Roman"/>
                  <w:sz w:val="24"/>
                  <w:szCs w:val="24"/>
                  <w:lang w:val="ru-RU"/>
                </w:rPr>
                <w:t>0,03 га</w:t>
              </w:r>
            </w:smartTag>
            <w:r w:rsidRPr="007A2C71">
              <w:rPr>
                <w:rFonts w:ascii="Times New Roman" w:hAnsi="Times New Roman"/>
                <w:sz w:val="24"/>
                <w:szCs w:val="24"/>
                <w:lang w:val="ru-RU"/>
              </w:rPr>
              <w:t>;</w:t>
            </w:r>
          </w:p>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 xml:space="preserve">Максимальный размер земельного участка – </w:t>
            </w:r>
            <w:smartTag w:uri="urn:schemas-microsoft-com:office:smarttags" w:element="metricconverter">
              <w:smartTagPr>
                <w:attr w:name="ProductID" w:val="0,20 га"/>
              </w:smartTagPr>
              <w:r w:rsidRPr="007A2C71">
                <w:rPr>
                  <w:rFonts w:ascii="Times New Roman" w:hAnsi="Times New Roman"/>
                  <w:sz w:val="24"/>
                  <w:szCs w:val="24"/>
                  <w:lang w:val="ru-RU"/>
                </w:rPr>
                <w:t>0,20 га</w:t>
              </w:r>
            </w:smartTag>
            <w:r w:rsidRPr="007A2C71">
              <w:rPr>
                <w:rFonts w:ascii="Times New Roman" w:hAnsi="Times New Roman"/>
                <w:sz w:val="24"/>
                <w:szCs w:val="24"/>
                <w:lang w:val="ru-RU"/>
              </w:rPr>
              <w:t>.</w:t>
            </w:r>
          </w:p>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Коэффициент застройки – 0,3;</w:t>
            </w:r>
          </w:p>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Максимальное количество этажей – 3;</w:t>
            </w:r>
          </w:p>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 xml:space="preserve">Минимальная ширина земельного участка: </w:t>
            </w:r>
          </w:p>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 xml:space="preserve">-вновь предоставляемого </w:t>
            </w:r>
            <w:smartTag w:uri="urn:schemas-microsoft-com:office:smarttags" w:element="metricconverter">
              <w:smartTagPr>
                <w:attr w:name="ProductID" w:val="-20 м"/>
              </w:smartTagPr>
              <w:r w:rsidRPr="007A2C71">
                <w:rPr>
                  <w:rFonts w:ascii="Times New Roman" w:hAnsi="Times New Roman"/>
                  <w:sz w:val="24"/>
                  <w:szCs w:val="24"/>
                  <w:lang w:val="ru-RU"/>
                </w:rPr>
                <w:t>-20 м</w:t>
              </w:r>
            </w:smartTag>
            <w:r w:rsidRPr="007A2C71">
              <w:rPr>
                <w:rFonts w:ascii="Times New Roman" w:hAnsi="Times New Roman"/>
                <w:sz w:val="24"/>
                <w:szCs w:val="24"/>
                <w:lang w:val="ru-RU"/>
              </w:rPr>
              <w:t>.</w:t>
            </w:r>
          </w:p>
          <w:p w:rsidR="007A2C71" w:rsidRPr="00FA155B" w:rsidRDefault="007A2C71" w:rsidP="008445EE">
            <w:pPr>
              <w:spacing w:after="0" w:line="240" w:lineRule="auto"/>
              <w:jc w:val="both"/>
              <w:rPr>
                <w:rFonts w:ascii="Times New Roman" w:hAnsi="Times New Roman"/>
                <w:sz w:val="24"/>
                <w:szCs w:val="24"/>
              </w:rPr>
            </w:pPr>
            <w:r w:rsidRPr="00FA155B">
              <w:rPr>
                <w:rFonts w:ascii="Times New Roman" w:hAnsi="Times New Roman"/>
                <w:sz w:val="24"/>
                <w:szCs w:val="24"/>
              </w:rPr>
              <w:t xml:space="preserve">-в существующей застройке – </w:t>
            </w:r>
            <w:smartTag w:uri="urn:schemas-microsoft-com:office:smarttags" w:element="metricconverter">
              <w:smartTagPr>
                <w:attr w:name="ProductID" w:val="12 м"/>
              </w:smartTagPr>
              <w:r w:rsidRPr="00FA155B">
                <w:rPr>
                  <w:rFonts w:ascii="Times New Roman" w:hAnsi="Times New Roman"/>
                  <w:sz w:val="24"/>
                  <w:szCs w:val="24"/>
                </w:rPr>
                <w:t>12 м</w:t>
              </w:r>
            </w:smartTag>
            <w:r w:rsidRPr="00FA155B">
              <w:rPr>
                <w:rFonts w:ascii="Times New Roman" w:hAnsi="Times New Roman"/>
                <w:sz w:val="24"/>
                <w:szCs w:val="24"/>
              </w:rPr>
              <w:t>.</w:t>
            </w:r>
          </w:p>
        </w:tc>
      </w:tr>
      <w:tr w:rsidR="007A2C71" w:rsidRPr="007A2C71" w:rsidTr="008445EE">
        <w:tc>
          <w:tcPr>
            <w:tcW w:w="567" w:type="dxa"/>
            <w:shd w:val="clear" w:color="auto" w:fill="auto"/>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2</w:t>
            </w:r>
          </w:p>
        </w:tc>
        <w:tc>
          <w:tcPr>
            <w:tcW w:w="3261" w:type="dxa"/>
            <w:shd w:val="clear" w:color="auto" w:fill="auto"/>
            <w:vAlign w:val="center"/>
          </w:tcPr>
          <w:p w:rsidR="007A2C71" w:rsidRPr="007A2C71" w:rsidRDefault="007A2C71" w:rsidP="008445EE">
            <w:pPr>
              <w:spacing w:after="0" w:line="240" w:lineRule="auto"/>
              <w:rPr>
                <w:rFonts w:ascii="Times New Roman" w:hAnsi="Times New Roman"/>
                <w:sz w:val="24"/>
                <w:szCs w:val="24"/>
                <w:lang w:val="ru-RU"/>
              </w:rPr>
            </w:pPr>
            <w:r w:rsidRPr="007A2C71">
              <w:rPr>
                <w:rFonts w:ascii="Times New Roman" w:hAnsi="Times New Roman"/>
                <w:sz w:val="24"/>
                <w:szCs w:val="24"/>
                <w:lang w:val="ru-RU"/>
              </w:rPr>
              <w:t>Застройка многоквартирными жилыми домами малой и средней этажности</w:t>
            </w:r>
          </w:p>
        </w:tc>
        <w:tc>
          <w:tcPr>
            <w:tcW w:w="5896" w:type="dxa"/>
            <w:shd w:val="clear" w:color="auto" w:fill="auto"/>
          </w:tcPr>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Минимальная площадь земельного участка - 1000 кв.м</w:t>
            </w:r>
          </w:p>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Коэффициент застройки – 0,4;</w:t>
            </w:r>
          </w:p>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Коэффициент плотности застройки – 0,8;</w:t>
            </w:r>
          </w:p>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Максимальное количество этажей – 8;</w:t>
            </w:r>
          </w:p>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Минимальная площадь земельного участка для одной квартиры – 100 кв.м.</w:t>
            </w:r>
          </w:p>
        </w:tc>
      </w:tr>
      <w:tr w:rsidR="007A2C71" w:rsidRPr="007A2C71" w:rsidTr="008445EE">
        <w:tc>
          <w:tcPr>
            <w:tcW w:w="567" w:type="dxa"/>
            <w:shd w:val="clear" w:color="auto" w:fill="auto"/>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3</w:t>
            </w:r>
          </w:p>
        </w:tc>
        <w:tc>
          <w:tcPr>
            <w:tcW w:w="3261" w:type="dxa"/>
            <w:shd w:val="clear" w:color="auto" w:fill="auto"/>
            <w:vAlign w:val="center"/>
          </w:tcPr>
          <w:p w:rsidR="007A2C71" w:rsidRPr="007A2C71" w:rsidRDefault="007A2C71" w:rsidP="008445EE">
            <w:pPr>
              <w:spacing w:after="0" w:line="240" w:lineRule="auto"/>
              <w:rPr>
                <w:rFonts w:ascii="Times New Roman" w:hAnsi="Times New Roman"/>
                <w:sz w:val="24"/>
                <w:szCs w:val="24"/>
                <w:lang w:val="ru-RU"/>
              </w:rPr>
            </w:pPr>
            <w:r w:rsidRPr="007A2C71">
              <w:rPr>
                <w:rFonts w:ascii="Times New Roman" w:hAnsi="Times New Roman"/>
                <w:sz w:val="24"/>
                <w:szCs w:val="24"/>
                <w:lang w:val="ru-RU"/>
              </w:rPr>
              <w:t>Застройка одно-двухквартирными жилыми домами с приусадебным участком</w:t>
            </w:r>
          </w:p>
        </w:tc>
        <w:tc>
          <w:tcPr>
            <w:tcW w:w="5896" w:type="dxa"/>
            <w:shd w:val="clear" w:color="auto" w:fill="auto"/>
          </w:tcPr>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Коэффициент застройки – 0,2;</w:t>
            </w:r>
          </w:p>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Коэффициент плотности застройки – 0,4;</w:t>
            </w:r>
          </w:p>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Максимальное количество этажей – 3;</w:t>
            </w:r>
          </w:p>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Минимальная площадь земельного участка для одной квартиры – 400 кв.м.</w:t>
            </w:r>
          </w:p>
        </w:tc>
      </w:tr>
      <w:tr w:rsidR="007A2C71" w:rsidRPr="00FA155B" w:rsidTr="008445EE">
        <w:tc>
          <w:tcPr>
            <w:tcW w:w="567" w:type="dxa"/>
            <w:shd w:val="clear" w:color="auto" w:fill="auto"/>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4</w:t>
            </w:r>
          </w:p>
        </w:tc>
        <w:tc>
          <w:tcPr>
            <w:tcW w:w="3261" w:type="dxa"/>
            <w:shd w:val="clear" w:color="auto" w:fill="auto"/>
            <w:vAlign w:val="center"/>
          </w:tcPr>
          <w:p w:rsidR="007A2C71" w:rsidRPr="007A2C71" w:rsidRDefault="007A2C71" w:rsidP="008445EE">
            <w:pPr>
              <w:spacing w:after="0" w:line="240" w:lineRule="auto"/>
              <w:rPr>
                <w:rFonts w:ascii="Times New Roman" w:hAnsi="Times New Roman"/>
                <w:sz w:val="24"/>
                <w:szCs w:val="24"/>
                <w:lang w:val="ru-RU"/>
              </w:rPr>
            </w:pPr>
            <w:r w:rsidRPr="007A2C71">
              <w:rPr>
                <w:rFonts w:ascii="Times New Roman" w:hAnsi="Times New Roman"/>
                <w:sz w:val="24"/>
                <w:szCs w:val="24"/>
                <w:lang w:val="ru-RU"/>
              </w:rPr>
              <w:t>Многоэтажная жилая застройка (высотная застройка)</w:t>
            </w:r>
          </w:p>
        </w:tc>
        <w:tc>
          <w:tcPr>
            <w:tcW w:w="5896" w:type="dxa"/>
            <w:shd w:val="clear" w:color="auto" w:fill="auto"/>
          </w:tcPr>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Минимальная площадь земельного участка - 1000 кв.м</w:t>
            </w:r>
          </w:p>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Коэффициент застройки – 0,4;</w:t>
            </w:r>
          </w:p>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Коэффициент плотности застройки – 1,2;</w:t>
            </w:r>
          </w:p>
          <w:p w:rsidR="007A2C71" w:rsidRPr="00FA155B" w:rsidRDefault="007A2C71" w:rsidP="008445EE">
            <w:pPr>
              <w:spacing w:after="0" w:line="240" w:lineRule="auto"/>
              <w:jc w:val="both"/>
              <w:rPr>
                <w:rFonts w:ascii="Times New Roman" w:hAnsi="Times New Roman"/>
                <w:sz w:val="24"/>
                <w:szCs w:val="24"/>
              </w:rPr>
            </w:pPr>
            <w:r w:rsidRPr="00FA155B">
              <w:rPr>
                <w:rFonts w:ascii="Times New Roman" w:hAnsi="Times New Roman"/>
                <w:sz w:val="24"/>
                <w:szCs w:val="24"/>
              </w:rPr>
              <w:t>Минимальное количество этажей – 9;</w:t>
            </w:r>
          </w:p>
        </w:tc>
      </w:tr>
      <w:tr w:rsidR="007A2C71" w:rsidRPr="007A2C71" w:rsidTr="008445EE">
        <w:tc>
          <w:tcPr>
            <w:tcW w:w="567" w:type="dxa"/>
            <w:shd w:val="clear" w:color="auto" w:fill="auto"/>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5</w:t>
            </w:r>
          </w:p>
        </w:tc>
        <w:tc>
          <w:tcPr>
            <w:tcW w:w="3261" w:type="dxa"/>
            <w:shd w:val="clear" w:color="auto" w:fill="auto"/>
            <w:vAlign w:val="center"/>
          </w:tcPr>
          <w:p w:rsidR="007A2C71" w:rsidRPr="007A2C71" w:rsidRDefault="007A2C71" w:rsidP="008445EE">
            <w:pPr>
              <w:spacing w:after="0" w:line="240" w:lineRule="auto"/>
              <w:rPr>
                <w:rFonts w:ascii="Times New Roman" w:hAnsi="Times New Roman"/>
                <w:sz w:val="24"/>
                <w:szCs w:val="24"/>
                <w:lang w:val="ru-RU"/>
              </w:rPr>
            </w:pPr>
            <w:r w:rsidRPr="007A2C71">
              <w:rPr>
                <w:rFonts w:ascii="Times New Roman" w:hAnsi="Times New Roman"/>
                <w:sz w:val="24"/>
                <w:szCs w:val="24"/>
                <w:lang w:val="ru-RU"/>
              </w:rPr>
              <w:t>Для ведения личного подсобного хозяйства</w:t>
            </w:r>
          </w:p>
        </w:tc>
        <w:tc>
          <w:tcPr>
            <w:tcW w:w="5896" w:type="dxa"/>
            <w:shd w:val="clear" w:color="auto" w:fill="auto"/>
          </w:tcPr>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 xml:space="preserve">Минимальный размер земельного участка – </w:t>
            </w:r>
            <w:smartTag w:uri="urn:schemas-microsoft-com:office:smarttags" w:element="metricconverter">
              <w:smartTagPr>
                <w:attr w:name="ProductID" w:val="0,05 га"/>
              </w:smartTagPr>
              <w:r w:rsidRPr="007A2C71">
                <w:rPr>
                  <w:rFonts w:ascii="Times New Roman" w:hAnsi="Times New Roman"/>
                  <w:sz w:val="24"/>
                  <w:szCs w:val="24"/>
                  <w:lang w:val="ru-RU"/>
                </w:rPr>
                <w:t>0,05 га</w:t>
              </w:r>
            </w:smartTag>
            <w:r w:rsidRPr="007A2C71">
              <w:rPr>
                <w:rFonts w:ascii="Times New Roman" w:hAnsi="Times New Roman"/>
                <w:sz w:val="24"/>
                <w:szCs w:val="24"/>
                <w:lang w:val="ru-RU"/>
              </w:rPr>
              <w:t>;</w:t>
            </w:r>
          </w:p>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Максимальный размер земельного участка – до 2,0 га.</w:t>
            </w:r>
          </w:p>
        </w:tc>
      </w:tr>
      <w:tr w:rsidR="007A2C71" w:rsidRPr="007A2C71" w:rsidTr="008445EE">
        <w:tc>
          <w:tcPr>
            <w:tcW w:w="567" w:type="dxa"/>
            <w:shd w:val="clear" w:color="auto" w:fill="auto"/>
            <w:vAlign w:val="center"/>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6</w:t>
            </w:r>
          </w:p>
        </w:tc>
        <w:tc>
          <w:tcPr>
            <w:tcW w:w="3261" w:type="dxa"/>
            <w:shd w:val="clear" w:color="auto" w:fill="auto"/>
            <w:vAlign w:val="center"/>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Блокированная жилая застройка</w:t>
            </w:r>
          </w:p>
        </w:tc>
        <w:tc>
          <w:tcPr>
            <w:tcW w:w="5896" w:type="dxa"/>
            <w:shd w:val="clear" w:color="auto" w:fill="auto"/>
          </w:tcPr>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Коэффициент застройки – 0,3;</w:t>
            </w:r>
          </w:p>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 xml:space="preserve">Коэффициент плотности застройки – 0,6; </w:t>
            </w:r>
          </w:p>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Максимальное количество этажей – 3;</w:t>
            </w:r>
          </w:p>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Максимальное количество жилых блоков – 10;</w:t>
            </w:r>
          </w:p>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Минимальная площадь придомового участка на одну семью блокированного жилого дома – 60 кв.м.</w:t>
            </w:r>
          </w:p>
        </w:tc>
      </w:tr>
      <w:tr w:rsidR="007A2C71" w:rsidRPr="007A2C71" w:rsidTr="008445EE">
        <w:tc>
          <w:tcPr>
            <w:tcW w:w="567" w:type="dxa"/>
            <w:shd w:val="clear" w:color="auto" w:fill="auto"/>
            <w:vAlign w:val="center"/>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7</w:t>
            </w:r>
          </w:p>
        </w:tc>
        <w:tc>
          <w:tcPr>
            <w:tcW w:w="3261" w:type="dxa"/>
            <w:shd w:val="clear" w:color="auto" w:fill="auto"/>
            <w:vAlign w:val="center"/>
          </w:tcPr>
          <w:p w:rsidR="007A2C71" w:rsidRPr="007A2C71" w:rsidRDefault="007A2C71" w:rsidP="008445EE">
            <w:pPr>
              <w:spacing w:after="0" w:line="240" w:lineRule="auto"/>
              <w:rPr>
                <w:rFonts w:ascii="Times New Roman" w:hAnsi="Times New Roman"/>
                <w:sz w:val="24"/>
                <w:szCs w:val="24"/>
                <w:lang w:val="ru-RU"/>
              </w:rPr>
            </w:pPr>
            <w:r w:rsidRPr="007A2C71">
              <w:rPr>
                <w:rFonts w:ascii="Times New Roman" w:hAnsi="Times New Roman"/>
                <w:sz w:val="24"/>
                <w:szCs w:val="24"/>
                <w:lang w:val="ru-RU"/>
              </w:rPr>
              <w:t xml:space="preserve">Объекты гаражного назначения </w:t>
            </w:r>
          </w:p>
          <w:p w:rsidR="007A2C71" w:rsidRPr="007A2C71" w:rsidRDefault="007A2C71" w:rsidP="008445EE">
            <w:pPr>
              <w:spacing w:after="0" w:line="240" w:lineRule="auto"/>
              <w:rPr>
                <w:rFonts w:ascii="Times New Roman" w:hAnsi="Times New Roman"/>
                <w:sz w:val="24"/>
                <w:szCs w:val="24"/>
                <w:lang w:val="ru-RU"/>
              </w:rPr>
            </w:pPr>
            <w:r w:rsidRPr="007A2C71">
              <w:rPr>
                <w:rFonts w:ascii="Times New Roman" w:hAnsi="Times New Roman"/>
                <w:sz w:val="24"/>
                <w:szCs w:val="24"/>
                <w:lang w:val="ru-RU"/>
              </w:rPr>
              <w:t>в жилой зоне</w:t>
            </w:r>
          </w:p>
        </w:tc>
        <w:tc>
          <w:tcPr>
            <w:tcW w:w="5896" w:type="dxa"/>
            <w:shd w:val="clear" w:color="auto" w:fill="auto"/>
          </w:tcPr>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Минимальный размер земельных участков гаражей и стоянок легковых автомобилей на 1 маш./место, м</w:t>
            </w:r>
            <w:r w:rsidRPr="007A2C71">
              <w:rPr>
                <w:rFonts w:ascii="Times New Roman" w:hAnsi="Times New Roman"/>
                <w:sz w:val="24"/>
                <w:szCs w:val="24"/>
                <w:vertAlign w:val="superscript"/>
                <w:lang w:val="ru-RU"/>
              </w:rPr>
              <w:t>2</w:t>
            </w:r>
            <w:r w:rsidRPr="007A2C71">
              <w:rPr>
                <w:rFonts w:ascii="Times New Roman" w:hAnsi="Times New Roman"/>
                <w:sz w:val="24"/>
                <w:szCs w:val="24"/>
                <w:lang w:val="ru-RU"/>
              </w:rPr>
              <w:t>:  одноэтажных – 30; двухэтажных – 20.</w:t>
            </w:r>
          </w:p>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 xml:space="preserve">Минимальный размер земельных участков гаражей и стоянок грузовых автомобилей на 1 маш./место – </w:t>
            </w:r>
            <w:smartTag w:uri="urn:schemas-microsoft-com:office:smarttags" w:element="metricconverter">
              <w:smartTagPr>
                <w:attr w:name="ProductID" w:val="50 м2"/>
              </w:smartTagPr>
              <w:r w:rsidRPr="007A2C71">
                <w:rPr>
                  <w:rFonts w:ascii="Times New Roman" w:hAnsi="Times New Roman"/>
                  <w:sz w:val="24"/>
                  <w:szCs w:val="24"/>
                  <w:lang w:val="ru-RU"/>
                </w:rPr>
                <w:t>50 м</w:t>
              </w:r>
              <w:r w:rsidRPr="007A2C71">
                <w:rPr>
                  <w:rFonts w:ascii="Times New Roman" w:hAnsi="Times New Roman"/>
                  <w:sz w:val="24"/>
                  <w:szCs w:val="24"/>
                  <w:vertAlign w:val="superscript"/>
                  <w:lang w:val="ru-RU"/>
                </w:rPr>
                <w:t>2</w:t>
              </w:r>
            </w:smartTag>
          </w:p>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Максимальная площадь земельного участка гаражей для легкового автотранспорта – 600 кв.м (более 600 кв.м – условно разрешенный вид использования).</w:t>
            </w:r>
          </w:p>
        </w:tc>
      </w:tr>
      <w:tr w:rsidR="007A2C71" w:rsidRPr="00FA155B" w:rsidTr="008445EE">
        <w:tc>
          <w:tcPr>
            <w:tcW w:w="9724" w:type="dxa"/>
            <w:gridSpan w:val="3"/>
            <w:shd w:val="clear" w:color="auto" w:fill="auto"/>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b/>
                <w:sz w:val="24"/>
                <w:szCs w:val="24"/>
              </w:rPr>
              <w:t>Общественно – деловая зона</w:t>
            </w:r>
          </w:p>
        </w:tc>
      </w:tr>
      <w:tr w:rsidR="007A2C71" w:rsidRPr="007A2C71" w:rsidTr="008445EE">
        <w:tc>
          <w:tcPr>
            <w:tcW w:w="567" w:type="dxa"/>
            <w:shd w:val="clear" w:color="auto" w:fill="auto"/>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8</w:t>
            </w:r>
          </w:p>
        </w:tc>
        <w:tc>
          <w:tcPr>
            <w:tcW w:w="3261" w:type="dxa"/>
            <w:shd w:val="clear" w:color="auto" w:fill="auto"/>
            <w:vAlign w:val="center"/>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Многофункциональная застройка</w:t>
            </w:r>
          </w:p>
        </w:tc>
        <w:tc>
          <w:tcPr>
            <w:tcW w:w="5896" w:type="dxa"/>
            <w:shd w:val="clear" w:color="auto" w:fill="auto"/>
          </w:tcPr>
          <w:p w:rsidR="007A2C71" w:rsidRPr="007A2C71" w:rsidRDefault="004037C2" w:rsidP="008445EE">
            <w:pPr>
              <w:spacing w:after="0" w:line="240" w:lineRule="auto"/>
              <w:jc w:val="both"/>
              <w:rPr>
                <w:rFonts w:ascii="Times New Roman" w:hAnsi="Times New Roman"/>
                <w:sz w:val="24"/>
                <w:szCs w:val="24"/>
                <w:lang w:val="ru-RU"/>
              </w:rPr>
            </w:pPr>
            <w:r>
              <w:rPr>
                <w:rFonts w:ascii="Times New Roman" w:hAnsi="Times New Roman"/>
                <w:noProof/>
                <w:sz w:val="24"/>
                <w:szCs w:val="24"/>
                <w:lang w:eastAsia="ru-RU"/>
              </w:rPr>
              <w:pict>
                <v:shapetype id="_x0000_t202" coordsize="21600,21600" o:spt="202" path="m,l,21600r21600,l21600,xe">
                  <v:stroke joinstyle="miter"/>
                  <v:path gradientshapeok="t" o:connecttype="rect"/>
                </v:shapetype>
                <v:shape id="_x0000_s1028" type="#_x0000_t202" style="position:absolute;left:0;text-align:left;margin-left:275.3pt;margin-top:30.1pt;width:32.25pt;height:27pt;z-index:251662336;mso-position-horizontal-relative:text;mso-position-vertical-relative:text" stroked="f">
                  <v:textbox>
                    <w:txbxContent>
                      <w:p w:rsidR="007A2C71" w:rsidRPr="00B46CF4" w:rsidRDefault="007A2C71" w:rsidP="007A2C71">
                        <w:pPr>
                          <w:rPr>
                            <w:rFonts w:ascii="Times New Roman" w:hAnsi="Times New Roman"/>
                          </w:rPr>
                        </w:pPr>
                        <w:r w:rsidRPr="00B46CF4">
                          <w:rPr>
                            <w:rFonts w:ascii="Times New Roman" w:hAnsi="Times New Roman"/>
                          </w:rPr>
                          <w:t>9</w:t>
                        </w:r>
                        <w:r>
                          <w:rPr>
                            <w:rFonts w:ascii="Times New Roman" w:hAnsi="Times New Roman"/>
                          </w:rPr>
                          <w:t>3</w:t>
                        </w:r>
                      </w:p>
                    </w:txbxContent>
                  </v:textbox>
                </v:shape>
              </w:pict>
            </w:r>
            <w:r w:rsidR="007A2C71" w:rsidRPr="007A2C71">
              <w:rPr>
                <w:rFonts w:ascii="Times New Roman" w:hAnsi="Times New Roman"/>
                <w:sz w:val="24"/>
                <w:szCs w:val="24"/>
                <w:lang w:val="ru-RU"/>
              </w:rPr>
              <w:t>Коэффициент застройки – 1,0;</w:t>
            </w:r>
          </w:p>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 xml:space="preserve">Коэффициент плотности застройки – 3,0; </w:t>
            </w:r>
          </w:p>
        </w:tc>
      </w:tr>
      <w:tr w:rsidR="007A2C71" w:rsidRPr="007A2C71" w:rsidTr="008445EE">
        <w:tc>
          <w:tcPr>
            <w:tcW w:w="567" w:type="dxa"/>
            <w:shd w:val="clear" w:color="auto" w:fill="auto"/>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9</w:t>
            </w:r>
          </w:p>
        </w:tc>
        <w:tc>
          <w:tcPr>
            <w:tcW w:w="3261" w:type="dxa"/>
            <w:shd w:val="clear" w:color="auto" w:fill="auto"/>
            <w:vAlign w:val="center"/>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Специализированная общественная застройка</w:t>
            </w:r>
          </w:p>
        </w:tc>
        <w:tc>
          <w:tcPr>
            <w:tcW w:w="5896" w:type="dxa"/>
            <w:shd w:val="clear" w:color="auto" w:fill="auto"/>
          </w:tcPr>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Коэффициент застройки – 0,8;</w:t>
            </w:r>
          </w:p>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Коэффициент плотности застройки – 2,4;</w:t>
            </w:r>
          </w:p>
        </w:tc>
      </w:tr>
      <w:tr w:rsidR="007A2C71" w:rsidRPr="007A2C71" w:rsidTr="008445EE">
        <w:tc>
          <w:tcPr>
            <w:tcW w:w="567" w:type="dxa"/>
            <w:shd w:val="clear" w:color="auto" w:fill="auto"/>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10</w:t>
            </w:r>
          </w:p>
        </w:tc>
        <w:tc>
          <w:tcPr>
            <w:tcW w:w="3261" w:type="dxa"/>
            <w:shd w:val="clear" w:color="auto" w:fill="auto"/>
            <w:vAlign w:val="center"/>
          </w:tcPr>
          <w:p w:rsidR="007A2C71" w:rsidRPr="007A2C71" w:rsidRDefault="007A2C71" w:rsidP="008445EE">
            <w:pPr>
              <w:spacing w:after="0" w:line="240" w:lineRule="auto"/>
              <w:rPr>
                <w:rFonts w:ascii="Times New Roman" w:hAnsi="Times New Roman"/>
                <w:sz w:val="24"/>
                <w:szCs w:val="24"/>
                <w:lang w:val="ru-RU"/>
              </w:rPr>
            </w:pPr>
            <w:r w:rsidRPr="007A2C71">
              <w:rPr>
                <w:rFonts w:ascii="Times New Roman" w:hAnsi="Times New Roman"/>
                <w:sz w:val="24"/>
                <w:szCs w:val="24"/>
                <w:lang w:val="ru-RU"/>
              </w:rPr>
              <w:t>Организации и учреждения управления, объект</w:t>
            </w:r>
          </w:p>
        </w:tc>
        <w:tc>
          <w:tcPr>
            <w:tcW w:w="5896" w:type="dxa"/>
            <w:shd w:val="clear" w:color="auto" w:fill="auto"/>
          </w:tcPr>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 xml:space="preserve">Минимальный размер земельного участка для поселковых и сельских органов власти: </w:t>
            </w:r>
            <w:smartTag w:uri="urn:schemas-microsoft-com:office:smarttags" w:element="metricconverter">
              <w:smartTagPr>
                <w:attr w:name="ProductID" w:val="40 м2"/>
              </w:smartTagPr>
              <w:r w:rsidRPr="007A2C71">
                <w:rPr>
                  <w:rFonts w:ascii="Times New Roman" w:hAnsi="Times New Roman"/>
                  <w:sz w:val="24"/>
                  <w:szCs w:val="24"/>
                  <w:lang w:val="ru-RU"/>
                </w:rPr>
                <w:t>40 м</w:t>
              </w:r>
              <w:r w:rsidRPr="007A2C71">
                <w:rPr>
                  <w:rFonts w:ascii="Times New Roman" w:hAnsi="Times New Roman"/>
                  <w:sz w:val="24"/>
                  <w:szCs w:val="24"/>
                  <w:vertAlign w:val="superscript"/>
                  <w:lang w:val="ru-RU"/>
                </w:rPr>
                <w:t>2</w:t>
              </w:r>
            </w:smartTag>
            <w:r w:rsidRPr="007A2C71">
              <w:rPr>
                <w:rFonts w:ascii="Times New Roman" w:hAnsi="Times New Roman"/>
                <w:sz w:val="24"/>
                <w:szCs w:val="24"/>
                <w:vertAlign w:val="superscript"/>
                <w:lang w:val="ru-RU"/>
              </w:rPr>
              <w:t xml:space="preserve"> </w:t>
            </w:r>
            <w:r w:rsidRPr="007A2C71">
              <w:rPr>
                <w:rFonts w:ascii="Times New Roman" w:hAnsi="Times New Roman"/>
                <w:sz w:val="24"/>
                <w:szCs w:val="24"/>
                <w:lang w:val="ru-RU"/>
              </w:rPr>
              <w:t xml:space="preserve"> на 1 сотрудника при этажности 2-3.</w:t>
            </w:r>
          </w:p>
        </w:tc>
      </w:tr>
      <w:tr w:rsidR="007A2C71" w:rsidRPr="00FA155B" w:rsidTr="008445EE">
        <w:tc>
          <w:tcPr>
            <w:tcW w:w="567" w:type="dxa"/>
            <w:shd w:val="clear" w:color="auto" w:fill="auto"/>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11</w:t>
            </w:r>
          </w:p>
        </w:tc>
        <w:tc>
          <w:tcPr>
            <w:tcW w:w="3261" w:type="dxa"/>
            <w:shd w:val="clear" w:color="auto" w:fill="auto"/>
            <w:vAlign w:val="center"/>
          </w:tcPr>
          <w:p w:rsidR="007A2C71" w:rsidRPr="007A2C71" w:rsidRDefault="007A2C71" w:rsidP="008445EE">
            <w:pPr>
              <w:spacing w:after="0" w:line="240" w:lineRule="auto"/>
              <w:rPr>
                <w:rFonts w:ascii="Times New Roman" w:hAnsi="Times New Roman"/>
                <w:sz w:val="24"/>
                <w:szCs w:val="24"/>
                <w:lang w:val="ru-RU"/>
              </w:rPr>
            </w:pPr>
            <w:r w:rsidRPr="007A2C71">
              <w:rPr>
                <w:rFonts w:ascii="Times New Roman" w:hAnsi="Times New Roman"/>
                <w:sz w:val="24"/>
                <w:szCs w:val="24"/>
                <w:lang w:val="ru-RU"/>
              </w:rPr>
              <w:t>Объекты торговли (торговые центры, торгово-развлекательные центры (комплексы)</w:t>
            </w:r>
          </w:p>
        </w:tc>
        <w:tc>
          <w:tcPr>
            <w:tcW w:w="5896" w:type="dxa"/>
            <w:shd w:val="clear" w:color="auto" w:fill="auto"/>
          </w:tcPr>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 xml:space="preserve">Минимальный размер земельного участка: </w:t>
            </w:r>
          </w:p>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 xml:space="preserve">число жителей, тыс. чел.: </w:t>
            </w:r>
          </w:p>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до 1……0,1 га;</w:t>
            </w:r>
          </w:p>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свыше 1 до 3…….0,4 га;</w:t>
            </w:r>
          </w:p>
          <w:p w:rsidR="007A2C71" w:rsidRPr="00FA155B" w:rsidRDefault="007A2C71" w:rsidP="008445EE">
            <w:pPr>
              <w:spacing w:after="0" w:line="240" w:lineRule="auto"/>
              <w:jc w:val="both"/>
              <w:rPr>
                <w:rFonts w:ascii="Times New Roman" w:hAnsi="Times New Roman"/>
                <w:sz w:val="24"/>
                <w:szCs w:val="24"/>
              </w:rPr>
            </w:pPr>
            <w:r w:rsidRPr="00FA155B">
              <w:rPr>
                <w:rFonts w:ascii="Times New Roman" w:hAnsi="Times New Roman"/>
                <w:sz w:val="24"/>
                <w:szCs w:val="24"/>
              </w:rPr>
              <w:t>от 3 до 4 ……0,6 га.</w:t>
            </w:r>
          </w:p>
        </w:tc>
      </w:tr>
      <w:tr w:rsidR="007A2C71" w:rsidRPr="007A2C71" w:rsidTr="008445EE">
        <w:tc>
          <w:tcPr>
            <w:tcW w:w="567" w:type="dxa"/>
            <w:shd w:val="clear" w:color="auto" w:fill="auto"/>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12</w:t>
            </w:r>
          </w:p>
        </w:tc>
        <w:tc>
          <w:tcPr>
            <w:tcW w:w="3261" w:type="dxa"/>
            <w:shd w:val="clear" w:color="auto" w:fill="auto"/>
            <w:vAlign w:val="center"/>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Магазины</w:t>
            </w:r>
          </w:p>
        </w:tc>
        <w:tc>
          <w:tcPr>
            <w:tcW w:w="5896" w:type="dxa"/>
            <w:shd w:val="clear" w:color="auto" w:fill="auto"/>
          </w:tcPr>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Минимальный размер земельного участка для предприятий торговли, м</w:t>
            </w:r>
            <w:r w:rsidRPr="007A2C71">
              <w:rPr>
                <w:rFonts w:ascii="Times New Roman" w:hAnsi="Times New Roman"/>
                <w:sz w:val="24"/>
                <w:szCs w:val="24"/>
                <w:vertAlign w:val="superscript"/>
                <w:lang w:val="ru-RU"/>
              </w:rPr>
              <w:t xml:space="preserve">2 </w:t>
            </w:r>
            <w:r w:rsidRPr="007A2C71">
              <w:rPr>
                <w:rFonts w:ascii="Times New Roman" w:hAnsi="Times New Roman"/>
                <w:sz w:val="24"/>
                <w:szCs w:val="24"/>
                <w:lang w:val="ru-RU"/>
              </w:rPr>
              <w:t>торговой площади:</w:t>
            </w:r>
          </w:p>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 xml:space="preserve">До 250 ……0,08 га на </w:t>
            </w:r>
            <w:smartTag w:uri="urn:schemas-microsoft-com:office:smarttags" w:element="metricconverter">
              <w:smartTagPr>
                <w:attr w:name="ProductID" w:val="100 м2"/>
              </w:smartTagPr>
              <w:r w:rsidRPr="007A2C71">
                <w:rPr>
                  <w:rFonts w:ascii="Times New Roman" w:hAnsi="Times New Roman"/>
                  <w:sz w:val="24"/>
                  <w:szCs w:val="24"/>
                  <w:lang w:val="ru-RU"/>
                </w:rPr>
                <w:t>100 м</w:t>
              </w:r>
              <w:r w:rsidRPr="007A2C71">
                <w:rPr>
                  <w:rFonts w:ascii="Times New Roman" w:hAnsi="Times New Roman"/>
                  <w:sz w:val="24"/>
                  <w:szCs w:val="24"/>
                  <w:vertAlign w:val="superscript"/>
                  <w:lang w:val="ru-RU"/>
                </w:rPr>
                <w:t>2</w:t>
              </w:r>
            </w:smartTag>
            <w:r w:rsidRPr="007A2C71">
              <w:rPr>
                <w:rFonts w:ascii="Times New Roman" w:hAnsi="Times New Roman"/>
                <w:sz w:val="24"/>
                <w:szCs w:val="24"/>
                <w:vertAlign w:val="superscript"/>
                <w:lang w:val="ru-RU"/>
              </w:rPr>
              <w:t xml:space="preserve"> </w:t>
            </w:r>
            <w:r w:rsidRPr="007A2C71">
              <w:rPr>
                <w:rFonts w:ascii="Times New Roman" w:hAnsi="Times New Roman"/>
                <w:sz w:val="24"/>
                <w:szCs w:val="24"/>
                <w:lang w:val="ru-RU"/>
              </w:rPr>
              <w:t>торговой площади.</w:t>
            </w:r>
          </w:p>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 xml:space="preserve">св. 250 до 650 ……0,06 га на </w:t>
            </w:r>
            <w:smartTag w:uri="urn:schemas-microsoft-com:office:smarttags" w:element="metricconverter">
              <w:smartTagPr>
                <w:attr w:name="ProductID" w:val="100 м2"/>
              </w:smartTagPr>
              <w:r w:rsidRPr="007A2C71">
                <w:rPr>
                  <w:rFonts w:ascii="Times New Roman" w:hAnsi="Times New Roman"/>
                  <w:sz w:val="24"/>
                  <w:szCs w:val="24"/>
                  <w:lang w:val="ru-RU"/>
                </w:rPr>
                <w:t>100 м</w:t>
              </w:r>
              <w:r w:rsidRPr="007A2C71">
                <w:rPr>
                  <w:rFonts w:ascii="Times New Roman" w:hAnsi="Times New Roman"/>
                  <w:sz w:val="24"/>
                  <w:szCs w:val="24"/>
                  <w:vertAlign w:val="superscript"/>
                  <w:lang w:val="ru-RU"/>
                </w:rPr>
                <w:t>2</w:t>
              </w:r>
            </w:smartTag>
            <w:r w:rsidRPr="007A2C71">
              <w:rPr>
                <w:rFonts w:ascii="Times New Roman" w:hAnsi="Times New Roman"/>
                <w:sz w:val="24"/>
                <w:szCs w:val="24"/>
                <w:vertAlign w:val="superscript"/>
                <w:lang w:val="ru-RU"/>
              </w:rPr>
              <w:t xml:space="preserve"> </w:t>
            </w:r>
            <w:r w:rsidRPr="007A2C71">
              <w:rPr>
                <w:rFonts w:ascii="Times New Roman" w:hAnsi="Times New Roman"/>
                <w:sz w:val="24"/>
                <w:szCs w:val="24"/>
                <w:lang w:val="ru-RU"/>
              </w:rPr>
              <w:t>торговой площади.</w:t>
            </w:r>
          </w:p>
        </w:tc>
      </w:tr>
      <w:tr w:rsidR="007A2C71" w:rsidRPr="007A2C71" w:rsidTr="008445EE">
        <w:tc>
          <w:tcPr>
            <w:tcW w:w="567" w:type="dxa"/>
            <w:shd w:val="clear" w:color="auto" w:fill="auto"/>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13</w:t>
            </w:r>
          </w:p>
        </w:tc>
        <w:tc>
          <w:tcPr>
            <w:tcW w:w="3261" w:type="dxa"/>
            <w:shd w:val="clear" w:color="auto" w:fill="auto"/>
            <w:vAlign w:val="center"/>
          </w:tcPr>
          <w:p w:rsidR="007A2C71" w:rsidRPr="00FA155B" w:rsidRDefault="007A2C71" w:rsidP="008445EE">
            <w:pPr>
              <w:spacing w:after="0" w:line="240" w:lineRule="auto"/>
              <w:rPr>
                <w:rFonts w:ascii="Times New Roman" w:hAnsi="Times New Roman"/>
                <w:b/>
                <w:sz w:val="24"/>
                <w:szCs w:val="24"/>
              </w:rPr>
            </w:pPr>
            <w:r w:rsidRPr="00FA155B">
              <w:rPr>
                <w:rFonts w:ascii="Times New Roman" w:hAnsi="Times New Roman"/>
                <w:sz w:val="24"/>
                <w:szCs w:val="24"/>
              </w:rPr>
              <w:t>Рынки</w:t>
            </w:r>
          </w:p>
        </w:tc>
        <w:tc>
          <w:tcPr>
            <w:tcW w:w="5896" w:type="dxa"/>
            <w:shd w:val="clear" w:color="auto" w:fill="auto"/>
          </w:tcPr>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Минимальный размер земельного участка – 600 кв.м.</w:t>
            </w:r>
          </w:p>
        </w:tc>
      </w:tr>
      <w:tr w:rsidR="007A2C71" w:rsidRPr="00FA155B" w:rsidTr="008445EE">
        <w:tc>
          <w:tcPr>
            <w:tcW w:w="567" w:type="dxa"/>
            <w:shd w:val="clear" w:color="auto" w:fill="auto"/>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14</w:t>
            </w:r>
          </w:p>
        </w:tc>
        <w:tc>
          <w:tcPr>
            <w:tcW w:w="3261" w:type="dxa"/>
            <w:shd w:val="clear" w:color="auto" w:fill="auto"/>
            <w:vAlign w:val="center"/>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Общественное питание.</w:t>
            </w:r>
          </w:p>
        </w:tc>
        <w:tc>
          <w:tcPr>
            <w:tcW w:w="5896" w:type="dxa"/>
            <w:shd w:val="clear" w:color="auto" w:fill="auto"/>
          </w:tcPr>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Минимальный размер земельного участка:</w:t>
            </w:r>
          </w:p>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при числе мест, га на 100 мест:</w:t>
            </w:r>
          </w:p>
          <w:p w:rsidR="007A2C71" w:rsidRPr="00FA155B" w:rsidRDefault="007A2C71" w:rsidP="008445EE">
            <w:pPr>
              <w:spacing w:after="0" w:line="240" w:lineRule="auto"/>
              <w:jc w:val="both"/>
              <w:rPr>
                <w:rFonts w:ascii="Times New Roman" w:hAnsi="Times New Roman"/>
                <w:sz w:val="24"/>
                <w:szCs w:val="24"/>
              </w:rPr>
            </w:pPr>
            <w:r w:rsidRPr="00FA155B">
              <w:rPr>
                <w:rFonts w:ascii="Times New Roman" w:hAnsi="Times New Roman"/>
                <w:sz w:val="24"/>
                <w:szCs w:val="24"/>
              </w:rPr>
              <w:t xml:space="preserve">До 50 …….0,2; </w:t>
            </w:r>
          </w:p>
          <w:p w:rsidR="007A2C71" w:rsidRPr="00FA155B" w:rsidRDefault="007A2C71" w:rsidP="008445EE">
            <w:pPr>
              <w:spacing w:after="0" w:line="240" w:lineRule="auto"/>
              <w:jc w:val="both"/>
              <w:rPr>
                <w:rFonts w:ascii="Times New Roman" w:hAnsi="Times New Roman"/>
                <w:sz w:val="24"/>
                <w:szCs w:val="24"/>
              </w:rPr>
            </w:pPr>
            <w:r w:rsidRPr="00FA155B">
              <w:rPr>
                <w:rFonts w:ascii="Times New Roman" w:hAnsi="Times New Roman"/>
                <w:sz w:val="24"/>
                <w:szCs w:val="24"/>
              </w:rPr>
              <w:t>свыше 50 до 150 …….0,15.</w:t>
            </w:r>
          </w:p>
        </w:tc>
      </w:tr>
      <w:tr w:rsidR="007A2C71" w:rsidRPr="007A2C71" w:rsidTr="008445EE">
        <w:tc>
          <w:tcPr>
            <w:tcW w:w="567" w:type="dxa"/>
            <w:shd w:val="clear" w:color="auto" w:fill="auto"/>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15</w:t>
            </w:r>
          </w:p>
        </w:tc>
        <w:tc>
          <w:tcPr>
            <w:tcW w:w="3261" w:type="dxa"/>
            <w:shd w:val="clear" w:color="auto" w:fill="auto"/>
            <w:vAlign w:val="center"/>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Бытовое обслуживание</w:t>
            </w:r>
          </w:p>
        </w:tc>
        <w:tc>
          <w:tcPr>
            <w:tcW w:w="5896" w:type="dxa"/>
            <w:shd w:val="clear" w:color="auto" w:fill="auto"/>
          </w:tcPr>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 xml:space="preserve">Минимальный размер земельного участка для предприятий мощностью до 50 рабочих мест - </w:t>
            </w:r>
            <w:smartTag w:uri="urn:schemas-microsoft-com:office:smarttags" w:element="metricconverter">
              <w:smartTagPr>
                <w:attr w:name="ProductID" w:val="0,1 га"/>
              </w:smartTagPr>
              <w:r w:rsidRPr="007A2C71">
                <w:rPr>
                  <w:rFonts w:ascii="Times New Roman" w:hAnsi="Times New Roman"/>
                  <w:sz w:val="24"/>
                  <w:szCs w:val="24"/>
                  <w:lang w:val="ru-RU"/>
                </w:rPr>
                <w:t>0,1 га</w:t>
              </w:r>
            </w:smartTag>
            <w:r w:rsidRPr="007A2C71">
              <w:rPr>
                <w:rFonts w:ascii="Times New Roman" w:hAnsi="Times New Roman"/>
                <w:sz w:val="24"/>
                <w:szCs w:val="24"/>
                <w:lang w:val="ru-RU"/>
              </w:rPr>
              <w:t>.</w:t>
            </w:r>
          </w:p>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 xml:space="preserve">Минимальный размер земельного участка для бани: </w:t>
            </w:r>
            <w:smartTag w:uri="urn:schemas-microsoft-com:office:smarttags" w:element="metricconverter">
              <w:smartTagPr>
                <w:attr w:name="ProductID" w:val="0,2 га"/>
              </w:smartTagPr>
              <w:r w:rsidRPr="007A2C71">
                <w:rPr>
                  <w:rFonts w:ascii="Times New Roman" w:hAnsi="Times New Roman"/>
                  <w:sz w:val="24"/>
                  <w:szCs w:val="24"/>
                  <w:lang w:val="ru-RU"/>
                </w:rPr>
                <w:t>0,2 га</w:t>
              </w:r>
            </w:smartTag>
            <w:r w:rsidRPr="007A2C71">
              <w:rPr>
                <w:rFonts w:ascii="Times New Roman" w:hAnsi="Times New Roman"/>
                <w:sz w:val="24"/>
                <w:szCs w:val="24"/>
                <w:lang w:val="ru-RU"/>
              </w:rPr>
              <w:t xml:space="preserve"> на объект.</w:t>
            </w:r>
          </w:p>
        </w:tc>
      </w:tr>
      <w:tr w:rsidR="007A2C71" w:rsidRPr="007A2C71" w:rsidTr="008445EE">
        <w:tc>
          <w:tcPr>
            <w:tcW w:w="567" w:type="dxa"/>
            <w:shd w:val="clear" w:color="auto" w:fill="auto"/>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16</w:t>
            </w:r>
          </w:p>
        </w:tc>
        <w:tc>
          <w:tcPr>
            <w:tcW w:w="3261" w:type="dxa"/>
            <w:shd w:val="clear" w:color="auto" w:fill="auto"/>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Гостиничное обслуживание</w:t>
            </w:r>
          </w:p>
        </w:tc>
        <w:tc>
          <w:tcPr>
            <w:tcW w:w="5896" w:type="dxa"/>
            <w:shd w:val="clear" w:color="auto" w:fill="auto"/>
          </w:tcPr>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 xml:space="preserve">Минимальный размер земельного участка для гостиницы, на 1 место: от 25 мест - </w:t>
            </w:r>
            <w:smartTag w:uri="urn:schemas-microsoft-com:office:smarttags" w:element="metricconverter">
              <w:smartTagPr>
                <w:attr w:name="ProductID" w:val="55 м2"/>
              </w:smartTagPr>
              <w:r w:rsidRPr="007A2C71">
                <w:rPr>
                  <w:rFonts w:ascii="Times New Roman" w:hAnsi="Times New Roman"/>
                  <w:sz w:val="24"/>
                  <w:szCs w:val="24"/>
                  <w:lang w:val="ru-RU"/>
                </w:rPr>
                <w:t>55 м</w:t>
              </w:r>
              <w:r w:rsidRPr="007A2C71">
                <w:rPr>
                  <w:rFonts w:ascii="Times New Roman" w:hAnsi="Times New Roman"/>
                  <w:sz w:val="24"/>
                  <w:szCs w:val="24"/>
                  <w:vertAlign w:val="superscript"/>
                  <w:lang w:val="ru-RU"/>
                </w:rPr>
                <w:t>2</w:t>
              </w:r>
            </w:smartTag>
          </w:p>
        </w:tc>
      </w:tr>
      <w:tr w:rsidR="007A2C71" w:rsidRPr="007A2C71" w:rsidTr="008445EE">
        <w:tc>
          <w:tcPr>
            <w:tcW w:w="567" w:type="dxa"/>
            <w:shd w:val="clear" w:color="auto" w:fill="auto"/>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17</w:t>
            </w:r>
          </w:p>
        </w:tc>
        <w:tc>
          <w:tcPr>
            <w:tcW w:w="3261" w:type="dxa"/>
            <w:shd w:val="clear" w:color="auto" w:fill="auto"/>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Спорт. Физкультурно-спортивные сооружения.</w:t>
            </w:r>
          </w:p>
        </w:tc>
        <w:tc>
          <w:tcPr>
            <w:tcW w:w="5896" w:type="dxa"/>
            <w:shd w:val="clear" w:color="auto" w:fill="auto"/>
          </w:tcPr>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Минимальный размер земельного участка – 0,7га на 1000 человек.</w:t>
            </w:r>
          </w:p>
        </w:tc>
      </w:tr>
      <w:tr w:rsidR="007A2C71" w:rsidRPr="00FA155B" w:rsidTr="008445EE">
        <w:tc>
          <w:tcPr>
            <w:tcW w:w="567" w:type="dxa"/>
            <w:vMerge w:val="restart"/>
            <w:shd w:val="clear" w:color="auto" w:fill="auto"/>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18</w:t>
            </w:r>
          </w:p>
        </w:tc>
        <w:tc>
          <w:tcPr>
            <w:tcW w:w="3261" w:type="dxa"/>
            <w:shd w:val="clear" w:color="auto" w:fill="auto"/>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Социальное обслуживание:</w:t>
            </w:r>
          </w:p>
        </w:tc>
        <w:tc>
          <w:tcPr>
            <w:tcW w:w="5896" w:type="dxa"/>
            <w:shd w:val="clear" w:color="auto" w:fill="auto"/>
          </w:tcPr>
          <w:p w:rsidR="007A2C71" w:rsidRPr="00FA155B" w:rsidRDefault="007A2C71" w:rsidP="008445EE">
            <w:pPr>
              <w:spacing w:after="0" w:line="240" w:lineRule="auto"/>
              <w:jc w:val="both"/>
              <w:rPr>
                <w:rFonts w:ascii="Times New Roman" w:hAnsi="Times New Roman"/>
                <w:sz w:val="24"/>
                <w:szCs w:val="24"/>
              </w:rPr>
            </w:pPr>
          </w:p>
        </w:tc>
      </w:tr>
      <w:tr w:rsidR="007A2C71" w:rsidRPr="007A2C71" w:rsidTr="008445EE">
        <w:tc>
          <w:tcPr>
            <w:tcW w:w="567" w:type="dxa"/>
            <w:vMerge/>
            <w:shd w:val="clear" w:color="auto" w:fill="auto"/>
          </w:tcPr>
          <w:p w:rsidR="007A2C71" w:rsidRPr="00FA155B" w:rsidRDefault="007A2C71" w:rsidP="008445EE">
            <w:pPr>
              <w:spacing w:after="0" w:line="240" w:lineRule="auto"/>
              <w:rPr>
                <w:rFonts w:ascii="Times New Roman" w:hAnsi="Times New Roman"/>
                <w:sz w:val="24"/>
                <w:szCs w:val="24"/>
              </w:rPr>
            </w:pPr>
          </w:p>
        </w:tc>
        <w:tc>
          <w:tcPr>
            <w:tcW w:w="3261" w:type="dxa"/>
            <w:shd w:val="clear" w:color="auto" w:fill="auto"/>
            <w:vAlign w:val="center"/>
          </w:tcPr>
          <w:p w:rsidR="007A2C71" w:rsidRPr="00FA155B" w:rsidRDefault="007A2C71" w:rsidP="008445EE">
            <w:pPr>
              <w:spacing w:after="0" w:line="240" w:lineRule="auto"/>
              <w:rPr>
                <w:rFonts w:ascii="Times New Roman" w:hAnsi="Times New Roman"/>
                <w:sz w:val="24"/>
                <w:szCs w:val="24"/>
              </w:rPr>
            </w:pPr>
            <w:r w:rsidRPr="007A2C71">
              <w:rPr>
                <w:rFonts w:ascii="Times New Roman" w:hAnsi="Times New Roman"/>
                <w:sz w:val="24"/>
                <w:szCs w:val="24"/>
                <w:lang w:val="ru-RU"/>
              </w:rPr>
              <w:t xml:space="preserve">Психоневрологические интернаты, место на 1 тыс. чел. </w:t>
            </w:r>
            <w:r w:rsidRPr="00FA155B">
              <w:rPr>
                <w:rFonts w:ascii="Times New Roman" w:hAnsi="Times New Roman"/>
                <w:sz w:val="24"/>
                <w:szCs w:val="24"/>
              </w:rPr>
              <w:t>(с 18 лет)</w:t>
            </w:r>
          </w:p>
        </w:tc>
        <w:tc>
          <w:tcPr>
            <w:tcW w:w="5896" w:type="dxa"/>
            <w:shd w:val="clear" w:color="auto" w:fill="auto"/>
          </w:tcPr>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Минимальный размер земельного участка при вместимости интернатов, мест:</w:t>
            </w:r>
          </w:p>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До 200 …………….125 м</w:t>
            </w:r>
            <w:r w:rsidRPr="007A2C71">
              <w:rPr>
                <w:rFonts w:ascii="Times New Roman" w:hAnsi="Times New Roman"/>
                <w:sz w:val="24"/>
                <w:szCs w:val="24"/>
                <w:vertAlign w:val="superscript"/>
                <w:lang w:val="ru-RU"/>
              </w:rPr>
              <w:t xml:space="preserve">2 </w:t>
            </w:r>
            <w:r w:rsidRPr="007A2C71">
              <w:rPr>
                <w:rFonts w:ascii="Times New Roman" w:hAnsi="Times New Roman"/>
                <w:sz w:val="24"/>
                <w:szCs w:val="24"/>
                <w:lang w:val="ru-RU"/>
              </w:rPr>
              <w:t>на 1 место</w:t>
            </w:r>
          </w:p>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Св. 200 до 400 ……100 м</w:t>
            </w:r>
            <w:r w:rsidRPr="007A2C71">
              <w:rPr>
                <w:rFonts w:ascii="Times New Roman" w:hAnsi="Times New Roman"/>
                <w:sz w:val="24"/>
                <w:szCs w:val="24"/>
                <w:vertAlign w:val="superscript"/>
                <w:lang w:val="ru-RU"/>
              </w:rPr>
              <w:t>2</w:t>
            </w:r>
            <w:r w:rsidRPr="007A2C71">
              <w:rPr>
                <w:rFonts w:ascii="Times New Roman" w:hAnsi="Times New Roman"/>
                <w:sz w:val="24"/>
                <w:szCs w:val="24"/>
                <w:lang w:val="ru-RU"/>
              </w:rPr>
              <w:t>.</w:t>
            </w:r>
          </w:p>
        </w:tc>
      </w:tr>
      <w:tr w:rsidR="007A2C71" w:rsidRPr="00FA155B" w:rsidTr="008445EE">
        <w:tc>
          <w:tcPr>
            <w:tcW w:w="567" w:type="dxa"/>
            <w:shd w:val="clear" w:color="auto" w:fill="auto"/>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19</w:t>
            </w:r>
          </w:p>
        </w:tc>
        <w:tc>
          <w:tcPr>
            <w:tcW w:w="3261" w:type="dxa"/>
            <w:shd w:val="clear" w:color="auto" w:fill="auto"/>
            <w:vAlign w:val="center"/>
          </w:tcPr>
          <w:p w:rsidR="007A2C71" w:rsidRPr="007A2C71" w:rsidRDefault="007A2C71" w:rsidP="008445EE">
            <w:pPr>
              <w:spacing w:after="0" w:line="240" w:lineRule="auto"/>
              <w:rPr>
                <w:rFonts w:ascii="Times New Roman" w:hAnsi="Times New Roman"/>
                <w:sz w:val="24"/>
                <w:szCs w:val="24"/>
                <w:lang w:val="ru-RU"/>
              </w:rPr>
            </w:pPr>
            <w:r w:rsidRPr="007A2C71">
              <w:rPr>
                <w:rFonts w:ascii="Times New Roman" w:hAnsi="Times New Roman"/>
                <w:sz w:val="24"/>
                <w:szCs w:val="24"/>
                <w:lang w:val="ru-RU"/>
              </w:rPr>
              <w:t>Отделения связи поселка, сельского поселения для обслуживаемого населения групп:</w:t>
            </w:r>
          </w:p>
        </w:tc>
        <w:tc>
          <w:tcPr>
            <w:tcW w:w="5896" w:type="dxa"/>
            <w:shd w:val="clear" w:color="auto" w:fill="auto"/>
          </w:tcPr>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Минимальный размер земельного участка</w:t>
            </w:r>
          </w:p>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 xml:space="preserve">до 2 тыс.чел. - </w:t>
            </w:r>
            <w:smartTag w:uri="urn:schemas-microsoft-com:office:smarttags" w:element="metricconverter">
              <w:smartTagPr>
                <w:attr w:name="ProductID" w:val="0,3 га"/>
              </w:smartTagPr>
              <w:r w:rsidRPr="007A2C71">
                <w:rPr>
                  <w:rFonts w:ascii="Times New Roman" w:hAnsi="Times New Roman"/>
                  <w:sz w:val="24"/>
                  <w:szCs w:val="24"/>
                  <w:lang w:val="ru-RU"/>
                </w:rPr>
                <w:t>0,3 га</w:t>
              </w:r>
            </w:smartTag>
            <w:r w:rsidRPr="007A2C71">
              <w:rPr>
                <w:rFonts w:ascii="Times New Roman" w:hAnsi="Times New Roman"/>
                <w:sz w:val="24"/>
                <w:szCs w:val="24"/>
                <w:lang w:val="ru-RU"/>
              </w:rPr>
              <w:t>;</w:t>
            </w:r>
          </w:p>
          <w:p w:rsidR="007A2C71" w:rsidRPr="00FA155B" w:rsidRDefault="007A2C71" w:rsidP="008445EE">
            <w:pPr>
              <w:spacing w:after="0" w:line="240" w:lineRule="auto"/>
              <w:jc w:val="both"/>
              <w:rPr>
                <w:rFonts w:ascii="Times New Roman" w:hAnsi="Times New Roman"/>
                <w:sz w:val="24"/>
                <w:szCs w:val="24"/>
              </w:rPr>
            </w:pPr>
            <w:r w:rsidRPr="00FA155B">
              <w:rPr>
                <w:rFonts w:ascii="Times New Roman" w:hAnsi="Times New Roman"/>
                <w:sz w:val="24"/>
                <w:szCs w:val="24"/>
              </w:rPr>
              <w:t xml:space="preserve">свыше 2 тыс.чел.– </w:t>
            </w:r>
            <w:smartTag w:uri="urn:schemas-microsoft-com:office:smarttags" w:element="metricconverter">
              <w:smartTagPr>
                <w:attr w:name="ProductID" w:val="0,45 га"/>
              </w:smartTagPr>
              <w:r w:rsidRPr="00FA155B">
                <w:rPr>
                  <w:rFonts w:ascii="Times New Roman" w:hAnsi="Times New Roman"/>
                  <w:sz w:val="24"/>
                  <w:szCs w:val="24"/>
                </w:rPr>
                <w:t>0,45 га</w:t>
              </w:r>
            </w:smartTag>
            <w:r w:rsidRPr="00FA155B">
              <w:rPr>
                <w:rFonts w:ascii="Times New Roman" w:hAnsi="Times New Roman"/>
                <w:sz w:val="24"/>
                <w:szCs w:val="24"/>
              </w:rPr>
              <w:t>.</w:t>
            </w:r>
          </w:p>
        </w:tc>
      </w:tr>
      <w:tr w:rsidR="007A2C71" w:rsidRPr="007A2C71" w:rsidTr="008445EE">
        <w:tc>
          <w:tcPr>
            <w:tcW w:w="567" w:type="dxa"/>
            <w:shd w:val="clear" w:color="auto" w:fill="auto"/>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20</w:t>
            </w:r>
          </w:p>
        </w:tc>
        <w:tc>
          <w:tcPr>
            <w:tcW w:w="3261" w:type="dxa"/>
            <w:shd w:val="clear" w:color="auto" w:fill="auto"/>
            <w:vAlign w:val="center"/>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Деловое управление</w:t>
            </w:r>
          </w:p>
        </w:tc>
        <w:tc>
          <w:tcPr>
            <w:tcW w:w="5896" w:type="dxa"/>
            <w:shd w:val="clear" w:color="auto" w:fill="auto"/>
          </w:tcPr>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Минимальный размер земельного участка:</w:t>
            </w:r>
          </w:p>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 xml:space="preserve">на1 сотрудника - </w:t>
            </w:r>
            <w:smartTag w:uri="urn:schemas-microsoft-com:office:smarttags" w:element="metricconverter">
              <w:smartTagPr>
                <w:attr w:name="ProductID" w:val="18,5 м2"/>
              </w:smartTagPr>
              <w:r w:rsidRPr="007A2C71">
                <w:rPr>
                  <w:rFonts w:ascii="Times New Roman" w:hAnsi="Times New Roman"/>
                  <w:sz w:val="24"/>
                  <w:szCs w:val="24"/>
                  <w:lang w:val="ru-RU"/>
                </w:rPr>
                <w:t>18,5 м</w:t>
              </w:r>
              <w:r w:rsidRPr="007A2C71">
                <w:rPr>
                  <w:rFonts w:ascii="Times New Roman" w:hAnsi="Times New Roman"/>
                  <w:sz w:val="24"/>
                  <w:szCs w:val="24"/>
                  <w:vertAlign w:val="superscript"/>
                  <w:lang w:val="ru-RU"/>
                </w:rPr>
                <w:t>2</w:t>
              </w:r>
            </w:smartTag>
            <w:r w:rsidRPr="007A2C71">
              <w:rPr>
                <w:rFonts w:ascii="Times New Roman" w:hAnsi="Times New Roman"/>
                <w:sz w:val="24"/>
                <w:szCs w:val="24"/>
                <w:lang w:val="ru-RU"/>
              </w:rPr>
              <w:t xml:space="preserve"> .</w:t>
            </w:r>
          </w:p>
        </w:tc>
      </w:tr>
      <w:tr w:rsidR="007A2C71" w:rsidRPr="007A2C71" w:rsidTr="008445EE">
        <w:tc>
          <w:tcPr>
            <w:tcW w:w="567" w:type="dxa"/>
            <w:shd w:val="clear" w:color="auto" w:fill="auto"/>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21</w:t>
            </w:r>
          </w:p>
        </w:tc>
        <w:tc>
          <w:tcPr>
            <w:tcW w:w="3261" w:type="dxa"/>
            <w:shd w:val="clear" w:color="auto" w:fill="auto"/>
            <w:vAlign w:val="center"/>
          </w:tcPr>
          <w:p w:rsidR="007A2C71" w:rsidRPr="007A2C71" w:rsidRDefault="007A2C71" w:rsidP="008445EE">
            <w:pPr>
              <w:spacing w:after="0" w:line="240" w:lineRule="auto"/>
              <w:rPr>
                <w:rFonts w:ascii="Times New Roman" w:hAnsi="Times New Roman"/>
                <w:sz w:val="24"/>
                <w:szCs w:val="24"/>
                <w:lang w:val="ru-RU"/>
              </w:rPr>
            </w:pPr>
            <w:r w:rsidRPr="007A2C71">
              <w:rPr>
                <w:rFonts w:ascii="Times New Roman" w:hAnsi="Times New Roman"/>
                <w:sz w:val="24"/>
                <w:szCs w:val="24"/>
                <w:lang w:val="ru-RU"/>
              </w:rPr>
              <w:t>Отделения и филиалы сберегательного банка в сельских поселениях</w:t>
            </w:r>
          </w:p>
        </w:tc>
        <w:tc>
          <w:tcPr>
            <w:tcW w:w="5896" w:type="dxa"/>
            <w:shd w:val="clear" w:color="auto" w:fill="auto"/>
          </w:tcPr>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 xml:space="preserve">Минимальный размер земельного участка на 1 операционное место (окно) - </w:t>
            </w:r>
            <w:smartTag w:uri="urn:schemas-microsoft-com:office:smarttags" w:element="metricconverter">
              <w:smartTagPr>
                <w:attr w:name="ProductID" w:val="0,05 га"/>
              </w:smartTagPr>
              <w:r w:rsidRPr="007A2C71">
                <w:rPr>
                  <w:rFonts w:ascii="Times New Roman" w:hAnsi="Times New Roman"/>
                  <w:sz w:val="24"/>
                  <w:szCs w:val="24"/>
                  <w:lang w:val="ru-RU"/>
                </w:rPr>
                <w:t>0,05 га</w:t>
              </w:r>
            </w:smartTag>
            <w:r w:rsidRPr="007A2C71">
              <w:rPr>
                <w:rFonts w:ascii="Times New Roman" w:hAnsi="Times New Roman"/>
                <w:sz w:val="24"/>
                <w:szCs w:val="24"/>
                <w:lang w:val="ru-RU"/>
              </w:rPr>
              <w:t>.</w:t>
            </w:r>
          </w:p>
        </w:tc>
      </w:tr>
      <w:tr w:rsidR="007A2C71" w:rsidRPr="00FA155B" w:rsidTr="008445EE">
        <w:tc>
          <w:tcPr>
            <w:tcW w:w="567" w:type="dxa"/>
            <w:vMerge w:val="restart"/>
            <w:shd w:val="clear" w:color="auto" w:fill="auto"/>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22</w:t>
            </w:r>
          </w:p>
        </w:tc>
        <w:tc>
          <w:tcPr>
            <w:tcW w:w="3261" w:type="dxa"/>
            <w:shd w:val="clear" w:color="auto" w:fill="auto"/>
            <w:vAlign w:val="center"/>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Здравоохранение:</w:t>
            </w:r>
          </w:p>
        </w:tc>
        <w:tc>
          <w:tcPr>
            <w:tcW w:w="5896" w:type="dxa"/>
            <w:shd w:val="clear" w:color="auto" w:fill="auto"/>
          </w:tcPr>
          <w:p w:rsidR="007A2C71" w:rsidRPr="00FA155B" w:rsidRDefault="007A2C71" w:rsidP="008445EE">
            <w:pPr>
              <w:spacing w:after="0" w:line="240" w:lineRule="auto"/>
              <w:jc w:val="both"/>
              <w:rPr>
                <w:rFonts w:ascii="Times New Roman" w:hAnsi="Times New Roman"/>
                <w:sz w:val="24"/>
                <w:szCs w:val="24"/>
              </w:rPr>
            </w:pPr>
          </w:p>
        </w:tc>
      </w:tr>
      <w:tr w:rsidR="007A2C71" w:rsidRPr="007A2C71" w:rsidTr="008445EE">
        <w:tc>
          <w:tcPr>
            <w:tcW w:w="567" w:type="dxa"/>
            <w:vMerge/>
            <w:shd w:val="clear" w:color="auto" w:fill="auto"/>
          </w:tcPr>
          <w:p w:rsidR="007A2C71" w:rsidRPr="00FA155B" w:rsidRDefault="007A2C71" w:rsidP="008445EE">
            <w:pPr>
              <w:spacing w:after="0" w:line="240" w:lineRule="auto"/>
              <w:rPr>
                <w:rFonts w:ascii="Times New Roman" w:hAnsi="Times New Roman"/>
                <w:sz w:val="24"/>
                <w:szCs w:val="24"/>
              </w:rPr>
            </w:pPr>
          </w:p>
        </w:tc>
        <w:tc>
          <w:tcPr>
            <w:tcW w:w="3261" w:type="dxa"/>
            <w:shd w:val="clear" w:color="auto" w:fill="auto"/>
            <w:vAlign w:val="center"/>
          </w:tcPr>
          <w:p w:rsidR="007A2C71" w:rsidRPr="007A2C71" w:rsidRDefault="007A2C71" w:rsidP="008445EE">
            <w:pPr>
              <w:spacing w:after="0" w:line="240" w:lineRule="auto"/>
              <w:rPr>
                <w:rFonts w:ascii="Times New Roman" w:hAnsi="Times New Roman"/>
                <w:sz w:val="24"/>
                <w:szCs w:val="24"/>
                <w:lang w:val="ru-RU"/>
              </w:rPr>
            </w:pPr>
            <w:r w:rsidRPr="007A2C71">
              <w:rPr>
                <w:rFonts w:ascii="Times New Roman" w:hAnsi="Times New Roman"/>
                <w:sz w:val="24"/>
                <w:szCs w:val="24"/>
                <w:lang w:val="ru-RU"/>
              </w:rPr>
              <w:t>Поликлиники, амбулатории, диспансеры без стационара, посещение в смену</w:t>
            </w:r>
          </w:p>
        </w:tc>
        <w:tc>
          <w:tcPr>
            <w:tcW w:w="5896" w:type="dxa"/>
            <w:shd w:val="clear" w:color="auto" w:fill="auto"/>
          </w:tcPr>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 xml:space="preserve">Минимальный размер земельного участка - </w:t>
            </w:r>
            <w:smartTag w:uri="urn:schemas-microsoft-com:office:smarttags" w:element="metricconverter">
              <w:smartTagPr>
                <w:attr w:name="ProductID" w:val="0,2 га"/>
              </w:smartTagPr>
              <w:r w:rsidRPr="007A2C71">
                <w:rPr>
                  <w:rFonts w:ascii="Times New Roman" w:hAnsi="Times New Roman"/>
                  <w:sz w:val="24"/>
                  <w:szCs w:val="24"/>
                  <w:lang w:val="ru-RU"/>
                </w:rPr>
                <w:t>0,2 га</w:t>
              </w:r>
            </w:smartTag>
            <w:r w:rsidRPr="007A2C71">
              <w:rPr>
                <w:rFonts w:ascii="Times New Roman" w:hAnsi="Times New Roman"/>
                <w:sz w:val="24"/>
                <w:szCs w:val="24"/>
                <w:lang w:val="ru-RU"/>
              </w:rPr>
              <w:t>.</w:t>
            </w:r>
          </w:p>
        </w:tc>
      </w:tr>
      <w:tr w:rsidR="007A2C71" w:rsidRPr="007A2C71" w:rsidTr="008445EE">
        <w:tc>
          <w:tcPr>
            <w:tcW w:w="567" w:type="dxa"/>
            <w:vMerge/>
            <w:shd w:val="clear" w:color="auto" w:fill="auto"/>
          </w:tcPr>
          <w:p w:rsidR="007A2C71" w:rsidRPr="007A2C71" w:rsidRDefault="007A2C71" w:rsidP="008445EE">
            <w:pPr>
              <w:spacing w:after="0" w:line="240" w:lineRule="auto"/>
              <w:rPr>
                <w:rFonts w:ascii="Times New Roman" w:hAnsi="Times New Roman"/>
                <w:sz w:val="24"/>
                <w:szCs w:val="24"/>
                <w:lang w:val="ru-RU"/>
              </w:rPr>
            </w:pPr>
          </w:p>
        </w:tc>
        <w:tc>
          <w:tcPr>
            <w:tcW w:w="3261" w:type="dxa"/>
            <w:shd w:val="clear" w:color="auto" w:fill="auto"/>
            <w:vAlign w:val="center"/>
          </w:tcPr>
          <w:p w:rsidR="007A2C71" w:rsidRPr="007A2C71" w:rsidRDefault="007A2C71" w:rsidP="008445EE">
            <w:pPr>
              <w:spacing w:after="0" w:line="240" w:lineRule="auto"/>
              <w:rPr>
                <w:rFonts w:ascii="Times New Roman" w:hAnsi="Times New Roman"/>
                <w:sz w:val="24"/>
                <w:szCs w:val="24"/>
                <w:lang w:val="ru-RU"/>
              </w:rPr>
            </w:pPr>
            <w:r w:rsidRPr="007A2C71">
              <w:rPr>
                <w:rFonts w:ascii="Times New Roman" w:hAnsi="Times New Roman"/>
                <w:sz w:val="24"/>
                <w:szCs w:val="24"/>
                <w:lang w:val="ru-RU"/>
              </w:rPr>
              <w:t>Станции (подстанции) скорой медицинской помощи</w:t>
            </w:r>
          </w:p>
        </w:tc>
        <w:tc>
          <w:tcPr>
            <w:tcW w:w="5896" w:type="dxa"/>
            <w:shd w:val="clear" w:color="auto" w:fill="auto"/>
          </w:tcPr>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 xml:space="preserve">Минимальный размер земельного участка - </w:t>
            </w:r>
            <w:smartTag w:uri="urn:schemas-microsoft-com:office:smarttags" w:element="metricconverter">
              <w:smartTagPr>
                <w:attr w:name="ProductID" w:val="0,1 га"/>
              </w:smartTagPr>
              <w:r w:rsidRPr="007A2C71">
                <w:rPr>
                  <w:rFonts w:ascii="Times New Roman" w:hAnsi="Times New Roman"/>
                  <w:sz w:val="24"/>
                  <w:szCs w:val="24"/>
                  <w:lang w:val="ru-RU"/>
                </w:rPr>
                <w:t>0,1 га</w:t>
              </w:r>
            </w:smartTag>
            <w:r w:rsidRPr="007A2C71">
              <w:rPr>
                <w:rFonts w:ascii="Times New Roman" w:hAnsi="Times New Roman"/>
                <w:sz w:val="24"/>
                <w:szCs w:val="24"/>
                <w:lang w:val="ru-RU"/>
              </w:rPr>
              <w:t xml:space="preserve"> на 1 автомобиль</w:t>
            </w:r>
          </w:p>
        </w:tc>
      </w:tr>
      <w:tr w:rsidR="007A2C71" w:rsidRPr="007A2C71" w:rsidTr="008445EE">
        <w:tc>
          <w:tcPr>
            <w:tcW w:w="567" w:type="dxa"/>
            <w:vMerge/>
            <w:shd w:val="clear" w:color="auto" w:fill="auto"/>
          </w:tcPr>
          <w:p w:rsidR="007A2C71" w:rsidRPr="007A2C71" w:rsidRDefault="007A2C71" w:rsidP="008445EE">
            <w:pPr>
              <w:spacing w:after="0" w:line="240" w:lineRule="auto"/>
              <w:rPr>
                <w:rFonts w:ascii="Times New Roman" w:hAnsi="Times New Roman"/>
                <w:sz w:val="24"/>
                <w:szCs w:val="24"/>
                <w:lang w:val="ru-RU"/>
              </w:rPr>
            </w:pPr>
          </w:p>
        </w:tc>
        <w:tc>
          <w:tcPr>
            <w:tcW w:w="3261" w:type="dxa"/>
            <w:shd w:val="clear" w:color="auto" w:fill="auto"/>
            <w:vAlign w:val="center"/>
          </w:tcPr>
          <w:p w:rsidR="007A2C71" w:rsidRPr="007A2C71" w:rsidRDefault="007A2C71" w:rsidP="008445EE">
            <w:pPr>
              <w:spacing w:after="0" w:line="240" w:lineRule="auto"/>
              <w:rPr>
                <w:rFonts w:ascii="Times New Roman" w:hAnsi="Times New Roman"/>
                <w:sz w:val="24"/>
                <w:szCs w:val="24"/>
                <w:lang w:val="ru-RU"/>
              </w:rPr>
            </w:pPr>
            <w:r w:rsidRPr="007A2C71">
              <w:rPr>
                <w:rFonts w:ascii="Times New Roman" w:hAnsi="Times New Roman"/>
                <w:sz w:val="24"/>
                <w:szCs w:val="24"/>
                <w:lang w:val="ru-RU"/>
              </w:rPr>
              <w:t>Фельдшерские или фельдшерско-акушерские пункты, объект</w:t>
            </w:r>
          </w:p>
        </w:tc>
        <w:tc>
          <w:tcPr>
            <w:tcW w:w="5896" w:type="dxa"/>
            <w:shd w:val="clear" w:color="auto" w:fill="auto"/>
          </w:tcPr>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 xml:space="preserve">Минимальный размер земельного участка – </w:t>
            </w:r>
            <w:smartTag w:uri="urn:schemas-microsoft-com:office:smarttags" w:element="metricconverter">
              <w:smartTagPr>
                <w:attr w:name="ProductID" w:val="0,05 га"/>
              </w:smartTagPr>
              <w:r w:rsidRPr="007A2C71">
                <w:rPr>
                  <w:rFonts w:ascii="Times New Roman" w:hAnsi="Times New Roman"/>
                  <w:sz w:val="24"/>
                  <w:szCs w:val="24"/>
                  <w:lang w:val="ru-RU"/>
                </w:rPr>
                <w:t>0,05 га</w:t>
              </w:r>
            </w:smartTag>
            <w:r w:rsidRPr="007A2C71">
              <w:rPr>
                <w:rFonts w:ascii="Times New Roman" w:hAnsi="Times New Roman"/>
                <w:sz w:val="24"/>
                <w:szCs w:val="24"/>
                <w:lang w:val="ru-RU"/>
              </w:rPr>
              <w:t>.</w:t>
            </w:r>
          </w:p>
        </w:tc>
      </w:tr>
      <w:tr w:rsidR="007A2C71" w:rsidRPr="007A2C71" w:rsidTr="008445EE">
        <w:tc>
          <w:tcPr>
            <w:tcW w:w="567" w:type="dxa"/>
            <w:vMerge/>
            <w:shd w:val="clear" w:color="auto" w:fill="auto"/>
          </w:tcPr>
          <w:p w:rsidR="007A2C71" w:rsidRPr="007A2C71" w:rsidRDefault="007A2C71" w:rsidP="008445EE">
            <w:pPr>
              <w:spacing w:after="0" w:line="240" w:lineRule="auto"/>
              <w:rPr>
                <w:rFonts w:ascii="Times New Roman" w:hAnsi="Times New Roman"/>
                <w:sz w:val="24"/>
                <w:szCs w:val="24"/>
                <w:lang w:val="ru-RU"/>
              </w:rPr>
            </w:pPr>
          </w:p>
        </w:tc>
        <w:tc>
          <w:tcPr>
            <w:tcW w:w="3261" w:type="dxa"/>
            <w:shd w:val="clear" w:color="auto" w:fill="auto"/>
            <w:vAlign w:val="center"/>
          </w:tcPr>
          <w:p w:rsidR="007A2C71" w:rsidRPr="007A2C71" w:rsidRDefault="007A2C71" w:rsidP="008445EE">
            <w:pPr>
              <w:spacing w:after="0" w:line="240" w:lineRule="auto"/>
              <w:rPr>
                <w:rFonts w:ascii="Times New Roman" w:hAnsi="Times New Roman"/>
                <w:sz w:val="24"/>
                <w:szCs w:val="24"/>
                <w:lang w:val="ru-RU"/>
              </w:rPr>
            </w:pPr>
            <w:r w:rsidRPr="007A2C71">
              <w:rPr>
                <w:rFonts w:ascii="Times New Roman" w:hAnsi="Times New Roman"/>
                <w:sz w:val="24"/>
                <w:szCs w:val="24"/>
                <w:lang w:val="ru-RU"/>
              </w:rP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w:t>
            </w:r>
          </w:p>
        </w:tc>
        <w:tc>
          <w:tcPr>
            <w:tcW w:w="5896" w:type="dxa"/>
            <w:shd w:val="clear" w:color="auto" w:fill="auto"/>
          </w:tcPr>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Минимальный размер земельного участка:</w:t>
            </w:r>
          </w:p>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При мощности стационаров, коек:</w:t>
            </w:r>
          </w:p>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до 50……………150 м</w:t>
            </w:r>
            <w:r w:rsidRPr="007A2C71">
              <w:rPr>
                <w:rFonts w:ascii="Times New Roman" w:hAnsi="Times New Roman"/>
                <w:sz w:val="24"/>
                <w:szCs w:val="24"/>
                <w:vertAlign w:val="superscript"/>
                <w:lang w:val="ru-RU"/>
              </w:rPr>
              <w:t xml:space="preserve">2 </w:t>
            </w:r>
            <w:r w:rsidRPr="007A2C71">
              <w:rPr>
                <w:rFonts w:ascii="Times New Roman" w:hAnsi="Times New Roman"/>
                <w:sz w:val="24"/>
                <w:szCs w:val="24"/>
                <w:lang w:val="ru-RU"/>
              </w:rPr>
              <w:t>на 1 койку;</w:t>
            </w:r>
          </w:p>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св. 50 до 100 …..100 м</w:t>
            </w:r>
            <w:r w:rsidRPr="007A2C71">
              <w:rPr>
                <w:rFonts w:ascii="Times New Roman" w:hAnsi="Times New Roman"/>
                <w:sz w:val="24"/>
                <w:szCs w:val="24"/>
                <w:vertAlign w:val="superscript"/>
                <w:lang w:val="ru-RU"/>
              </w:rPr>
              <w:t xml:space="preserve">2 </w:t>
            </w:r>
            <w:r w:rsidRPr="007A2C71">
              <w:rPr>
                <w:rFonts w:ascii="Times New Roman" w:hAnsi="Times New Roman"/>
                <w:sz w:val="24"/>
                <w:szCs w:val="24"/>
                <w:lang w:val="ru-RU"/>
              </w:rPr>
              <w:t>на 1 койку;</w:t>
            </w:r>
          </w:p>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св. 100 до 200….80 м</w:t>
            </w:r>
            <w:r w:rsidRPr="007A2C71">
              <w:rPr>
                <w:rFonts w:ascii="Times New Roman" w:hAnsi="Times New Roman"/>
                <w:sz w:val="24"/>
                <w:szCs w:val="24"/>
                <w:vertAlign w:val="superscript"/>
                <w:lang w:val="ru-RU"/>
              </w:rPr>
              <w:t xml:space="preserve">2 </w:t>
            </w:r>
            <w:r w:rsidRPr="007A2C71">
              <w:rPr>
                <w:rFonts w:ascii="Times New Roman" w:hAnsi="Times New Roman"/>
                <w:sz w:val="24"/>
                <w:szCs w:val="24"/>
                <w:lang w:val="ru-RU"/>
              </w:rPr>
              <w:t>на 1 койку.</w:t>
            </w:r>
          </w:p>
        </w:tc>
      </w:tr>
      <w:tr w:rsidR="007A2C71" w:rsidRPr="007A2C71" w:rsidTr="008445EE">
        <w:tc>
          <w:tcPr>
            <w:tcW w:w="567" w:type="dxa"/>
            <w:vMerge/>
            <w:shd w:val="clear" w:color="auto" w:fill="auto"/>
          </w:tcPr>
          <w:p w:rsidR="007A2C71" w:rsidRPr="007A2C71" w:rsidRDefault="007A2C71" w:rsidP="008445EE">
            <w:pPr>
              <w:spacing w:after="0" w:line="240" w:lineRule="auto"/>
              <w:rPr>
                <w:rFonts w:ascii="Times New Roman" w:hAnsi="Times New Roman"/>
                <w:sz w:val="24"/>
                <w:szCs w:val="24"/>
                <w:lang w:val="ru-RU"/>
              </w:rPr>
            </w:pPr>
          </w:p>
        </w:tc>
        <w:tc>
          <w:tcPr>
            <w:tcW w:w="3261" w:type="dxa"/>
            <w:shd w:val="clear" w:color="auto" w:fill="auto"/>
            <w:vAlign w:val="center"/>
          </w:tcPr>
          <w:p w:rsidR="007A2C71" w:rsidRPr="007A2C71" w:rsidRDefault="007A2C71" w:rsidP="008445EE">
            <w:pPr>
              <w:spacing w:after="0" w:line="240" w:lineRule="auto"/>
              <w:rPr>
                <w:rFonts w:ascii="Times New Roman" w:hAnsi="Times New Roman"/>
                <w:sz w:val="24"/>
                <w:szCs w:val="24"/>
                <w:lang w:val="ru-RU"/>
              </w:rPr>
            </w:pPr>
            <w:r w:rsidRPr="007A2C71">
              <w:rPr>
                <w:rFonts w:ascii="Times New Roman" w:hAnsi="Times New Roman"/>
                <w:sz w:val="24"/>
                <w:szCs w:val="24"/>
                <w:lang w:val="ru-RU"/>
              </w:rPr>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w:t>
            </w:r>
          </w:p>
        </w:tc>
        <w:tc>
          <w:tcPr>
            <w:tcW w:w="5896" w:type="dxa"/>
            <w:shd w:val="clear" w:color="auto" w:fill="auto"/>
          </w:tcPr>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Минимальный размер земельного участка:</w:t>
            </w:r>
          </w:p>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При мощности стационаров, коек:</w:t>
            </w:r>
          </w:p>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до 50……………300 м</w:t>
            </w:r>
            <w:r w:rsidRPr="007A2C71">
              <w:rPr>
                <w:rFonts w:ascii="Times New Roman" w:hAnsi="Times New Roman"/>
                <w:sz w:val="24"/>
                <w:szCs w:val="24"/>
                <w:vertAlign w:val="superscript"/>
                <w:lang w:val="ru-RU"/>
              </w:rPr>
              <w:t xml:space="preserve">2 </w:t>
            </w:r>
            <w:r w:rsidRPr="007A2C71">
              <w:rPr>
                <w:rFonts w:ascii="Times New Roman" w:hAnsi="Times New Roman"/>
                <w:sz w:val="24"/>
                <w:szCs w:val="24"/>
                <w:lang w:val="ru-RU"/>
              </w:rPr>
              <w:t>на 1 койку;</w:t>
            </w:r>
          </w:p>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св. 50 до 100 …..200 м</w:t>
            </w:r>
            <w:r w:rsidRPr="007A2C71">
              <w:rPr>
                <w:rFonts w:ascii="Times New Roman" w:hAnsi="Times New Roman"/>
                <w:sz w:val="24"/>
                <w:szCs w:val="24"/>
                <w:vertAlign w:val="superscript"/>
                <w:lang w:val="ru-RU"/>
              </w:rPr>
              <w:t xml:space="preserve">2 </w:t>
            </w:r>
            <w:r w:rsidRPr="007A2C71">
              <w:rPr>
                <w:rFonts w:ascii="Times New Roman" w:hAnsi="Times New Roman"/>
                <w:sz w:val="24"/>
                <w:szCs w:val="24"/>
                <w:lang w:val="ru-RU"/>
              </w:rPr>
              <w:t>на 1 койку;</w:t>
            </w:r>
          </w:p>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св. 100 до 200….140 м</w:t>
            </w:r>
            <w:r w:rsidRPr="007A2C71">
              <w:rPr>
                <w:rFonts w:ascii="Times New Roman" w:hAnsi="Times New Roman"/>
                <w:sz w:val="24"/>
                <w:szCs w:val="24"/>
                <w:vertAlign w:val="superscript"/>
                <w:lang w:val="ru-RU"/>
              </w:rPr>
              <w:t xml:space="preserve">2 </w:t>
            </w:r>
            <w:r w:rsidRPr="007A2C71">
              <w:rPr>
                <w:rFonts w:ascii="Times New Roman" w:hAnsi="Times New Roman"/>
                <w:sz w:val="24"/>
                <w:szCs w:val="24"/>
                <w:lang w:val="ru-RU"/>
              </w:rPr>
              <w:t>на 1 койку.</w:t>
            </w:r>
          </w:p>
        </w:tc>
      </w:tr>
      <w:tr w:rsidR="007A2C71" w:rsidRPr="00FA155B" w:rsidTr="008445EE">
        <w:tc>
          <w:tcPr>
            <w:tcW w:w="567" w:type="dxa"/>
            <w:vMerge w:val="restart"/>
            <w:shd w:val="clear" w:color="auto" w:fill="auto"/>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23</w:t>
            </w:r>
          </w:p>
        </w:tc>
        <w:tc>
          <w:tcPr>
            <w:tcW w:w="3261" w:type="dxa"/>
            <w:shd w:val="clear" w:color="auto" w:fill="auto"/>
            <w:vAlign w:val="center"/>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Образование и просвещение</w:t>
            </w:r>
          </w:p>
        </w:tc>
        <w:tc>
          <w:tcPr>
            <w:tcW w:w="5896" w:type="dxa"/>
            <w:vMerge w:val="restart"/>
            <w:shd w:val="clear" w:color="auto" w:fill="auto"/>
          </w:tcPr>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Минимальный размер земельного участка:</w:t>
            </w:r>
          </w:p>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При вместимости яслей-садов, м</w:t>
            </w:r>
            <w:r w:rsidRPr="007A2C71">
              <w:rPr>
                <w:rFonts w:ascii="Times New Roman" w:hAnsi="Times New Roman"/>
                <w:sz w:val="24"/>
                <w:szCs w:val="24"/>
                <w:vertAlign w:val="superscript"/>
                <w:lang w:val="ru-RU"/>
              </w:rPr>
              <w:t>2</w:t>
            </w:r>
            <w:r w:rsidRPr="007A2C71">
              <w:rPr>
                <w:rFonts w:ascii="Times New Roman" w:hAnsi="Times New Roman"/>
                <w:sz w:val="24"/>
                <w:szCs w:val="24"/>
                <w:lang w:val="ru-RU"/>
              </w:rPr>
              <w:t xml:space="preserve"> , на 1 место: </w:t>
            </w:r>
          </w:p>
          <w:p w:rsidR="007A2C71" w:rsidRPr="00FA155B" w:rsidRDefault="007A2C71" w:rsidP="008445EE">
            <w:pPr>
              <w:spacing w:after="0" w:line="240" w:lineRule="auto"/>
              <w:jc w:val="both"/>
              <w:rPr>
                <w:rFonts w:ascii="Times New Roman" w:hAnsi="Times New Roman"/>
                <w:sz w:val="24"/>
                <w:szCs w:val="24"/>
              </w:rPr>
            </w:pPr>
            <w:r w:rsidRPr="00FA155B">
              <w:rPr>
                <w:rFonts w:ascii="Times New Roman" w:hAnsi="Times New Roman"/>
                <w:sz w:val="24"/>
                <w:szCs w:val="24"/>
              </w:rPr>
              <w:t xml:space="preserve">до 100 мест – 40, </w:t>
            </w:r>
          </w:p>
          <w:p w:rsidR="007A2C71" w:rsidRPr="00FA155B" w:rsidRDefault="007A2C71" w:rsidP="008445EE">
            <w:pPr>
              <w:spacing w:after="0" w:line="240" w:lineRule="auto"/>
              <w:jc w:val="both"/>
              <w:rPr>
                <w:rFonts w:ascii="Times New Roman" w:hAnsi="Times New Roman"/>
                <w:sz w:val="24"/>
                <w:szCs w:val="24"/>
              </w:rPr>
            </w:pPr>
            <w:r w:rsidRPr="00FA155B">
              <w:rPr>
                <w:rFonts w:ascii="Times New Roman" w:hAnsi="Times New Roman"/>
                <w:sz w:val="24"/>
                <w:szCs w:val="24"/>
              </w:rPr>
              <w:t>св. 100 – 35;</w:t>
            </w:r>
          </w:p>
        </w:tc>
      </w:tr>
      <w:tr w:rsidR="007A2C71" w:rsidRPr="00FA155B" w:rsidTr="008445EE">
        <w:tc>
          <w:tcPr>
            <w:tcW w:w="567" w:type="dxa"/>
            <w:vMerge/>
            <w:shd w:val="clear" w:color="auto" w:fill="auto"/>
          </w:tcPr>
          <w:p w:rsidR="007A2C71" w:rsidRPr="00FA155B" w:rsidRDefault="007A2C71" w:rsidP="008445EE">
            <w:pPr>
              <w:spacing w:after="0" w:line="240" w:lineRule="auto"/>
              <w:rPr>
                <w:rFonts w:ascii="Times New Roman" w:hAnsi="Times New Roman"/>
                <w:sz w:val="24"/>
                <w:szCs w:val="24"/>
              </w:rPr>
            </w:pPr>
          </w:p>
        </w:tc>
        <w:tc>
          <w:tcPr>
            <w:tcW w:w="3261" w:type="dxa"/>
            <w:shd w:val="clear" w:color="auto" w:fill="auto"/>
            <w:vAlign w:val="center"/>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Детские дошкольные учреждения</w:t>
            </w:r>
          </w:p>
        </w:tc>
        <w:tc>
          <w:tcPr>
            <w:tcW w:w="5896" w:type="dxa"/>
            <w:vMerge/>
            <w:shd w:val="clear" w:color="auto" w:fill="auto"/>
          </w:tcPr>
          <w:p w:rsidR="007A2C71" w:rsidRPr="00FA155B" w:rsidRDefault="007A2C71" w:rsidP="008445EE">
            <w:pPr>
              <w:spacing w:after="0" w:line="240" w:lineRule="auto"/>
              <w:rPr>
                <w:rFonts w:ascii="Times New Roman" w:hAnsi="Times New Roman"/>
                <w:sz w:val="24"/>
                <w:szCs w:val="24"/>
              </w:rPr>
            </w:pPr>
          </w:p>
        </w:tc>
      </w:tr>
      <w:tr w:rsidR="007A2C71" w:rsidRPr="007A2C71" w:rsidTr="008445EE">
        <w:tc>
          <w:tcPr>
            <w:tcW w:w="567" w:type="dxa"/>
            <w:vMerge/>
            <w:shd w:val="clear" w:color="auto" w:fill="auto"/>
          </w:tcPr>
          <w:p w:rsidR="007A2C71" w:rsidRPr="00FA155B" w:rsidRDefault="007A2C71" w:rsidP="008445EE">
            <w:pPr>
              <w:spacing w:after="0" w:line="240" w:lineRule="auto"/>
              <w:rPr>
                <w:rFonts w:ascii="Times New Roman" w:hAnsi="Times New Roman"/>
                <w:sz w:val="24"/>
                <w:szCs w:val="24"/>
              </w:rPr>
            </w:pPr>
          </w:p>
        </w:tc>
        <w:tc>
          <w:tcPr>
            <w:tcW w:w="3261" w:type="dxa"/>
            <w:shd w:val="clear" w:color="auto" w:fill="auto"/>
            <w:vAlign w:val="center"/>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Общеобразовательные школы</w:t>
            </w:r>
          </w:p>
        </w:tc>
        <w:tc>
          <w:tcPr>
            <w:tcW w:w="5896" w:type="dxa"/>
            <w:shd w:val="clear" w:color="auto" w:fill="auto"/>
          </w:tcPr>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 xml:space="preserve">Минимальный размер земельного участка: </w:t>
            </w:r>
            <w:smartTag w:uri="urn:schemas-microsoft-com:office:smarttags" w:element="metricconverter">
              <w:smartTagPr>
                <w:attr w:name="ProductID" w:val="50 м2"/>
              </w:smartTagPr>
              <w:r w:rsidRPr="007A2C71">
                <w:rPr>
                  <w:rFonts w:ascii="Times New Roman" w:hAnsi="Times New Roman"/>
                  <w:sz w:val="24"/>
                  <w:szCs w:val="24"/>
                  <w:lang w:val="ru-RU"/>
                </w:rPr>
                <w:t>50 м</w:t>
              </w:r>
              <w:r w:rsidRPr="007A2C71">
                <w:rPr>
                  <w:rFonts w:ascii="Times New Roman" w:hAnsi="Times New Roman"/>
                  <w:sz w:val="24"/>
                  <w:szCs w:val="24"/>
                  <w:vertAlign w:val="superscript"/>
                  <w:lang w:val="ru-RU"/>
                </w:rPr>
                <w:t>2</w:t>
              </w:r>
            </w:smartTag>
            <w:r w:rsidRPr="007A2C71">
              <w:rPr>
                <w:rFonts w:ascii="Times New Roman" w:hAnsi="Times New Roman"/>
                <w:sz w:val="24"/>
                <w:szCs w:val="24"/>
                <w:lang w:val="ru-RU"/>
              </w:rPr>
              <w:t xml:space="preserve"> на 1 учащегося</w:t>
            </w:r>
          </w:p>
        </w:tc>
      </w:tr>
      <w:tr w:rsidR="007A2C71" w:rsidRPr="007A2C71" w:rsidTr="008445EE">
        <w:tc>
          <w:tcPr>
            <w:tcW w:w="567" w:type="dxa"/>
            <w:vMerge/>
            <w:shd w:val="clear" w:color="auto" w:fill="auto"/>
          </w:tcPr>
          <w:p w:rsidR="007A2C71" w:rsidRPr="007A2C71" w:rsidRDefault="007A2C71" w:rsidP="008445EE">
            <w:pPr>
              <w:spacing w:after="0" w:line="240" w:lineRule="auto"/>
              <w:rPr>
                <w:rFonts w:ascii="Times New Roman" w:hAnsi="Times New Roman"/>
                <w:sz w:val="24"/>
                <w:szCs w:val="24"/>
                <w:lang w:val="ru-RU"/>
              </w:rPr>
            </w:pPr>
          </w:p>
        </w:tc>
        <w:tc>
          <w:tcPr>
            <w:tcW w:w="3261" w:type="dxa"/>
            <w:shd w:val="clear" w:color="auto" w:fill="auto"/>
            <w:vAlign w:val="center"/>
          </w:tcPr>
          <w:p w:rsidR="007A2C71" w:rsidRPr="007A2C71" w:rsidRDefault="007A2C71" w:rsidP="008445EE">
            <w:pPr>
              <w:spacing w:after="0" w:line="240" w:lineRule="auto"/>
              <w:rPr>
                <w:rFonts w:ascii="Times New Roman" w:hAnsi="Times New Roman"/>
                <w:sz w:val="24"/>
                <w:szCs w:val="24"/>
                <w:lang w:val="ru-RU"/>
              </w:rPr>
            </w:pPr>
            <w:r w:rsidRPr="007A2C71">
              <w:rPr>
                <w:rFonts w:ascii="Times New Roman" w:hAnsi="Times New Roman"/>
                <w:sz w:val="24"/>
                <w:szCs w:val="24"/>
                <w:lang w:val="ru-RU"/>
              </w:rPr>
              <w:t>Средние специальные и профессионально- технические учебные заведения</w:t>
            </w:r>
          </w:p>
        </w:tc>
        <w:tc>
          <w:tcPr>
            <w:tcW w:w="5896" w:type="dxa"/>
            <w:shd w:val="clear" w:color="auto" w:fill="auto"/>
          </w:tcPr>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 xml:space="preserve">Минимальный размер земельного участка: </w:t>
            </w:r>
            <w:smartTag w:uri="urn:schemas-microsoft-com:office:smarttags" w:element="metricconverter">
              <w:smartTagPr>
                <w:attr w:name="ProductID" w:val="50 м2"/>
              </w:smartTagPr>
              <w:r w:rsidRPr="007A2C71">
                <w:rPr>
                  <w:rFonts w:ascii="Times New Roman" w:hAnsi="Times New Roman"/>
                  <w:sz w:val="24"/>
                  <w:szCs w:val="24"/>
                  <w:lang w:val="ru-RU"/>
                </w:rPr>
                <w:t>50 м</w:t>
              </w:r>
              <w:r w:rsidRPr="007A2C71">
                <w:rPr>
                  <w:rFonts w:ascii="Times New Roman" w:hAnsi="Times New Roman"/>
                  <w:sz w:val="24"/>
                  <w:szCs w:val="24"/>
                  <w:vertAlign w:val="superscript"/>
                  <w:lang w:val="ru-RU"/>
                </w:rPr>
                <w:t>2</w:t>
              </w:r>
            </w:smartTag>
            <w:r w:rsidRPr="007A2C71">
              <w:rPr>
                <w:rFonts w:ascii="Times New Roman" w:hAnsi="Times New Roman"/>
                <w:sz w:val="24"/>
                <w:szCs w:val="24"/>
                <w:lang w:val="ru-RU"/>
              </w:rPr>
              <w:t xml:space="preserve"> на 1 учащегося</w:t>
            </w:r>
          </w:p>
        </w:tc>
      </w:tr>
      <w:tr w:rsidR="007A2C71" w:rsidRPr="007A2C71" w:rsidTr="008445EE">
        <w:trPr>
          <w:trHeight w:val="526"/>
        </w:trPr>
        <w:tc>
          <w:tcPr>
            <w:tcW w:w="567" w:type="dxa"/>
            <w:shd w:val="clear" w:color="auto" w:fill="auto"/>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24</w:t>
            </w:r>
          </w:p>
        </w:tc>
        <w:tc>
          <w:tcPr>
            <w:tcW w:w="3261" w:type="dxa"/>
            <w:shd w:val="clear" w:color="auto" w:fill="auto"/>
            <w:vAlign w:val="center"/>
          </w:tcPr>
          <w:p w:rsidR="007A2C71" w:rsidRPr="007A2C71" w:rsidRDefault="007A2C71" w:rsidP="008445EE">
            <w:pPr>
              <w:spacing w:after="0" w:line="240" w:lineRule="auto"/>
              <w:rPr>
                <w:rFonts w:ascii="Times New Roman" w:hAnsi="Times New Roman"/>
                <w:sz w:val="24"/>
                <w:szCs w:val="24"/>
                <w:lang w:val="ru-RU"/>
              </w:rPr>
            </w:pPr>
            <w:r w:rsidRPr="007A2C71">
              <w:rPr>
                <w:rFonts w:ascii="Times New Roman" w:hAnsi="Times New Roman"/>
                <w:sz w:val="24"/>
                <w:szCs w:val="24"/>
                <w:lang w:val="ru-RU"/>
              </w:rPr>
              <w:t>Религиозное использование:</w:t>
            </w:r>
          </w:p>
          <w:p w:rsidR="007A2C71" w:rsidRPr="007A2C71" w:rsidRDefault="007A2C71" w:rsidP="008445EE">
            <w:pPr>
              <w:spacing w:after="0" w:line="240" w:lineRule="auto"/>
              <w:rPr>
                <w:rFonts w:ascii="Times New Roman" w:hAnsi="Times New Roman"/>
                <w:sz w:val="24"/>
                <w:szCs w:val="24"/>
                <w:lang w:val="ru-RU"/>
              </w:rPr>
            </w:pPr>
            <w:r w:rsidRPr="007A2C71">
              <w:rPr>
                <w:rFonts w:ascii="Times New Roman" w:hAnsi="Times New Roman"/>
                <w:sz w:val="24"/>
                <w:szCs w:val="24"/>
                <w:lang w:val="ru-RU"/>
              </w:rPr>
              <w:t>Институты культового назначения</w:t>
            </w:r>
          </w:p>
        </w:tc>
        <w:tc>
          <w:tcPr>
            <w:tcW w:w="5896" w:type="dxa"/>
            <w:shd w:val="clear" w:color="auto" w:fill="auto"/>
          </w:tcPr>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 xml:space="preserve">Минимальный размер земельного участка на 1-го православного верующего - </w:t>
            </w:r>
            <w:smartTag w:uri="urn:schemas-microsoft-com:office:smarttags" w:element="metricconverter">
              <w:smartTagPr>
                <w:attr w:name="ProductID" w:val="7 м2"/>
              </w:smartTagPr>
              <w:r w:rsidRPr="007A2C71">
                <w:rPr>
                  <w:rFonts w:ascii="Times New Roman" w:hAnsi="Times New Roman"/>
                  <w:sz w:val="24"/>
                  <w:szCs w:val="24"/>
                  <w:lang w:val="ru-RU"/>
                </w:rPr>
                <w:t>7 м</w:t>
              </w:r>
              <w:r w:rsidRPr="007A2C71">
                <w:rPr>
                  <w:rFonts w:ascii="Times New Roman" w:hAnsi="Times New Roman"/>
                  <w:sz w:val="24"/>
                  <w:szCs w:val="24"/>
                  <w:vertAlign w:val="superscript"/>
                  <w:lang w:val="ru-RU"/>
                </w:rPr>
                <w:t>2</w:t>
              </w:r>
            </w:smartTag>
            <w:r w:rsidRPr="007A2C71">
              <w:rPr>
                <w:rFonts w:ascii="Times New Roman" w:hAnsi="Times New Roman"/>
                <w:sz w:val="24"/>
                <w:szCs w:val="24"/>
                <w:lang w:val="ru-RU"/>
              </w:rPr>
              <w:t xml:space="preserve"> </w:t>
            </w:r>
          </w:p>
        </w:tc>
      </w:tr>
      <w:tr w:rsidR="007A2C71" w:rsidRPr="00FA155B" w:rsidTr="008445EE">
        <w:tc>
          <w:tcPr>
            <w:tcW w:w="567" w:type="dxa"/>
            <w:shd w:val="clear" w:color="auto" w:fill="auto"/>
          </w:tcPr>
          <w:p w:rsidR="007A2C71" w:rsidRPr="007A2C71" w:rsidRDefault="007A2C71" w:rsidP="008445EE">
            <w:pPr>
              <w:spacing w:after="0" w:line="240" w:lineRule="auto"/>
              <w:rPr>
                <w:rFonts w:ascii="Times New Roman" w:hAnsi="Times New Roman"/>
                <w:sz w:val="24"/>
                <w:szCs w:val="24"/>
                <w:lang w:val="ru-RU"/>
              </w:rPr>
            </w:pPr>
          </w:p>
        </w:tc>
        <w:tc>
          <w:tcPr>
            <w:tcW w:w="9157" w:type="dxa"/>
            <w:gridSpan w:val="2"/>
            <w:shd w:val="clear" w:color="auto" w:fill="auto"/>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b/>
                <w:sz w:val="24"/>
                <w:szCs w:val="24"/>
              </w:rPr>
              <w:t>Производственная зона</w:t>
            </w:r>
          </w:p>
        </w:tc>
      </w:tr>
      <w:tr w:rsidR="007A2C71" w:rsidRPr="007A2C71" w:rsidTr="008445EE">
        <w:tc>
          <w:tcPr>
            <w:tcW w:w="567" w:type="dxa"/>
            <w:shd w:val="clear" w:color="auto" w:fill="auto"/>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25</w:t>
            </w:r>
          </w:p>
        </w:tc>
        <w:tc>
          <w:tcPr>
            <w:tcW w:w="3261" w:type="dxa"/>
            <w:shd w:val="clear" w:color="auto" w:fill="auto"/>
            <w:vAlign w:val="center"/>
          </w:tcPr>
          <w:p w:rsidR="007A2C71" w:rsidRPr="00FA155B" w:rsidRDefault="007A2C71" w:rsidP="008445EE">
            <w:pPr>
              <w:tabs>
                <w:tab w:val="right" w:pos="3276"/>
              </w:tabs>
              <w:spacing w:after="0" w:line="240" w:lineRule="auto"/>
              <w:rPr>
                <w:rFonts w:ascii="Times New Roman" w:hAnsi="Times New Roman"/>
                <w:sz w:val="24"/>
                <w:szCs w:val="24"/>
              </w:rPr>
            </w:pPr>
            <w:r w:rsidRPr="00FA155B">
              <w:rPr>
                <w:rFonts w:ascii="Times New Roman" w:hAnsi="Times New Roman"/>
                <w:sz w:val="24"/>
                <w:szCs w:val="24"/>
              </w:rPr>
              <w:t>Промышленная</w:t>
            </w:r>
          </w:p>
        </w:tc>
        <w:tc>
          <w:tcPr>
            <w:tcW w:w="5896" w:type="dxa"/>
            <w:shd w:val="clear" w:color="auto" w:fill="auto"/>
          </w:tcPr>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Коэффициент застройки – 0,8;</w:t>
            </w:r>
          </w:p>
          <w:p w:rsidR="007A2C71" w:rsidRPr="007A2C71" w:rsidRDefault="007A2C71" w:rsidP="008445EE">
            <w:pPr>
              <w:spacing w:after="0" w:line="240" w:lineRule="auto"/>
              <w:jc w:val="both"/>
              <w:rPr>
                <w:rFonts w:ascii="Times New Roman" w:hAnsi="Times New Roman"/>
                <w:b/>
                <w:sz w:val="24"/>
                <w:szCs w:val="24"/>
                <w:lang w:val="ru-RU"/>
              </w:rPr>
            </w:pPr>
            <w:r w:rsidRPr="007A2C71">
              <w:rPr>
                <w:rFonts w:ascii="Times New Roman" w:hAnsi="Times New Roman"/>
                <w:sz w:val="24"/>
                <w:szCs w:val="24"/>
                <w:lang w:val="ru-RU"/>
              </w:rPr>
              <w:t>Коэффициент плотности застройки – 2,4;</w:t>
            </w:r>
          </w:p>
        </w:tc>
      </w:tr>
      <w:tr w:rsidR="007A2C71" w:rsidRPr="007A2C71" w:rsidTr="008445EE">
        <w:tc>
          <w:tcPr>
            <w:tcW w:w="567" w:type="dxa"/>
            <w:shd w:val="clear" w:color="auto" w:fill="auto"/>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26</w:t>
            </w:r>
          </w:p>
        </w:tc>
        <w:tc>
          <w:tcPr>
            <w:tcW w:w="3261" w:type="dxa"/>
            <w:shd w:val="clear" w:color="auto" w:fill="auto"/>
            <w:vAlign w:val="center"/>
          </w:tcPr>
          <w:p w:rsidR="007A2C71" w:rsidRPr="007A2C71" w:rsidRDefault="007A2C71" w:rsidP="008445EE">
            <w:pPr>
              <w:spacing w:after="0" w:line="240" w:lineRule="auto"/>
              <w:rPr>
                <w:rFonts w:ascii="Times New Roman" w:hAnsi="Times New Roman"/>
                <w:sz w:val="24"/>
                <w:szCs w:val="24"/>
                <w:lang w:val="ru-RU"/>
              </w:rPr>
            </w:pPr>
            <w:r w:rsidRPr="007A2C71">
              <w:rPr>
                <w:rFonts w:ascii="Times New Roman" w:hAnsi="Times New Roman"/>
                <w:sz w:val="24"/>
                <w:szCs w:val="24"/>
                <w:lang w:val="ru-RU"/>
              </w:rPr>
              <w:t>Научно-производственная</w:t>
            </w:r>
          </w:p>
          <w:p w:rsidR="007A2C71" w:rsidRPr="007A2C71" w:rsidRDefault="007A2C71" w:rsidP="008445EE">
            <w:pPr>
              <w:spacing w:after="0" w:line="240" w:lineRule="auto"/>
              <w:rPr>
                <w:rFonts w:ascii="Times New Roman" w:hAnsi="Times New Roman"/>
                <w:sz w:val="24"/>
                <w:szCs w:val="24"/>
                <w:lang w:val="ru-RU"/>
              </w:rPr>
            </w:pPr>
            <w:r w:rsidRPr="007A2C71">
              <w:rPr>
                <w:rFonts w:ascii="Times New Roman" w:hAnsi="Times New Roman"/>
                <w:sz w:val="24"/>
                <w:szCs w:val="24"/>
                <w:lang w:val="ru-RU"/>
              </w:rPr>
              <w:t>без учета опытных полей и полигонов, резервных территорий и СЗЗ</w:t>
            </w:r>
          </w:p>
        </w:tc>
        <w:tc>
          <w:tcPr>
            <w:tcW w:w="5896" w:type="dxa"/>
            <w:shd w:val="clear" w:color="auto" w:fill="auto"/>
          </w:tcPr>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Коэффициент застройки – 0,6;</w:t>
            </w:r>
          </w:p>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Коэффициент плотности застройки – 1,0;</w:t>
            </w:r>
          </w:p>
        </w:tc>
      </w:tr>
      <w:tr w:rsidR="007A2C71" w:rsidRPr="007A2C71" w:rsidTr="008445EE">
        <w:tc>
          <w:tcPr>
            <w:tcW w:w="567" w:type="dxa"/>
            <w:shd w:val="clear" w:color="auto" w:fill="auto"/>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27</w:t>
            </w:r>
          </w:p>
        </w:tc>
        <w:tc>
          <w:tcPr>
            <w:tcW w:w="3261" w:type="dxa"/>
            <w:shd w:val="clear" w:color="auto" w:fill="auto"/>
            <w:vAlign w:val="center"/>
          </w:tcPr>
          <w:p w:rsidR="007A2C71" w:rsidRPr="00FA155B" w:rsidRDefault="007A2C71" w:rsidP="008445EE">
            <w:pPr>
              <w:tabs>
                <w:tab w:val="right" w:pos="3276"/>
              </w:tabs>
              <w:spacing w:after="0" w:line="240" w:lineRule="auto"/>
              <w:rPr>
                <w:rFonts w:ascii="Times New Roman" w:hAnsi="Times New Roman"/>
                <w:sz w:val="24"/>
                <w:szCs w:val="24"/>
              </w:rPr>
            </w:pPr>
            <w:r w:rsidRPr="00FA155B">
              <w:rPr>
                <w:rFonts w:ascii="Times New Roman" w:hAnsi="Times New Roman"/>
                <w:sz w:val="24"/>
                <w:szCs w:val="24"/>
              </w:rPr>
              <w:t>Коммунально-складская</w:t>
            </w:r>
          </w:p>
        </w:tc>
        <w:tc>
          <w:tcPr>
            <w:tcW w:w="5896" w:type="dxa"/>
            <w:shd w:val="clear" w:color="auto" w:fill="auto"/>
          </w:tcPr>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Коэффициент застройки – 0,6;</w:t>
            </w:r>
          </w:p>
          <w:p w:rsidR="007A2C71" w:rsidRPr="007A2C71" w:rsidRDefault="007A2C71" w:rsidP="008445EE">
            <w:pPr>
              <w:spacing w:after="0" w:line="240" w:lineRule="auto"/>
              <w:jc w:val="both"/>
              <w:rPr>
                <w:rFonts w:ascii="Times New Roman" w:hAnsi="Times New Roman"/>
                <w:b/>
                <w:sz w:val="24"/>
                <w:szCs w:val="24"/>
                <w:lang w:val="ru-RU"/>
              </w:rPr>
            </w:pPr>
            <w:r w:rsidRPr="007A2C71">
              <w:rPr>
                <w:rFonts w:ascii="Times New Roman" w:hAnsi="Times New Roman"/>
                <w:sz w:val="24"/>
                <w:szCs w:val="24"/>
                <w:lang w:val="ru-RU"/>
              </w:rPr>
              <w:t>Коэффициент плотности застройки – 1,8;</w:t>
            </w:r>
          </w:p>
        </w:tc>
      </w:tr>
      <w:tr w:rsidR="007A2C71" w:rsidRPr="007A2C71" w:rsidTr="008445EE">
        <w:tc>
          <w:tcPr>
            <w:tcW w:w="567" w:type="dxa"/>
            <w:vMerge w:val="restart"/>
            <w:shd w:val="clear" w:color="auto" w:fill="auto"/>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28</w:t>
            </w:r>
          </w:p>
        </w:tc>
        <w:tc>
          <w:tcPr>
            <w:tcW w:w="3261" w:type="dxa"/>
            <w:shd w:val="clear" w:color="auto" w:fill="auto"/>
            <w:vAlign w:val="center"/>
          </w:tcPr>
          <w:p w:rsidR="007A2C71" w:rsidRPr="007A2C71" w:rsidRDefault="007A2C71" w:rsidP="008445EE">
            <w:pPr>
              <w:spacing w:after="0" w:line="240" w:lineRule="auto"/>
              <w:rPr>
                <w:rFonts w:ascii="Times New Roman" w:hAnsi="Times New Roman"/>
                <w:sz w:val="24"/>
                <w:szCs w:val="24"/>
                <w:lang w:val="ru-RU"/>
              </w:rPr>
            </w:pPr>
            <w:r w:rsidRPr="007A2C71">
              <w:rPr>
                <w:rFonts w:ascii="Times New Roman" w:hAnsi="Times New Roman"/>
                <w:sz w:val="24"/>
                <w:szCs w:val="24"/>
                <w:lang w:val="ru-RU"/>
              </w:rPr>
              <w:t>Склады для сельских поселений на 1 тыс. чел:</w:t>
            </w:r>
          </w:p>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Продовольственных товаров</w:t>
            </w:r>
          </w:p>
        </w:tc>
        <w:tc>
          <w:tcPr>
            <w:tcW w:w="5896" w:type="dxa"/>
            <w:shd w:val="clear" w:color="auto" w:fill="auto"/>
          </w:tcPr>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 xml:space="preserve">Минимальный размер земельного участка – </w:t>
            </w:r>
            <w:smartTag w:uri="urn:schemas-microsoft-com:office:smarttags" w:element="metricconverter">
              <w:smartTagPr>
                <w:attr w:name="ProductID" w:val="0,2 га"/>
              </w:smartTagPr>
              <w:r w:rsidRPr="007A2C71">
                <w:rPr>
                  <w:rFonts w:ascii="Times New Roman" w:hAnsi="Times New Roman"/>
                  <w:sz w:val="24"/>
                  <w:szCs w:val="24"/>
                  <w:lang w:val="ru-RU"/>
                </w:rPr>
                <w:t>0,2 га</w:t>
              </w:r>
            </w:smartTag>
            <w:r w:rsidRPr="007A2C71">
              <w:rPr>
                <w:rFonts w:ascii="Times New Roman" w:hAnsi="Times New Roman"/>
                <w:sz w:val="24"/>
                <w:szCs w:val="24"/>
                <w:lang w:val="ru-RU"/>
              </w:rPr>
              <w:t>.</w:t>
            </w:r>
          </w:p>
        </w:tc>
      </w:tr>
      <w:tr w:rsidR="007A2C71" w:rsidRPr="007A2C71" w:rsidTr="008445EE">
        <w:tc>
          <w:tcPr>
            <w:tcW w:w="567" w:type="dxa"/>
            <w:vMerge/>
            <w:shd w:val="clear" w:color="auto" w:fill="auto"/>
          </w:tcPr>
          <w:p w:rsidR="007A2C71" w:rsidRPr="007A2C71" w:rsidRDefault="007A2C71" w:rsidP="008445EE">
            <w:pPr>
              <w:spacing w:after="0" w:line="240" w:lineRule="auto"/>
              <w:rPr>
                <w:rFonts w:ascii="Times New Roman" w:hAnsi="Times New Roman"/>
                <w:sz w:val="24"/>
                <w:szCs w:val="24"/>
                <w:lang w:val="ru-RU"/>
              </w:rPr>
            </w:pPr>
          </w:p>
        </w:tc>
        <w:tc>
          <w:tcPr>
            <w:tcW w:w="3261" w:type="dxa"/>
            <w:shd w:val="clear" w:color="auto" w:fill="auto"/>
            <w:vAlign w:val="center"/>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Непродовольственных товаров</w:t>
            </w:r>
          </w:p>
        </w:tc>
        <w:tc>
          <w:tcPr>
            <w:tcW w:w="5896" w:type="dxa"/>
            <w:shd w:val="clear" w:color="auto" w:fill="auto"/>
          </w:tcPr>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 xml:space="preserve">Минимальный размер земельного участка – </w:t>
            </w:r>
            <w:smartTag w:uri="urn:schemas-microsoft-com:office:smarttags" w:element="metricconverter">
              <w:smartTagPr>
                <w:attr w:name="ProductID" w:val="0,2 га"/>
              </w:smartTagPr>
              <w:r w:rsidRPr="007A2C71">
                <w:rPr>
                  <w:rFonts w:ascii="Times New Roman" w:hAnsi="Times New Roman"/>
                  <w:sz w:val="24"/>
                  <w:szCs w:val="24"/>
                  <w:lang w:val="ru-RU"/>
                </w:rPr>
                <w:t>0,2 га</w:t>
              </w:r>
            </w:smartTag>
            <w:r w:rsidRPr="007A2C71">
              <w:rPr>
                <w:rFonts w:ascii="Times New Roman" w:hAnsi="Times New Roman"/>
                <w:sz w:val="24"/>
                <w:szCs w:val="24"/>
                <w:lang w:val="ru-RU"/>
              </w:rPr>
              <w:t>.</w:t>
            </w:r>
          </w:p>
        </w:tc>
      </w:tr>
      <w:tr w:rsidR="007A2C71" w:rsidRPr="007A2C71" w:rsidTr="008445EE">
        <w:tc>
          <w:tcPr>
            <w:tcW w:w="567" w:type="dxa"/>
            <w:vMerge/>
            <w:shd w:val="clear" w:color="auto" w:fill="auto"/>
          </w:tcPr>
          <w:p w:rsidR="007A2C71" w:rsidRPr="007A2C71" w:rsidRDefault="007A2C71" w:rsidP="008445EE">
            <w:pPr>
              <w:spacing w:after="0" w:line="240" w:lineRule="auto"/>
              <w:rPr>
                <w:rFonts w:ascii="Times New Roman" w:hAnsi="Times New Roman"/>
                <w:sz w:val="24"/>
                <w:szCs w:val="24"/>
                <w:lang w:val="ru-RU"/>
              </w:rPr>
            </w:pPr>
          </w:p>
        </w:tc>
        <w:tc>
          <w:tcPr>
            <w:tcW w:w="3261" w:type="dxa"/>
            <w:shd w:val="clear" w:color="auto" w:fill="auto"/>
            <w:vAlign w:val="center"/>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Фруктохранилища</w:t>
            </w:r>
            <w:r w:rsidRPr="00FA155B">
              <w:rPr>
                <w:rFonts w:ascii="Times New Roman" w:hAnsi="Times New Roman"/>
                <w:sz w:val="24"/>
                <w:szCs w:val="24"/>
              </w:rPr>
              <w:br/>
              <w:t>Овощехранилища</w:t>
            </w:r>
            <w:r w:rsidRPr="00FA155B">
              <w:rPr>
                <w:rFonts w:ascii="Times New Roman" w:hAnsi="Times New Roman"/>
                <w:sz w:val="24"/>
                <w:szCs w:val="24"/>
              </w:rPr>
              <w:br/>
              <w:t>Картофелехранилища</w:t>
            </w:r>
          </w:p>
        </w:tc>
        <w:tc>
          <w:tcPr>
            <w:tcW w:w="5896" w:type="dxa"/>
            <w:shd w:val="clear" w:color="auto" w:fill="auto"/>
          </w:tcPr>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 xml:space="preserve">Минимальный размер земельного участка – </w:t>
            </w:r>
            <w:smartTag w:uri="urn:schemas-microsoft-com:office:smarttags" w:element="metricconverter">
              <w:smartTagPr>
                <w:attr w:name="ProductID" w:val="0,5 га"/>
              </w:smartTagPr>
              <w:r w:rsidRPr="007A2C71">
                <w:rPr>
                  <w:rFonts w:ascii="Times New Roman" w:hAnsi="Times New Roman"/>
                  <w:sz w:val="24"/>
                  <w:szCs w:val="24"/>
                  <w:lang w:val="ru-RU"/>
                </w:rPr>
                <w:t>0,5 га</w:t>
              </w:r>
            </w:smartTag>
            <w:r w:rsidRPr="007A2C71">
              <w:rPr>
                <w:rFonts w:ascii="Times New Roman" w:hAnsi="Times New Roman"/>
                <w:sz w:val="24"/>
                <w:szCs w:val="24"/>
                <w:lang w:val="ru-RU"/>
              </w:rPr>
              <w:t>.</w:t>
            </w:r>
          </w:p>
        </w:tc>
      </w:tr>
      <w:tr w:rsidR="007A2C71" w:rsidRPr="007A2C71" w:rsidTr="008445EE">
        <w:tc>
          <w:tcPr>
            <w:tcW w:w="567" w:type="dxa"/>
            <w:vMerge/>
            <w:shd w:val="clear" w:color="auto" w:fill="auto"/>
          </w:tcPr>
          <w:p w:rsidR="007A2C71" w:rsidRPr="007A2C71" w:rsidRDefault="007A2C71" w:rsidP="008445EE">
            <w:pPr>
              <w:spacing w:after="0" w:line="240" w:lineRule="auto"/>
              <w:rPr>
                <w:rFonts w:ascii="Times New Roman" w:hAnsi="Times New Roman"/>
                <w:sz w:val="24"/>
                <w:szCs w:val="24"/>
                <w:lang w:val="ru-RU"/>
              </w:rPr>
            </w:pPr>
          </w:p>
        </w:tc>
        <w:tc>
          <w:tcPr>
            <w:tcW w:w="3261" w:type="dxa"/>
            <w:shd w:val="clear" w:color="auto" w:fill="auto"/>
            <w:vAlign w:val="center"/>
          </w:tcPr>
          <w:p w:rsidR="007A2C71" w:rsidRPr="007A2C71" w:rsidRDefault="007A2C71" w:rsidP="008445EE">
            <w:pPr>
              <w:spacing w:after="0" w:line="240" w:lineRule="auto"/>
              <w:rPr>
                <w:rFonts w:ascii="Times New Roman" w:hAnsi="Times New Roman"/>
                <w:sz w:val="24"/>
                <w:szCs w:val="24"/>
                <w:lang w:val="ru-RU"/>
              </w:rPr>
            </w:pPr>
            <w:r w:rsidRPr="007A2C71">
              <w:rPr>
                <w:rFonts w:ascii="Times New Roman" w:hAnsi="Times New Roman"/>
                <w:sz w:val="24"/>
                <w:szCs w:val="24"/>
                <w:lang w:val="ru-RU"/>
              </w:rPr>
              <w:t>Склады строительных материалов (потребительские)</w:t>
            </w:r>
          </w:p>
          <w:p w:rsidR="007A2C71" w:rsidRPr="007A2C71" w:rsidRDefault="007A2C71" w:rsidP="008445EE">
            <w:pPr>
              <w:spacing w:after="0" w:line="240" w:lineRule="auto"/>
              <w:rPr>
                <w:rFonts w:ascii="Times New Roman" w:hAnsi="Times New Roman"/>
                <w:sz w:val="24"/>
                <w:szCs w:val="24"/>
                <w:lang w:val="ru-RU"/>
              </w:rPr>
            </w:pPr>
            <w:r w:rsidRPr="007A2C71">
              <w:rPr>
                <w:rFonts w:ascii="Times New Roman" w:hAnsi="Times New Roman"/>
                <w:sz w:val="24"/>
                <w:szCs w:val="24"/>
                <w:lang w:val="ru-RU"/>
              </w:rPr>
              <w:t>Склады твердого топлива с преимущественным: угля, дров</w:t>
            </w:r>
          </w:p>
        </w:tc>
        <w:tc>
          <w:tcPr>
            <w:tcW w:w="5896" w:type="dxa"/>
            <w:shd w:val="clear" w:color="auto" w:fill="auto"/>
          </w:tcPr>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 xml:space="preserve">Минимальный размер земельного участка – </w:t>
            </w:r>
            <w:smartTag w:uri="urn:schemas-microsoft-com:office:smarttags" w:element="metricconverter">
              <w:smartTagPr>
                <w:attr w:name="ProductID" w:val="0,1 га"/>
              </w:smartTagPr>
              <w:r w:rsidRPr="007A2C71">
                <w:rPr>
                  <w:rFonts w:ascii="Times New Roman" w:hAnsi="Times New Roman"/>
                  <w:sz w:val="24"/>
                  <w:szCs w:val="24"/>
                  <w:lang w:val="ru-RU"/>
                </w:rPr>
                <w:t>0,1 га</w:t>
              </w:r>
            </w:smartTag>
            <w:r w:rsidRPr="007A2C71">
              <w:rPr>
                <w:rFonts w:ascii="Times New Roman" w:hAnsi="Times New Roman"/>
                <w:sz w:val="24"/>
                <w:szCs w:val="24"/>
                <w:lang w:val="ru-RU"/>
              </w:rPr>
              <w:t>.</w:t>
            </w:r>
          </w:p>
        </w:tc>
      </w:tr>
      <w:tr w:rsidR="007A2C71" w:rsidRPr="00FA155B" w:rsidTr="008445EE">
        <w:tc>
          <w:tcPr>
            <w:tcW w:w="9724" w:type="dxa"/>
            <w:gridSpan w:val="3"/>
            <w:shd w:val="clear" w:color="auto" w:fill="auto"/>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b/>
                <w:sz w:val="24"/>
                <w:szCs w:val="24"/>
              </w:rPr>
              <w:t>Зона инженерно – транспортной инфраструктуры</w:t>
            </w:r>
          </w:p>
        </w:tc>
      </w:tr>
      <w:tr w:rsidR="007A2C71" w:rsidRPr="007A2C71" w:rsidTr="008445EE">
        <w:tc>
          <w:tcPr>
            <w:tcW w:w="567" w:type="dxa"/>
            <w:shd w:val="clear" w:color="auto" w:fill="auto"/>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29</w:t>
            </w:r>
          </w:p>
        </w:tc>
        <w:tc>
          <w:tcPr>
            <w:tcW w:w="3261" w:type="dxa"/>
            <w:shd w:val="clear" w:color="auto" w:fill="auto"/>
            <w:vAlign w:val="center"/>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Обслуживание автотранспорта</w:t>
            </w:r>
          </w:p>
        </w:tc>
        <w:tc>
          <w:tcPr>
            <w:tcW w:w="5896" w:type="dxa"/>
            <w:shd w:val="clear" w:color="auto" w:fill="auto"/>
          </w:tcPr>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Минимальный размер земельных участков гаражей и стоянок легковых автомобилей на 1 маш./место, м</w:t>
            </w:r>
            <w:r w:rsidRPr="007A2C71">
              <w:rPr>
                <w:rFonts w:ascii="Times New Roman" w:hAnsi="Times New Roman"/>
                <w:sz w:val="24"/>
                <w:szCs w:val="24"/>
                <w:vertAlign w:val="superscript"/>
                <w:lang w:val="ru-RU"/>
              </w:rPr>
              <w:t>2</w:t>
            </w:r>
            <w:r w:rsidRPr="007A2C71">
              <w:rPr>
                <w:rFonts w:ascii="Times New Roman" w:hAnsi="Times New Roman"/>
                <w:sz w:val="24"/>
                <w:szCs w:val="24"/>
                <w:lang w:val="ru-RU"/>
              </w:rPr>
              <w:t>:  одноэтажных – 30; двухэтажных – 20; трехэтажных – 14; четырехэтажных – 12; пятиэтажных – 10; для наземных стоянок – 25.</w:t>
            </w:r>
          </w:p>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 xml:space="preserve">Минимальный размер земельных участков гаражей и стоянок грузовых автомобилей на 1 маш./место – </w:t>
            </w:r>
            <w:smartTag w:uri="urn:schemas-microsoft-com:office:smarttags" w:element="metricconverter">
              <w:smartTagPr>
                <w:attr w:name="ProductID" w:val="50 м2"/>
              </w:smartTagPr>
              <w:r w:rsidRPr="007A2C71">
                <w:rPr>
                  <w:rFonts w:ascii="Times New Roman" w:hAnsi="Times New Roman"/>
                  <w:sz w:val="24"/>
                  <w:szCs w:val="24"/>
                  <w:lang w:val="ru-RU"/>
                </w:rPr>
                <w:t>50 м</w:t>
              </w:r>
              <w:r w:rsidRPr="007A2C71">
                <w:rPr>
                  <w:rFonts w:ascii="Times New Roman" w:hAnsi="Times New Roman"/>
                  <w:sz w:val="24"/>
                  <w:szCs w:val="24"/>
                  <w:vertAlign w:val="superscript"/>
                  <w:lang w:val="ru-RU"/>
                </w:rPr>
                <w:t>2</w:t>
              </w:r>
            </w:smartTag>
          </w:p>
        </w:tc>
      </w:tr>
      <w:tr w:rsidR="007A2C71" w:rsidRPr="007A2C71" w:rsidTr="008445EE">
        <w:tc>
          <w:tcPr>
            <w:tcW w:w="567" w:type="dxa"/>
            <w:vMerge w:val="restart"/>
            <w:shd w:val="clear" w:color="auto" w:fill="auto"/>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30</w:t>
            </w:r>
          </w:p>
        </w:tc>
        <w:tc>
          <w:tcPr>
            <w:tcW w:w="3261" w:type="dxa"/>
            <w:shd w:val="clear" w:color="auto" w:fill="auto"/>
            <w:vAlign w:val="center"/>
          </w:tcPr>
          <w:p w:rsidR="007A2C71" w:rsidRPr="007A2C71" w:rsidRDefault="007A2C71" w:rsidP="008445EE">
            <w:pPr>
              <w:spacing w:after="0" w:line="240" w:lineRule="auto"/>
              <w:rPr>
                <w:rFonts w:ascii="Times New Roman" w:hAnsi="Times New Roman"/>
                <w:sz w:val="24"/>
                <w:szCs w:val="24"/>
                <w:lang w:val="ru-RU"/>
              </w:rPr>
            </w:pPr>
            <w:r w:rsidRPr="007A2C71">
              <w:rPr>
                <w:rFonts w:ascii="Times New Roman" w:hAnsi="Times New Roman"/>
                <w:sz w:val="24"/>
                <w:szCs w:val="24"/>
                <w:lang w:val="ru-RU"/>
              </w:rPr>
              <w:t>Объекты придорожного сервиса:</w:t>
            </w:r>
          </w:p>
          <w:p w:rsidR="007A2C71" w:rsidRPr="007A2C71" w:rsidRDefault="007A2C71" w:rsidP="008445EE">
            <w:pPr>
              <w:spacing w:after="0" w:line="240" w:lineRule="auto"/>
              <w:rPr>
                <w:rFonts w:ascii="Times New Roman" w:hAnsi="Times New Roman"/>
                <w:sz w:val="24"/>
                <w:szCs w:val="24"/>
                <w:lang w:val="ru-RU"/>
              </w:rPr>
            </w:pPr>
            <w:r w:rsidRPr="007A2C71">
              <w:rPr>
                <w:rFonts w:ascii="Times New Roman" w:hAnsi="Times New Roman"/>
                <w:sz w:val="24"/>
                <w:szCs w:val="24"/>
                <w:lang w:val="ru-RU"/>
              </w:rPr>
              <w:t xml:space="preserve">Станции технического обслуживания автомобилей </w:t>
            </w:r>
          </w:p>
        </w:tc>
        <w:tc>
          <w:tcPr>
            <w:tcW w:w="5896" w:type="dxa"/>
            <w:shd w:val="clear" w:color="auto" w:fill="auto"/>
          </w:tcPr>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 xml:space="preserve">Минимальный размер земельного участка – </w:t>
            </w:r>
            <w:smartTag w:uri="urn:schemas-microsoft-com:office:smarttags" w:element="metricconverter">
              <w:smartTagPr>
                <w:attr w:name="ProductID" w:val="0,1 га"/>
              </w:smartTagPr>
              <w:r w:rsidRPr="007A2C71">
                <w:rPr>
                  <w:rFonts w:ascii="Times New Roman" w:hAnsi="Times New Roman"/>
                  <w:sz w:val="24"/>
                  <w:szCs w:val="24"/>
                  <w:lang w:val="ru-RU"/>
                </w:rPr>
                <w:t>0,1 га</w:t>
              </w:r>
            </w:smartTag>
            <w:r w:rsidRPr="007A2C71">
              <w:rPr>
                <w:rFonts w:ascii="Times New Roman" w:hAnsi="Times New Roman"/>
                <w:sz w:val="24"/>
                <w:szCs w:val="24"/>
                <w:lang w:val="ru-RU"/>
              </w:rPr>
              <w:t>.</w:t>
            </w:r>
          </w:p>
        </w:tc>
      </w:tr>
      <w:tr w:rsidR="007A2C71" w:rsidRPr="00FA155B" w:rsidTr="008445EE">
        <w:tc>
          <w:tcPr>
            <w:tcW w:w="567" w:type="dxa"/>
            <w:vMerge/>
            <w:shd w:val="clear" w:color="auto" w:fill="auto"/>
          </w:tcPr>
          <w:p w:rsidR="007A2C71" w:rsidRPr="007A2C71" w:rsidRDefault="007A2C71" w:rsidP="008445EE">
            <w:pPr>
              <w:spacing w:after="0" w:line="240" w:lineRule="auto"/>
              <w:rPr>
                <w:rFonts w:ascii="Times New Roman" w:hAnsi="Times New Roman"/>
                <w:sz w:val="24"/>
                <w:szCs w:val="24"/>
                <w:lang w:val="ru-RU"/>
              </w:rPr>
            </w:pPr>
          </w:p>
        </w:tc>
        <w:tc>
          <w:tcPr>
            <w:tcW w:w="3261" w:type="dxa"/>
            <w:shd w:val="clear" w:color="auto" w:fill="auto"/>
            <w:vAlign w:val="center"/>
          </w:tcPr>
          <w:p w:rsidR="007A2C71" w:rsidRPr="007A2C71" w:rsidRDefault="007A2C71" w:rsidP="008445EE">
            <w:pPr>
              <w:spacing w:after="0" w:line="240" w:lineRule="auto"/>
              <w:rPr>
                <w:rFonts w:ascii="Times New Roman" w:hAnsi="Times New Roman"/>
                <w:sz w:val="24"/>
                <w:szCs w:val="24"/>
                <w:lang w:val="ru-RU"/>
              </w:rPr>
            </w:pPr>
            <w:r w:rsidRPr="007A2C71">
              <w:rPr>
                <w:rFonts w:ascii="Times New Roman" w:hAnsi="Times New Roman"/>
                <w:sz w:val="24"/>
                <w:szCs w:val="24"/>
                <w:lang w:val="ru-RU"/>
              </w:rPr>
              <w:t xml:space="preserve">Автозаправочные станции (АЗС) </w:t>
            </w:r>
          </w:p>
          <w:p w:rsidR="007A2C71" w:rsidRPr="007A2C71" w:rsidRDefault="007A2C71" w:rsidP="008445EE">
            <w:pPr>
              <w:spacing w:after="0" w:line="240" w:lineRule="auto"/>
              <w:rPr>
                <w:rFonts w:ascii="Times New Roman" w:hAnsi="Times New Roman"/>
                <w:sz w:val="24"/>
                <w:szCs w:val="24"/>
                <w:lang w:val="ru-RU"/>
              </w:rPr>
            </w:pPr>
            <w:r w:rsidRPr="007A2C71">
              <w:rPr>
                <w:rFonts w:ascii="Times New Roman" w:hAnsi="Times New Roman"/>
                <w:sz w:val="24"/>
                <w:szCs w:val="24"/>
                <w:lang w:val="ru-RU"/>
              </w:rPr>
              <w:t>Газозаправочные станции (ГЗС)</w:t>
            </w:r>
          </w:p>
        </w:tc>
        <w:tc>
          <w:tcPr>
            <w:tcW w:w="5896" w:type="dxa"/>
            <w:shd w:val="clear" w:color="auto" w:fill="auto"/>
          </w:tcPr>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Минимальный размер земельного участка:</w:t>
            </w:r>
          </w:p>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на 2 колонки……..0,1 га</w:t>
            </w:r>
          </w:p>
          <w:p w:rsidR="007A2C71" w:rsidRPr="00FA155B" w:rsidRDefault="007A2C71" w:rsidP="008445EE">
            <w:pPr>
              <w:spacing w:after="0" w:line="240" w:lineRule="auto"/>
              <w:jc w:val="both"/>
              <w:rPr>
                <w:rFonts w:ascii="Times New Roman" w:hAnsi="Times New Roman"/>
                <w:sz w:val="24"/>
                <w:szCs w:val="24"/>
              </w:rPr>
            </w:pPr>
            <w:r w:rsidRPr="00FA155B">
              <w:rPr>
                <w:rFonts w:ascii="Times New Roman" w:hAnsi="Times New Roman"/>
                <w:sz w:val="24"/>
                <w:szCs w:val="24"/>
              </w:rPr>
              <w:t>» 5 » ……………..0,2 га</w:t>
            </w:r>
          </w:p>
          <w:p w:rsidR="007A2C71" w:rsidRPr="00FA155B" w:rsidRDefault="007A2C71" w:rsidP="008445EE">
            <w:pPr>
              <w:spacing w:after="0" w:line="240" w:lineRule="auto"/>
              <w:jc w:val="both"/>
              <w:rPr>
                <w:rFonts w:ascii="Times New Roman" w:hAnsi="Times New Roman"/>
                <w:sz w:val="24"/>
                <w:szCs w:val="24"/>
              </w:rPr>
            </w:pPr>
            <w:r w:rsidRPr="00FA155B">
              <w:rPr>
                <w:rFonts w:ascii="Times New Roman" w:hAnsi="Times New Roman"/>
                <w:sz w:val="24"/>
                <w:szCs w:val="24"/>
              </w:rPr>
              <w:t>» 7 » ……………..0,3 га</w:t>
            </w:r>
          </w:p>
          <w:p w:rsidR="007A2C71" w:rsidRPr="00FA155B" w:rsidRDefault="007A2C71" w:rsidP="008445EE">
            <w:pPr>
              <w:spacing w:after="0" w:line="240" w:lineRule="auto"/>
              <w:jc w:val="both"/>
              <w:rPr>
                <w:rFonts w:ascii="Times New Roman" w:hAnsi="Times New Roman"/>
                <w:sz w:val="24"/>
                <w:szCs w:val="24"/>
              </w:rPr>
            </w:pPr>
            <w:r w:rsidRPr="00FA155B">
              <w:rPr>
                <w:rFonts w:ascii="Times New Roman" w:hAnsi="Times New Roman"/>
                <w:sz w:val="24"/>
                <w:szCs w:val="24"/>
              </w:rPr>
              <w:t>» 9 » …………....0,35 га</w:t>
            </w:r>
          </w:p>
        </w:tc>
      </w:tr>
      <w:tr w:rsidR="007A2C71" w:rsidRPr="00FA155B" w:rsidTr="008445EE">
        <w:tc>
          <w:tcPr>
            <w:tcW w:w="567" w:type="dxa"/>
            <w:vMerge w:val="restart"/>
            <w:shd w:val="clear" w:color="auto" w:fill="auto"/>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31</w:t>
            </w:r>
          </w:p>
        </w:tc>
        <w:tc>
          <w:tcPr>
            <w:tcW w:w="3261" w:type="dxa"/>
            <w:shd w:val="clear" w:color="auto" w:fill="auto"/>
            <w:vAlign w:val="center"/>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Коммунальное обслуживание</w:t>
            </w:r>
          </w:p>
        </w:tc>
        <w:tc>
          <w:tcPr>
            <w:tcW w:w="5896" w:type="dxa"/>
            <w:shd w:val="clear" w:color="auto" w:fill="auto"/>
          </w:tcPr>
          <w:p w:rsidR="007A2C71" w:rsidRPr="00FA155B" w:rsidRDefault="007A2C71" w:rsidP="008445EE">
            <w:pPr>
              <w:spacing w:after="0" w:line="240" w:lineRule="auto"/>
              <w:jc w:val="both"/>
              <w:rPr>
                <w:rFonts w:ascii="Times New Roman" w:hAnsi="Times New Roman"/>
                <w:sz w:val="24"/>
                <w:szCs w:val="24"/>
              </w:rPr>
            </w:pPr>
          </w:p>
        </w:tc>
      </w:tr>
      <w:tr w:rsidR="007A2C71" w:rsidRPr="007A2C71" w:rsidTr="008445EE">
        <w:tc>
          <w:tcPr>
            <w:tcW w:w="567" w:type="dxa"/>
            <w:vMerge/>
            <w:shd w:val="clear" w:color="auto" w:fill="auto"/>
          </w:tcPr>
          <w:p w:rsidR="007A2C71" w:rsidRPr="00FA155B" w:rsidRDefault="007A2C71" w:rsidP="008445EE">
            <w:pPr>
              <w:spacing w:after="0" w:line="240" w:lineRule="auto"/>
              <w:rPr>
                <w:rFonts w:ascii="Times New Roman" w:hAnsi="Times New Roman"/>
                <w:sz w:val="24"/>
                <w:szCs w:val="24"/>
              </w:rPr>
            </w:pPr>
          </w:p>
        </w:tc>
        <w:tc>
          <w:tcPr>
            <w:tcW w:w="3261" w:type="dxa"/>
            <w:shd w:val="clear" w:color="auto" w:fill="auto"/>
            <w:vAlign w:val="center"/>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Очистные сооружения канализации</w:t>
            </w:r>
          </w:p>
        </w:tc>
        <w:tc>
          <w:tcPr>
            <w:tcW w:w="5896" w:type="dxa"/>
            <w:shd w:val="clear" w:color="auto" w:fill="auto"/>
          </w:tcPr>
          <w:p w:rsidR="007A2C71" w:rsidRPr="007A2C71" w:rsidRDefault="007A2C71" w:rsidP="008445EE">
            <w:pPr>
              <w:tabs>
                <w:tab w:val="left" w:pos="978"/>
                <w:tab w:val="left" w:pos="1060"/>
              </w:tabs>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 xml:space="preserve">Минимальный размер земельного участка – </w:t>
            </w:r>
            <w:smartTag w:uri="urn:schemas-microsoft-com:office:smarttags" w:element="metricconverter">
              <w:smartTagPr>
                <w:attr w:name="ProductID" w:val="0,5 га"/>
              </w:smartTagPr>
              <w:r w:rsidRPr="007A2C71">
                <w:rPr>
                  <w:rFonts w:ascii="Times New Roman" w:hAnsi="Times New Roman"/>
                  <w:sz w:val="24"/>
                  <w:szCs w:val="24"/>
                  <w:lang w:val="ru-RU"/>
                </w:rPr>
                <w:t>0,5 га</w:t>
              </w:r>
            </w:smartTag>
            <w:r w:rsidRPr="007A2C71">
              <w:rPr>
                <w:rFonts w:ascii="Times New Roman" w:hAnsi="Times New Roman"/>
                <w:sz w:val="24"/>
                <w:szCs w:val="24"/>
                <w:lang w:val="ru-RU"/>
              </w:rPr>
              <w:t>.</w:t>
            </w:r>
          </w:p>
        </w:tc>
      </w:tr>
      <w:tr w:rsidR="007A2C71" w:rsidRPr="007A2C71" w:rsidTr="008445EE">
        <w:tc>
          <w:tcPr>
            <w:tcW w:w="567" w:type="dxa"/>
            <w:vMerge/>
            <w:shd w:val="clear" w:color="auto" w:fill="auto"/>
          </w:tcPr>
          <w:p w:rsidR="007A2C71" w:rsidRPr="007A2C71" w:rsidRDefault="007A2C71" w:rsidP="008445EE">
            <w:pPr>
              <w:spacing w:after="0" w:line="240" w:lineRule="auto"/>
              <w:rPr>
                <w:rFonts w:ascii="Times New Roman" w:hAnsi="Times New Roman"/>
                <w:sz w:val="24"/>
                <w:szCs w:val="24"/>
                <w:lang w:val="ru-RU"/>
              </w:rPr>
            </w:pPr>
          </w:p>
        </w:tc>
        <w:tc>
          <w:tcPr>
            <w:tcW w:w="3261" w:type="dxa"/>
            <w:shd w:val="clear" w:color="auto" w:fill="auto"/>
            <w:vAlign w:val="center"/>
          </w:tcPr>
          <w:p w:rsidR="007A2C71" w:rsidRPr="007A2C71" w:rsidRDefault="007A2C71" w:rsidP="008445EE">
            <w:pPr>
              <w:spacing w:after="0" w:line="240" w:lineRule="auto"/>
              <w:rPr>
                <w:rFonts w:ascii="Times New Roman" w:hAnsi="Times New Roman"/>
                <w:sz w:val="24"/>
                <w:szCs w:val="24"/>
                <w:lang w:val="ru-RU"/>
              </w:rPr>
            </w:pPr>
            <w:r w:rsidRPr="007A2C71">
              <w:rPr>
                <w:rFonts w:ascii="Times New Roman" w:hAnsi="Times New Roman"/>
                <w:sz w:val="24"/>
                <w:szCs w:val="24"/>
                <w:lang w:val="ru-RU"/>
              </w:rPr>
              <w:t>Отопительные котельные, отдельно стоящие, блочные, расположенные в жилой зоне</w:t>
            </w:r>
          </w:p>
        </w:tc>
        <w:tc>
          <w:tcPr>
            <w:tcW w:w="5896" w:type="dxa"/>
            <w:shd w:val="clear" w:color="auto" w:fill="auto"/>
          </w:tcPr>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Минимальный размер земельного участка – 20 кв.м.</w:t>
            </w:r>
          </w:p>
        </w:tc>
      </w:tr>
      <w:tr w:rsidR="007A2C71" w:rsidRPr="00FA155B" w:rsidTr="008445EE">
        <w:tc>
          <w:tcPr>
            <w:tcW w:w="567" w:type="dxa"/>
            <w:vMerge/>
            <w:shd w:val="clear" w:color="auto" w:fill="auto"/>
          </w:tcPr>
          <w:p w:rsidR="007A2C71" w:rsidRPr="007A2C71" w:rsidRDefault="007A2C71" w:rsidP="008445EE">
            <w:pPr>
              <w:spacing w:after="0" w:line="240" w:lineRule="auto"/>
              <w:rPr>
                <w:rFonts w:ascii="Times New Roman" w:hAnsi="Times New Roman"/>
                <w:sz w:val="24"/>
                <w:szCs w:val="24"/>
                <w:lang w:val="ru-RU"/>
              </w:rPr>
            </w:pPr>
          </w:p>
        </w:tc>
        <w:tc>
          <w:tcPr>
            <w:tcW w:w="3261" w:type="dxa"/>
            <w:shd w:val="clear" w:color="auto" w:fill="auto"/>
            <w:vAlign w:val="center"/>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Газонаполнительные станции (ГНС)</w:t>
            </w:r>
          </w:p>
        </w:tc>
        <w:tc>
          <w:tcPr>
            <w:tcW w:w="5896" w:type="dxa"/>
            <w:shd w:val="clear" w:color="auto" w:fill="auto"/>
          </w:tcPr>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Максимальный размер земельного участка:</w:t>
            </w:r>
          </w:p>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в зависимости от их производительности, га</w:t>
            </w:r>
          </w:p>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10 тыс.т/год …….6 га;</w:t>
            </w:r>
          </w:p>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20 тыс.т/год……..7 га;</w:t>
            </w:r>
          </w:p>
          <w:p w:rsidR="007A2C71" w:rsidRPr="00FA155B" w:rsidRDefault="007A2C71" w:rsidP="008445EE">
            <w:pPr>
              <w:spacing w:after="0" w:line="240" w:lineRule="auto"/>
              <w:jc w:val="both"/>
              <w:rPr>
                <w:rFonts w:ascii="Times New Roman" w:hAnsi="Times New Roman"/>
                <w:sz w:val="24"/>
                <w:szCs w:val="24"/>
              </w:rPr>
            </w:pPr>
            <w:r w:rsidRPr="00FA155B">
              <w:rPr>
                <w:rFonts w:ascii="Times New Roman" w:hAnsi="Times New Roman"/>
                <w:sz w:val="24"/>
                <w:szCs w:val="24"/>
              </w:rPr>
              <w:t>40 тыс.т/год……...8 га</w:t>
            </w:r>
          </w:p>
        </w:tc>
      </w:tr>
      <w:tr w:rsidR="007A2C71" w:rsidRPr="007A2C71" w:rsidTr="008445EE">
        <w:tc>
          <w:tcPr>
            <w:tcW w:w="567" w:type="dxa"/>
            <w:vMerge/>
            <w:shd w:val="clear" w:color="auto" w:fill="auto"/>
          </w:tcPr>
          <w:p w:rsidR="007A2C71" w:rsidRPr="00FA155B" w:rsidRDefault="007A2C71" w:rsidP="008445EE">
            <w:pPr>
              <w:spacing w:after="0" w:line="240" w:lineRule="auto"/>
              <w:rPr>
                <w:rFonts w:ascii="Times New Roman" w:hAnsi="Times New Roman"/>
                <w:sz w:val="24"/>
                <w:szCs w:val="24"/>
              </w:rPr>
            </w:pPr>
          </w:p>
        </w:tc>
        <w:tc>
          <w:tcPr>
            <w:tcW w:w="3261" w:type="dxa"/>
            <w:shd w:val="clear" w:color="auto" w:fill="auto"/>
            <w:vAlign w:val="center"/>
          </w:tcPr>
          <w:p w:rsidR="007A2C71" w:rsidRPr="007A2C71" w:rsidRDefault="007A2C71" w:rsidP="008445EE">
            <w:pPr>
              <w:spacing w:after="0" w:line="240" w:lineRule="auto"/>
              <w:rPr>
                <w:rFonts w:ascii="Times New Roman" w:hAnsi="Times New Roman"/>
                <w:b/>
                <w:sz w:val="24"/>
                <w:szCs w:val="24"/>
                <w:lang w:val="ru-RU"/>
              </w:rPr>
            </w:pPr>
            <w:r w:rsidRPr="007A2C71">
              <w:rPr>
                <w:rFonts w:ascii="Times New Roman" w:hAnsi="Times New Roman"/>
                <w:sz w:val="24"/>
                <w:szCs w:val="24"/>
                <w:lang w:val="ru-RU"/>
              </w:rPr>
              <w:t>Газонаполнительные пункты (ГНП) и промежуточные склады баллонов (ПСБ)</w:t>
            </w:r>
          </w:p>
        </w:tc>
        <w:tc>
          <w:tcPr>
            <w:tcW w:w="5896" w:type="dxa"/>
            <w:shd w:val="clear" w:color="auto" w:fill="auto"/>
          </w:tcPr>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 xml:space="preserve">Максимальный размер земельного участка – </w:t>
            </w:r>
            <w:smartTag w:uri="urn:schemas-microsoft-com:office:smarttags" w:element="metricconverter">
              <w:smartTagPr>
                <w:attr w:name="ProductID" w:val="0,6 га"/>
              </w:smartTagPr>
              <w:r w:rsidRPr="007A2C71">
                <w:rPr>
                  <w:rFonts w:ascii="Times New Roman" w:hAnsi="Times New Roman"/>
                  <w:sz w:val="24"/>
                  <w:szCs w:val="24"/>
                  <w:lang w:val="ru-RU"/>
                </w:rPr>
                <w:t>0,6 га</w:t>
              </w:r>
            </w:smartTag>
            <w:r w:rsidRPr="007A2C71">
              <w:rPr>
                <w:rFonts w:ascii="Times New Roman" w:hAnsi="Times New Roman"/>
                <w:sz w:val="24"/>
                <w:szCs w:val="24"/>
                <w:lang w:val="ru-RU"/>
              </w:rPr>
              <w:t>.</w:t>
            </w:r>
          </w:p>
        </w:tc>
      </w:tr>
      <w:tr w:rsidR="007A2C71" w:rsidRPr="00FA155B" w:rsidTr="008445EE">
        <w:tc>
          <w:tcPr>
            <w:tcW w:w="9724" w:type="dxa"/>
            <w:gridSpan w:val="3"/>
            <w:shd w:val="clear" w:color="auto" w:fill="auto"/>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b/>
                <w:sz w:val="24"/>
                <w:szCs w:val="24"/>
              </w:rPr>
              <w:t>Рекреационная зона</w:t>
            </w:r>
          </w:p>
        </w:tc>
      </w:tr>
      <w:tr w:rsidR="007A2C71" w:rsidRPr="00FA155B" w:rsidTr="008445EE">
        <w:tc>
          <w:tcPr>
            <w:tcW w:w="567" w:type="dxa"/>
            <w:vMerge w:val="restart"/>
            <w:shd w:val="clear" w:color="auto" w:fill="auto"/>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32</w:t>
            </w:r>
          </w:p>
        </w:tc>
        <w:tc>
          <w:tcPr>
            <w:tcW w:w="3261" w:type="dxa"/>
            <w:shd w:val="clear" w:color="auto" w:fill="auto"/>
            <w:vAlign w:val="center"/>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Санаторная деятельность:</w:t>
            </w:r>
          </w:p>
        </w:tc>
        <w:tc>
          <w:tcPr>
            <w:tcW w:w="5896" w:type="dxa"/>
            <w:shd w:val="clear" w:color="auto" w:fill="auto"/>
          </w:tcPr>
          <w:p w:rsidR="007A2C71" w:rsidRPr="00FA155B" w:rsidRDefault="007A2C71" w:rsidP="008445EE">
            <w:pPr>
              <w:spacing w:after="0" w:line="240" w:lineRule="auto"/>
              <w:rPr>
                <w:rFonts w:ascii="Times New Roman" w:hAnsi="Times New Roman"/>
                <w:sz w:val="24"/>
                <w:szCs w:val="24"/>
              </w:rPr>
            </w:pPr>
          </w:p>
        </w:tc>
      </w:tr>
      <w:tr w:rsidR="007A2C71" w:rsidRPr="007A2C71" w:rsidTr="008445EE">
        <w:tc>
          <w:tcPr>
            <w:tcW w:w="567" w:type="dxa"/>
            <w:vMerge/>
            <w:shd w:val="clear" w:color="auto" w:fill="auto"/>
          </w:tcPr>
          <w:p w:rsidR="007A2C71" w:rsidRPr="00FA155B" w:rsidRDefault="007A2C71" w:rsidP="008445EE">
            <w:pPr>
              <w:spacing w:after="0" w:line="240" w:lineRule="auto"/>
              <w:rPr>
                <w:rFonts w:ascii="Times New Roman" w:hAnsi="Times New Roman"/>
                <w:sz w:val="24"/>
                <w:szCs w:val="24"/>
              </w:rPr>
            </w:pPr>
          </w:p>
        </w:tc>
        <w:tc>
          <w:tcPr>
            <w:tcW w:w="3261" w:type="dxa"/>
            <w:shd w:val="clear" w:color="auto" w:fill="auto"/>
            <w:vAlign w:val="center"/>
          </w:tcPr>
          <w:p w:rsidR="007A2C71" w:rsidRPr="00FA155B" w:rsidRDefault="007A2C71" w:rsidP="008445EE">
            <w:pPr>
              <w:spacing w:after="0" w:line="240" w:lineRule="auto"/>
              <w:rPr>
                <w:rFonts w:ascii="Times New Roman" w:hAnsi="Times New Roman"/>
                <w:b/>
                <w:sz w:val="24"/>
                <w:szCs w:val="24"/>
              </w:rPr>
            </w:pPr>
            <w:r w:rsidRPr="00FA155B">
              <w:rPr>
                <w:rFonts w:ascii="Times New Roman" w:hAnsi="Times New Roman"/>
                <w:sz w:val="24"/>
                <w:szCs w:val="24"/>
              </w:rPr>
              <w:t>Санатории- профилактории</w:t>
            </w:r>
          </w:p>
        </w:tc>
        <w:tc>
          <w:tcPr>
            <w:tcW w:w="5896" w:type="dxa"/>
            <w:shd w:val="clear" w:color="auto" w:fill="auto"/>
          </w:tcPr>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 xml:space="preserve">Минимальный размер земельного участка </w:t>
            </w:r>
            <w:smartTag w:uri="urn:schemas-microsoft-com:office:smarttags" w:element="metricconverter">
              <w:smartTagPr>
                <w:attr w:name="ProductID" w:val="70 м2"/>
              </w:smartTagPr>
              <w:r w:rsidRPr="007A2C71">
                <w:rPr>
                  <w:rFonts w:ascii="Times New Roman" w:hAnsi="Times New Roman"/>
                  <w:sz w:val="24"/>
                  <w:szCs w:val="24"/>
                  <w:lang w:val="ru-RU"/>
                </w:rPr>
                <w:t>70 м</w:t>
              </w:r>
              <w:r w:rsidRPr="007A2C71">
                <w:rPr>
                  <w:rFonts w:ascii="Times New Roman" w:hAnsi="Times New Roman"/>
                  <w:sz w:val="24"/>
                  <w:szCs w:val="24"/>
                  <w:vertAlign w:val="superscript"/>
                  <w:lang w:val="ru-RU"/>
                </w:rPr>
                <w:t>2</w:t>
              </w:r>
            </w:smartTag>
            <w:r w:rsidRPr="007A2C71">
              <w:rPr>
                <w:rFonts w:ascii="Times New Roman" w:hAnsi="Times New Roman"/>
                <w:sz w:val="24"/>
                <w:szCs w:val="24"/>
                <w:lang w:val="ru-RU"/>
              </w:rPr>
              <w:t xml:space="preserve"> на 1 место</w:t>
            </w:r>
          </w:p>
        </w:tc>
      </w:tr>
      <w:tr w:rsidR="007A2C71" w:rsidRPr="007A2C71" w:rsidTr="008445EE">
        <w:tc>
          <w:tcPr>
            <w:tcW w:w="567" w:type="dxa"/>
            <w:vMerge/>
            <w:shd w:val="clear" w:color="auto" w:fill="auto"/>
          </w:tcPr>
          <w:p w:rsidR="007A2C71" w:rsidRPr="007A2C71" w:rsidRDefault="007A2C71" w:rsidP="008445EE">
            <w:pPr>
              <w:spacing w:after="0" w:line="240" w:lineRule="auto"/>
              <w:rPr>
                <w:rFonts w:ascii="Times New Roman" w:hAnsi="Times New Roman"/>
                <w:sz w:val="24"/>
                <w:szCs w:val="24"/>
                <w:lang w:val="ru-RU"/>
              </w:rPr>
            </w:pPr>
          </w:p>
        </w:tc>
        <w:tc>
          <w:tcPr>
            <w:tcW w:w="3261" w:type="dxa"/>
            <w:shd w:val="clear" w:color="auto" w:fill="auto"/>
            <w:vAlign w:val="center"/>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Санаторные детские лагеря</w:t>
            </w:r>
          </w:p>
        </w:tc>
        <w:tc>
          <w:tcPr>
            <w:tcW w:w="5896" w:type="dxa"/>
            <w:shd w:val="clear" w:color="auto" w:fill="auto"/>
          </w:tcPr>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 xml:space="preserve">Минимальный размер земельного участка </w:t>
            </w:r>
            <w:smartTag w:uri="urn:schemas-microsoft-com:office:smarttags" w:element="metricconverter">
              <w:smartTagPr>
                <w:attr w:name="ProductID" w:val="200 м2"/>
              </w:smartTagPr>
              <w:r w:rsidRPr="007A2C71">
                <w:rPr>
                  <w:rFonts w:ascii="Times New Roman" w:hAnsi="Times New Roman"/>
                  <w:sz w:val="24"/>
                  <w:szCs w:val="24"/>
                  <w:lang w:val="ru-RU"/>
                </w:rPr>
                <w:t>200 м</w:t>
              </w:r>
              <w:r w:rsidRPr="007A2C71">
                <w:rPr>
                  <w:rFonts w:ascii="Times New Roman" w:hAnsi="Times New Roman"/>
                  <w:sz w:val="24"/>
                  <w:szCs w:val="24"/>
                  <w:vertAlign w:val="superscript"/>
                  <w:lang w:val="ru-RU"/>
                </w:rPr>
                <w:t>2</w:t>
              </w:r>
            </w:smartTag>
            <w:r w:rsidRPr="007A2C71">
              <w:rPr>
                <w:rFonts w:ascii="Times New Roman" w:hAnsi="Times New Roman"/>
                <w:sz w:val="24"/>
                <w:szCs w:val="24"/>
                <w:lang w:val="ru-RU"/>
              </w:rPr>
              <w:t xml:space="preserve"> на 1 место</w:t>
            </w:r>
          </w:p>
        </w:tc>
      </w:tr>
      <w:tr w:rsidR="007A2C71" w:rsidRPr="00FA155B" w:rsidTr="008445EE">
        <w:tc>
          <w:tcPr>
            <w:tcW w:w="567" w:type="dxa"/>
            <w:vMerge w:val="restart"/>
            <w:shd w:val="clear" w:color="auto" w:fill="auto"/>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33</w:t>
            </w:r>
          </w:p>
        </w:tc>
        <w:tc>
          <w:tcPr>
            <w:tcW w:w="3261" w:type="dxa"/>
            <w:shd w:val="clear" w:color="auto" w:fill="auto"/>
            <w:vAlign w:val="center"/>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Туристическое бслуживание:</w:t>
            </w:r>
          </w:p>
        </w:tc>
        <w:tc>
          <w:tcPr>
            <w:tcW w:w="5896" w:type="dxa"/>
            <w:shd w:val="clear" w:color="auto" w:fill="auto"/>
          </w:tcPr>
          <w:p w:rsidR="007A2C71" w:rsidRPr="00FA155B" w:rsidRDefault="007A2C71" w:rsidP="008445EE">
            <w:pPr>
              <w:spacing w:after="0" w:line="240" w:lineRule="auto"/>
              <w:jc w:val="both"/>
              <w:rPr>
                <w:rFonts w:ascii="Times New Roman" w:hAnsi="Times New Roman"/>
                <w:sz w:val="24"/>
                <w:szCs w:val="24"/>
              </w:rPr>
            </w:pPr>
          </w:p>
        </w:tc>
      </w:tr>
      <w:tr w:rsidR="007A2C71" w:rsidRPr="007A2C71" w:rsidTr="008445EE">
        <w:tc>
          <w:tcPr>
            <w:tcW w:w="567" w:type="dxa"/>
            <w:vMerge/>
            <w:shd w:val="clear" w:color="auto" w:fill="auto"/>
          </w:tcPr>
          <w:p w:rsidR="007A2C71" w:rsidRPr="00FA155B" w:rsidRDefault="007A2C71" w:rsidP="008445EE">
            <w:pPr>
              <w:spacing w:after="0" w:line="240" w:lineRule="auto"/>
              <w:rPr>
                <w:rFonts w:ascii="Times New Roman" w:hAnsi="Times New Roman"/>
                <w:sz w:val="24"/>
                <w:szCs w:val="24"/>
              </w:rPr>
            </w:pPr>
          </w:p>
        </w:tc>
        <w:tc>
          <w:tcPr>
            <w:tcW w:w="3261" w:type="dxa"/>
            <w:shd w:val="clear" w:color="auto" w:fill="auto"/>
            <w:vAlign w:val="center"/>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Дома отдыха (пансионаты)</w:t>
            </w:r>
          </w:p>
        </w:tc>
        <w:tc>
          <w:tcPr>
            <w:tcW w:w="5896" w:type="dxa"/>
            <w:shd w:val="clear" w:color="auto" w:fill="auto"/>
          </w:tcPr>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 xml:space="preserve">Минимальный размер земельного участка </w:t>
            </w:r>
            <w:smartTag w:uri="urn:schemas-microsoft-com:office:smarttags" w:element="metricconverter">
              <w:smartTagPr>
                <w:attr w:name="ProductID" w:val="120 м2"/>
              </w:smartTagPr>
              <w:r w:rsidRPr="007A2C71">
                <w:rPr>
                  <w:rFonts w:ascii="Times New Roman" w:hAnsi="Times New Roman"/>
                  <w:sz w:val="24"/>
                  <w:szCs w:val="24"/>
                  <w:lang w:val="ru-RU"/>
                </w:rPr>
                <w:t>120 м</w:t>
              </w:r>
              <w:r w:rsidRPr="007A2C71">
                <w:rPr>
                  <w:rFonts w:ascii="Times New Roman" w:hAnsi="Times New Roman"/>
                  <w:sz w:val="24"/>
                  <w:szCs w:val="24"/>
                  <w:vertAlign w:val="superscript"/>
                  <w:lang w:val="ru-RU"/>
                </w:rPr>
                <w:t>2</w:t>
              </w:r>
            </w:smartTag>
            <w:r w:rsidRPr="007A2C71">
              <w:rPr>
                <w:rFonts w:ascii="Times New Roman" w:hAnsi="Times New Roman"/>
                <w:sz w:val="24"/>
                <w:szCs w:val="24"/>
                <w:lang w:val="ru-RU"/>
              </w:rPr>
              <w:t xml:space="preserve"> на 1 место</w:t>
            </w:r>
          </w:p>
        </w:tc>
      </w:tr>
      <w:tr w:rsidR="007A2C71" w:rsidRPr="007A2C71" w:rsidTr="008445EE">
        <w:tc>
          <w:tcPr>
            <w:tcW w:w="567" w:type="dxa"/>
            <w:vMerge/>
            <w:shd w:val="clear" w:color="auto" w:fill="auto"/>
          </w:tcPr>
          <w:p w:rsidR="007A2C71" w:rsidRPr="007A2C71" w:rsidRDefault="007A2C71" w:rsidP="008445EE">
            <w:pPr>
              <w:spacing w:after="0" w:line="240" w:lineRule="auto"/>
              <w:rPr>
                <w:rFonts w:ascii="Times New Roman" w:hAnsi="Times New Roman"/>
                <w:sz w:val="24"/>
                <w:szCs w:val="24"/>
                <w:lang w:val="ru-RU"/>
              </w:rPr>
            </w:pPr>
          </w:p>
        </w:tc>
        <w:tc>
          <w:tcPr>
            <w:tcW w:w="3261" w:type="dxa"/>
            <w:shd w:val="clear" w:color="auto" w:fill="auto"/>
            <w:vAlign w:val="center"/>
          </w:tcPr>
          <w:p w:rsidR="007A2C71" w:rsidRPr="007A2C71" w:rsidRDefault="007A2C71" w:rsidP="008445EE">
            <w:pPr>
              <w:spacing w:after="0" w:line="240" w:lineRule="auto"/>
              <w:rPr>
                <w:rFonts w:ascii="Times New Roman" w:hAnsi="Times New Roman"/>
                <w:sz w:val="24"/>
                <w:szCs w:val="24"/>
                <w:lang w:val="ru-RU"/>
              </w:rPr>
            </w:pPr>
            <w:r w:rsidRPr="007A2C71">
              <w:rPr>
                <w:rFonts w:ascii="Times New Roman" w:hAnsi="Times New Roman"/>
                <w:sz w:val="24"/>
                <w:szCs w:val="24"/>
                <w:lang w:val="ru-RU"/>
              </w:rPr>
              <w:t>Базы отдыха предприятий и организаций, молодежные лагеря, место</w:t>
            </w:r>
          </w:p>
        </w:tc>
        <w:tc>
          <w:tcPr>
            <w:tcW w:w="5896" w:type="dxa"/>
            <w:shd w:val="clear" w:color="auto" w:fill="auto"/>
          </w:tcPr>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 xml:space="preserve">Минимальный размер земельного участка </w:t>
            </w:r>
            <w:smartTag w:uri="urn:schemas-microsoft-com:office:smarttags" w:element="metricconverter">
              <w:smartTagPr>
                <w:attr w:name="ProductID" w:val="140 м2"/>
              </w:smartTagPr>
              <w:r w:rsidRPr="007A2C71">
                <w:rPr>
                  <w:rFonts w:ascii="Times New Roman" w:hAnsi="Times New Roman"/>
                  <w:sz w:val="24"/>
                  <w:szCs w:val="24"/>
                  <w:lang w:val="ru-RU"/>
                </w:rPr>
                <w:t>140 м</w:t>
              </w:r>
              <w:r w:rsidRPr="007A2C71">
                <w:rPr>
                  <w:rFonts w:ascii="Times New Roman" w:hAnsi="Times New Roman"/>
                  <w:sz w:val="24"/>
                  <w:szCs w:val="24"/>
                  <w:vertAlign w:val="superscript"/>
                  <w:lang w:val="ru-RU"/>
                </w:rPr>
                <w:t>2</w:t>
              </w:r>
            </w:smartTag>
            <w:r w:rsidRPr="007A2C71">
              <w:rPr>
                <w:rFonts w:ascii="Times New Roman" w:hAnsi="Times New Roman"/>
                <w:sz w:val="24"/>
                <w:szCs w:val="24"/>
                <w:lang w:val="ru-RU"/>
              </w:rPr>
              <w:t xml:space="preserve"> на 1 место</w:t>
            </w:r>
          </w:p>
        </w:tc>
      </w:tr>
      <w:tr w:rsidR="007A2C71" w:rsidRPr="007A2C71" w:rsidTr="008445EE">
        <w:tc>
          <w:tcPr>
            <w:tcW w:w="567" w:type="dxa"/>
            <w:vMerge/>
            <w:shd w:val="clear" w:color="auto" w:fill="auto"/>
          </w:tcPr>
          <w:p w:rsidR="007A2C71" w:rsidRPr="007A2C71" w:rsidRDefault="007A2C71" w:rsidP="008445EE">
            <w:pPr>
              <w:spacing w:after="0" w:line="240" w:lineRule="auto"/>
              <w:rPr>
                <w:rFonts w:ascii="Times New Roman" w:hAnsi="Times New Roman"/>
                <w:sz w:val="24"/>
                <w:szCs w:val="24"/>
                <w:lang w:val="ru-RU"/>
              </w:rPr>
            </w:pPr>
          </w:p>
        </w:tc>
        <w:tc>
          <w:tcPr>
            <w:tcW w:w="3261" w:type="dxa"/>
            <w:shd w:val="clear" w:color="auto" w:fill="auto"/>
            <w:vAlign w:val="center"/>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Детские лагеря,</w:t>
            </w:r>
          </w:p>
        </w:tc>
        <w:tc>
          <w:tcPr>
            <w:tcW w:w="5896" w:type="dxa"/>
            <w:shd w:val="clear" w:color="auto" w:fill="auto"/>
          </w:tcPr>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 xml:space="preserve">Минимальный размер земельного участка </w:t>
            </w:r>
            <w:smartTag w:uri="urn:schemas-microsoft-com:office:smarttags" w:element="metricconverter">
              <w:smartTagPr>
                <w:attr w:name="ProductID" w:val="150 м2"/>
              </w:smartTagPr>
              <w:r w:rsidRPr="007A2C71">
                <w:rPr>
                  <w:rFonts w:ascii="Times New Roman" w:hAnsi="Times New Roman"/>
                  <w:sz w:val="24"/>
                  <w:szCs w:val="24"/>
                  <w:lang w:val="ru-RU"/>
                </w:rPr>
                <w:t>150 м</w:t>
              </w:r>
              <w:r w:rsidRPr="007A2C71">
                <w:rPr>
                  <w:rFonts w:ascii="Times New Roman" w:hAnsi="Times New Roman"/>
                  <w:sz w:val="24"/>
                  <w:szCs w:val="24"/>
                  <w:vertAlign w:val="superscript"/>
                  <w:lang w:val="ru-RU"/>
                </w:rPr>
                <w:t>2</w:t>
              </w:r>
            </w:smartTag>
            <w:r w:rsidRPr="007A2C71">
              <w:rPr>
                <w:rFonts w:ascii="Times New Roman" w:hAnsi="Times New Roman"/>
                <w:sz w:val="24"/>
                <w:szCs w:val="24"/>
                <w:lang w:val="ru-RU"/>
              </w:rPr>
              <w:t xml:space="preserve"> на 1 место</w:t>
            </w:r>
          </w:p>
        </w:tc>
      </w:tr>
      <w:tr w:rsidR="007A2C71" w:rsidRPr="007A2C71" w:rsidTr="008445EE">
        <w:tc>
          <w:tcPr>
            <w:tcW w:w="567" w:type="dxa"/>
            <w:vMerge/>
            <w:shd w:val="clear" w:color="auto" w:fill="auto"/>
          </w:tcPr>
          <w:p w:rsidR="007A2C71" w:rsidRPr="007A2C71" w:rsidRDefault="007A2C71" w:rsidP="008445EE">
            <w:pPr>
              <w:spacing w:after="0" w:line="240" w:lineRule="auto"/>
              <w:rPr>
                <w:rFonts w:ascii="Times New Roman" w:hAnsi="Times New Roman"/>
                <w:sz w:val="24"/>
                <w:szCs w:val="24"/>
                <w:lang w:val="ru-RU"/>
              </w:rPr>
            </w:pPr>
          </w:p>
        </w:tc>
        <w:tc>
          <w:tcPr>
            <w:tcW w:w="3261" w:type="dxa"/>
            <w:shd w:val="clear" w:color="auto" w:fill="auto"/>
            <w:vAlign w:val="center"/>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Туристские гостиницы,</w:t>
            </w:r>
          </w:p>
        </w:tc>
        <w:tc>
          <w:tcPr>
            <w:tcW w:w="5896" w:type="dxa"/>
            <w:shd w:val="clear" w:color="auto" w:fill="auto"/>
          </w:tcPr>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Минимальный размер земельного участка 50м</w:t>
            </w:r>
            <w:r w:rsidRPr="007A2C71">
              <w:rPr>
                <w:rFonts w:ascii="Times New Roman" w:hAnsi="Times New Roman"/>
                <w:sz w:val="24"/>
                <w:szCs w:val="24"/>
                <w:vertAlign w:val="superscript"/>
                <w:lang w:val="ru-RU"/>
              </w:rPr>
              <w:t>2</w:t>
            </w:r>
            <w:r w:rsidRPr="007A2C71">
              <w:rPr>
                <w:rFonts w:ascii="Times New Roman" w:hAnsi="Times New Roman"/>
                <w:sz w:val="24"/>
                <w:szCs w:val="24"/>
                <w:lang w:val="ru-RU"/>
              </w:rPr>
              <w:t xml:space="preserve"> на 1 место</w:t>
            </w:r>
          </w:p>
        </w:tc>
      </w:tr>
      <w:tr w:rsidR="007A2C71" w:rsidRPr="007A2C71" w:rsidTr="008445EE">
        <w:tc>
          <w:tcPr>
            <w:tcW w:w="567" w:type="dxa"/>
            <w:vMerge/>
            <w:shd w:val="clear" w:color="auto" w:fill="auto"/>
          </w:tcPr>
          <w:p w:rsidR="007A2C71" w:rsidRPr="007A2C71" w:rsidRDefault="007A2C71" w:rsidP="008445EE">
            <w:pPr>
              <w:spacing w:after="0" w:line="240" w:lineRule="auto"/>
              <w:rPr>
                <w:rFonts w:ascii="Times New Roman" w:hAnsi="Times New Roman"/>
                <w:sz w:val="24"/>
                <w:szCs w:val="24"/>
                <w:lang w:val="ru-RU"/>
              </w:rPr>
            </w:pPr>
          </w:p>
        </w:tc>
        <w:tc>
          <w:tcPr>
            <w:tcW w:w="3261" w:type="dxa"/>
            <w:shd w:val="clear" w:color="auto" w:fill="auto"/>
            <w:vAlign w:val="center"/>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Туристические базы</w:t>
            </w:r>
          </w:p>
        </w:tc>
        <w:tc>
          <w:tcPr>
            <w:tcW w:w="5896" w:type="dxa"/>
            <w:shd w:val="clear" w:color="auto" w:fill="auto"/>
          </w:tcPr>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 xml:space="preserve">Минимальный размер земельного участка </w:t>
            </w:r>
            <w:smartTag w:uri="urn:schemas-microsoft-com:office:smarttags" w:element="metricconverter">
              <w:smartTagPr>
                <w:attr w:name="ProductID" w:val="65 м2"/>
              </w:smartTagPr>
              <w:r w:rsidRPr="007A2C71">
                <w:rPr>
                  <w:rFonts w:ascii="Times New Roman" w:hAnsi="Times New Roman"/>
                  <w:sz w:val="24"/>
                  <w:szCs w:val="24"/>
                  <w:lang w:val="ru-RU"/>
                </w:rPr>
                <w:t>65 м</w:t>
              </w:r>
              <w:r w:rsidRPr="007A2C71">
                <w:rPr>
                  <w:rFonts w:ascii="Times New Roman" w:hAnsi="Times New Roman"/>
                  <w:sz w:val="24"/>
                  <w:szCs w:val="24"/>
                  <w:vertAlign w:val="superscript"/>
                  <w:lang w:val="ru-RU"/>
                </w:rPr>
                <w:t>2</w:t>
              </w:r>
            </w:smartTag>
            <w:r w:rsidRPr="007A2C71">
              <w:rPr>
                <w:rFonts w:ascii="Times New Roman" w:hAnsi="Times New Roman"/>
                <w:sz w:val="24"/>
                <w:szCs w:val="24"/>
                <w:lang w:val="ru-RU"/>
              </w:rPr>
              <w:t xml:space="preserve"> на 1 место</w:t>
            </w:r>
          </w:p>
        </w:tc>
      </w:tr>
      <w:tr w:rsidR="007A2C71" w:rsidRPr="007A2C71" w:rsidTr="008445EE">
        <w:tc>
          <w:tcPr>
            <w:tcW w:w="567" w:type="dxa"/>
            <w:vMerge/>
            <w:shd w:val="clear" w:color="auto" w:fill="auto"/>
          </w:tcPr>
          <w:p w:rsidR="007A2C71" w:rsidRPr="007A2C71" w:rsidRDefault="007A2C71" w:rsidP="008445EE">
            <w:pPr>
              <w:spacing w:after="0" w:line="240" w:lineRule="auto"/>
              <w:rPr>
                <w:rFonts w:ascii="Times New Roman" w:hAnsi="Times New Roman"/>
                <w:sz w:val="24"/>
                <w:szCs w:val="24"/>
                <w:lang w:val="ru-RU"/>
              </w:rPr>
            </w:pPr>
          </w:p>
        </w:tc>
        <w:tc>
          <w:tcPr>
            <w:tcW w:w="3261" w:type="dxa"/>
            <w:shd w:val="clear" w:color="auto" w:fill="auto"/>
            <w:vAlign w:val="center"/>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Мотели</w:t>
            </w:r>
          </w:p>
        </w:tc>
        <w:tc>
          <w:tcPr>
            <w:tcW w:w="5896" w:type="dxa"/>
            <w:shd w:val="clear" w:color="auto" w:fill="auto"/>
          </w:tcPr>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Минимальный размер земельного участка 75м</w:t>
            </w:r>
            <w:r w:rsidRPr="007A2C71">
              <w:rPr>
                <w:rFonts w:ascii="Times New Roman" w:hAnsi="Times New Roman"/>
                <w:sz w:val="24"/>
                <w:szCs w:val="24"/>
                <w:vertAlign w:val="superscript"/>
                <w:lang w:val="ru-RU"/>
              </w:rPr>
              <w:t>2</w:t>
            </w:r>
            <w:r w:rsidRPr="007A2C71">
              <w:rPr>
                <w:rFonts w:ascii="Times New Roman" w:hAnsi="Times New Roman"/>
                <w:sz w:val="24"/>
                <w:szCs w:val="24"/>
                <w:lang w:val="ru-RU"/>
              </w:rPr>
              <w:t xml:space="preserve"> на 1 место</w:t>
            </w:r>
          </w:p>
        </w:tc>
      </w:tr>
      <w:tr w:rsidR="007A2C71" w:rsidRPr="007A2C71" w:rsidTr="008445EE">
        <w:tc>
          <w:tcPr>
            <w:tcW w:w="567" w:type="dxa"/>
            <w:vMerge/>
            <w:shd w:val="clear" w:color="auto" w:fill="auto"/>
          </w:tcPr>
          <w:p w:rsidR="007A2C71" w:rsidRPr="007A2C71" w:rsidRDefault="007A2C71" w:rsidP="008445EE">
            <w:pPr>
              <w:spacing w:after="0" w:line="240" w:lineRule="auto"/>
              <w:rPr>
                <w:rFonts w:ascii="Times New Roman" w:hAnsi="Times New Roman"/>
                <w:sz w:val="24"/>
                <w:szCs w:val="24"/>
                <w:lang w:val="ru-RU"/>
              </w:rPr>
            </w:pPr>
          </w:p>
        </w:tc>
        <w:tc>
          <w:tcPr>
            <w:tcW w:w="3261" w:type="dxa"/>
            <w:shd w:val="clear" w:color="auto" w:fill="auto"/>
            <w:vAlign w:val="center"/>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Кемпинги</w:t>
            </w:r>
          </w:p>
        </w:tc>
        <w:tc>
          <w:tcPr>
            <w:tcW w:w="5896" w:type="dxa"/>
            <w:shd w:val="clear" w:color="auto" w:fill="auto"/>
          </w:tcPr>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Минимальный размер земельного участка 135м</w:t>
            </w:r>
            <w:r w:rsidRPr="007A2C71">
              <w:rPr>
                <w:rFonts w:ascii="Times New Roman" w:hAnsi="Times New Roman"/>
                <w:sz w:val="24"/>
                <w:szCs w:val="24"/>
                <w:vertAlign w:val="superscript"/>
                <w:lang w:val="ru-RU"/>
              </w:rPr>
              <w:t>2</w:t>
            </w:r>
            <w:r w:rsidRPr="007A2C71">
              <w:rPr>
                <w:rFonts w:ascii="Times New Roman" w:hAnsi="Times New Roman"/>
                <w:sz w:val="24"/>
                <w:szCs w:val="24"/>
                <w:lang w:val="ru-RU"/>
              </w:rPr>
              <w:t xml:space="preserve"> на 1 место</w:t>
            </w:r>
          </w:p>
        </w:tc>
      </w:tr>
      <w:tr w:rsidR="007A2C71" w:rsidRPr="007A2C71" w:rsidTr="008445EE">
        <w:tc>
          <w:tcPr>
            <w:tcW w:w="567" w:type="dxa"/>
            <w:shd w:val="clear" w:color="auto" w:fill="auto"/>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34</w:t>
            </w:r>
          </w:p>
        </w:tc>
        <w:tc>
          <w:tcPr>
            <w:tcW w:w="3261" w:type="dxa"/>
            <w:shd w:val="clear" w:color="auto" w:fill="auto"/>
            <w:vAlign w:val="center"/>
          </w:tcPr>
          <w:p w:rsidR="007A2C71" w:rsidRPr="007A2C71" w:rsidRDefault="007A2C71" w:rsidP="008445EE">
            <w:pPr>
              <w:spacing w:after="0" w:line="240" w:lineRule="auto"/>
              <w:rPr>
                <w:rFonts w:ascii="Times New Roman" w:hAnsi="Times New Roman"/>
                <w:sz w:val="24"/>
                <w:szCs w:val="24"/>
                <w:lang w:val="ru-RU"/>
              </w:rPr>
            </w:pPr>
            <w:r w:rsidRPr="007A2C71">
              <w:rPr>
                <w:rFonts w:ascii="Times New Roman" w:hAnsi="Times New Roman"/>
                <w:sz w:val="24"/>
                <w:szCs w:val="24"/>
                <w:lang w:val="ru-RU"/>
              </w:rPr>
              <w:t>Территорий пляжей, размещаемых в зонах отдыха</w:t>
            </w:r>
          </w:p>
        </w:tc>
        <w:tc>
          <w:tcPr>
            <w:tcW w:w="5896" w:type="dxa"/>
            <w:shd w:val="clear" w:color="auto" w:fill="auto"/>
          </w:tcPr>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 xml:space="preserve">Минимальный размер земельного участка </w:t>
            </w:r>
            <w:smartTag w:uri="urn:schemas-microsoft-com:office:smarttags" w:element="metricconverter">
              <w:smartTagPr>
                <w:attr w:name="ProductID" w:val="5 м2"/>
              </w:smartTagPr>
              <w:r w:rsidRPr="007A2C71">
                <w:rPr>
                  <w:rFonts w:ascii="Times New Roman" w:hAnsi="Times New Roman"/>
                  <w:sz w:val="24"/>
                  <w:szCs w:val="24"/>
                  <w:lang w:val="ru-RU"/>
                </w:rPr>
                <w:t>5 м</w:t>
              </w:r>
              <w:r w:rsidRPr="007A2C71">
                <w:rPr>
                  <w:rFonts w:ascii="Times New Roman" w:hAnsi="Times New Roman"/>
                  <w:sz w:val="24"/>
                  <w:szCs w:val="24"/>
                  <w:vertAlign w:val="superscript"/>
                  <w:lang w:val="ru-RU"/>
                </w:rPr>
                <w:t>2</w:t>
              </w:r>
            </w:smartTag>
            <w:r w:rsidRPr="007A2C71">
              <w:rPr>
                <w:rFonts w:ascii="Times New Roman" w:hAnsi="Times New Roman"/>
                <w:sz w:val="24"/>
                <w:szCs w:val="24"/>
                <w:lang w:val="ru-RU"/>
              </w:rPr>
              <w:t xml:space="preserve"> на одного посетителя</w:t>
            </w:r>
          </w:p>
        </w:tc>
      </w:tr>
      <w:tr w:rsidR="007A2C71" w:rsidRPr="00FA155B" w:rsidTr="008445EE">
        <w:tc>
          <w:tcPr>
            <w:tcW w:w="9724" w:type="dxa"/>
            <w:gridSpan w:val="3"/>
            <w:shd w:val="clear" w:color="auto" w:fill="auto"/>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b/>
                <w:sz w:val="24"/>
                <w:szCs w:val="24"/>
              </w:rPr>
              <w:t>Зона специального назначения</w:t>
            </w:r>
          </w:p>
        </w:tc>
      </w:tr>
      <w:tr w:rsidR="007A2C71" w:rsidRPr="007A2C71" w:rsidTr="008445EE">
        <w:tc>
          <w:tcPr>
            <w:tcW w:w="567" w:type="dxa"/>
            <w:shd w:val="clear" w:color="auto" w:fill="auto"/>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35</w:t>
            </w:r>
          </w:p>
        </w:tc>
        <w:tc>
          <w:tcPr>
            <w:tcW w:w="3261" w:type="dxa"/>
            <w:shd w:val="clear" w:color="auto" w:fill="auto"/>
            <w:vAlign w:val="center"/>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Ритуальная деятельность</w:t>
            </w:r>
          </w:p>
        </w:tc>
        <w:tc>
          <w:tcPr>
            <w:tcW w:w="5896" w:type="dxa"/>
            <w:shd w:val="clear" w:color="auto" w:fill="auto"/>
          </w:tcPr>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 xml:space="preserve">Минимальный размер земельного участка – </w:t>
            </w:r>
            <w:smartTag w:uri="urn:schemas-microsoft-com:office:smarttags" w:element="metricconverter">
              <w:smartTagPr>
                <w:attr w:name="ProductID" w:val="0,5 га"/>
              </w:smartTagPr>
              <w:r w:rsidRPr="007A2C71">
                <w:rPr>
                  <w:rFonts w:ascii="Times New Roman" w:hAnsi="Times New Roman"/>
                  <w:sz w:val="24"/>
                  <w:szCs w:val="24"/>
                  <w:lang w:val="ru-RU"/>
                </w:rPr>
                <w:t>0,5 га</w:t>
              </w:r>
            </w:smartTag>
            <w:r w:rsidRPr="007A2C71">
              <w:rPr>
                <w:rFonts w:ascii="Times New Roman" w:hAnsi="Times New Roman"/>
                <w:sz w:val="24"/>
                <w:szCs w:val="24"/>
                <w:lang w:val="ru-RU"/>
              </w:rPr>
              <w:t>.</w:t>
            </w:r>
          </w:p>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 xml:space="preserve">Максимальный размер земельного участка – </w:t>
            </w:r>
            <w:smartTag w:uri="urn:schemas-microsoft-com:office:smarttags" w:element="metricconverter">
              <w:smartTagPr>
                <w:attr w:name="ProductID" w:val="40 га"/>
              </w:smartTagPr>
              <w:r w:rsidRPr="007A2C71">
                <w:rPr>
                  <w:rFonts w:ascii="Times New Roman" w:hAnsi="Times New Roman"/>
                  <w:sz w:val="24"/>
                  <w:szCs w:val="24"/>
                  <w:lang w:val="ru-RU"/>
                </w:rPr>
                <w:t>40 га</w:t>
              </w:r>
            </w:smartTag>
            <w:r w:rsidRPr="007A2C71">
              <w:rPr>
                <w:rFonts w:ascii="Times New Roman" w:hAnsi="Times New Roman"/>
                <w:sz w:val="24"/>
                <w:szCs w:val="24"/>
                <w:lang w:val="ru-RU"/>
              </w:rPr>
              <w:t>.</w:t>
            </w:r>
          </w:p>
        </w:tc>
      </w:tr>
      <w:tr w:rsidR="007A2C71" w:rsidRPr="00FA155B" w:rsidTr="008445EE">
        <w:tc>
          <w:tcPr>
            <w:tcW w:w="567" w:type="dxa"/>
            <w:vMerge w:val="restart"/>
            <w:shd w:val="clear" w:color="auto" w:fill="auto"/>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36</w:t>
            </w:r>
          </w:p>
        </w:tc>
        <w:tc>
          <w:tcPr>
            <w:tcW w:w="3261" w:type="dxa"/>
            <w:shd w:val="clear" w:color="auto" w:fill="auto"/>
            <w:vAlign w:val="center"/>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Специальная деятельность</w:t>
            </w:r>
          </w:p>
        </w:tc>
        <w:tc>
          <w:tcPr>
            <w:tcW w:w="5896" w:type="dxa"/>
            <w:shd w:val="clear" w:color="auto" w:fill="auto"/>
          </w:tcPr>
          <w:p w:rsidR="007A2C71" w:rsidRPr="00FA155B" w:rsidRDefault="007A2C71" w:rsidP="008445EE">
            <w:pPr>
              <w:spacing w:after="0" w:line="240" w:lineRule="auto"/>
              <w:rPr>
                <w:rFonts w:ascii="Times New Roman" w:hAnsi="Times New Roman"/>
                <w:sz w:val="24"/>
                <w:szCs w:val="24"/>
              </w:rPr>
            </w:pPr>
          </w:p>
        </w:tc>
      </w:tr>
      <w:tr w:rsidR="007A2C71" w:rsidRPr="00FA155B" w:rsidTr="008445EE">
        <w:tc>
          <w:tcPr>
            <w:tcW w:w="567" w:type="dxa"/>
            <w:vMerge/>
            <w:shd w:val="clear" w:color="auto" w:fill="auto"/>
          </w:tcPr>
          <w:p w:rsidR="007A2C71" w:rsidRPr="00FA155B" w:rsidRDefault="007A2C71" w:rsidP="008445EE">
            <w:pPr>
              <w:spacing w:after="0" w:line="240" w:lineRule="auto"/>
              <w:rPr>
                <w:rFonts w:ascii="Times New Roman" w:hAnsi="Times New Roman"/>
                <w:sz w:val="24"/>
                <w:szCs w:val="24"/>
              </w:rPr>
            </w:pPr>
          </w:p>
        </w:tc>
        <w:tc>
          <w:tcPr>
            <w:tcW w:w="3261" w:type="dxa"/>
            <w:shd w:val="clear" w:color="auto" w:fill="auto"/>
            <w:vAlign w:val="center"/>
          </w:tcPr>
          <w:p w:rsidR="007A2C71" w:rsidRPr="007A2C71" w:rsidRDefault="007A2C71" w:rsidP="008445EE">
            <w:pPr>
              <w:spacing w:after="0" w:line="240" w:lineRule="auto"/>
              <w:rPr>
                <w:rFonts w:ascii="Times New Roman" w:hAnsi="Times New Roman"/>
                <w:b/>
                <w:sz w:val="24"/>
                <w:szCs w:val="24"/>
                <w:lang w:val="ru-RU"/>
              </w:rPr>
            </w:pPr>
            <w:r w:rsidRPr="007A2C71">
              <w:rPr>
                <w:rFonts w:ascii="Times New Roman" w:hAnsi="Times New Roman"/>
                <w:sz w:val="24"/>
                <w:szCs w:val="24"/>
                <w:lang w:val="ru-RU"/>
              </w:rPr>
              <w:t>Мусороперерабатывающие и мусоросжигательные предприятия мощностью, тыс. т в год:</w:t>
            </w:r>
          </w:p>
        </w:tc>
        <w:tc>
          <w:tcPr>
            <w:tcW w:w="5896" w:type="dxa"/>
            <w:shd w:val="clear" w:color="auto" w:fill="auto"/>
          </w:tcPr>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Минимальный размер земельного участка на 1000 т бытовых отходов, га:</w:t>
            </w:r>
          </w:p>
          <w:p w:rsidR="007A2C71" w:rsidRPr="00FA155B" w:rsidRDefault="007A2C71" w:rsidP="008445EE">
            <w:pPr>
              <w:spacing w:after="0" w:line="240" w:lineRule="auto"/>
              <w:jc w:val="both"/>
              <w:rPr>
                <w:rFonts w:ascii="Times New Roman" w:hAnsi="Times New Roman"/>
                <w:sz w:val="24"/>
                <w:szCs w:val="24"/>
              </w:rPr>
            </w:pPr>
            <w:r w:rsidRPr="00FA155B">
              <w:rPr>
                <w:rFonts w:ascii="Times New Roman" w:hAnsi="Times New Roman"/>
                <w:sz w:val="24"/>
                <w:szCs w:val="24"/>
              </w:rPr>
              <w:t>до 100 …..0,05 га;</w:t>
            </w:r>
          </w:p>
          <w:p w:rsidR="007A2C71" w:rsidRPr="00FA155B" w:rsidRDefault="007A2C71" w:rsidP="008445EE">
            <w:pPr>
              <w:spacing w:after="0" w:line="240" w:lineRule="auto"/>
              <w:jc w:val="both"/>
              <w:rPr>
                <w:rFonts w:ascii="Times New Roman" w:hAnsi="Times New Roman"/>
                <w:sz w:val="24"/>
                <w:szCs w:val="24"/>
              </w:rPr>
            </w:pPr>
            <w:r w:rsidRPr="00FA155B">
              <w:rPr>
                <w:rFonts w:ascii="Times New Roman" w:hAnsi="Times New Roman"/>
                <w:sz w:val="24"/>
                <w:szCs w:val="24"/>
              </w:rPr>
              <w:t>св. 100…..0,05 га.</w:t>
            </w:r>
          </w:p>
        </w:tc>
      </w:tr>
      <w:tr w:rsidR="007A2C71" w:rsidRPr="007A2C71" w:rsidTr="008445EE">
        <w:tc>
          <w:tcPr>
            <w:tcW w:w="567" w:type="dxa"/>
            <w:vMerge/>
            <w:shd w:val="clear" w:color="auto" w:fill="auto"/>
          </w:tcPr>
          <w:p w:rsidR="007A2C71" w:rsidRPr="00FA155B" w:rsidRDefault="007A2C71" w:rsidP="008445EE">
            <w:pPr>
              <w:spacing w:after="0" w:line="240" w:lineRule="auto"/>
              <w:rPr>
                <w:rFonts w:ascii="Times New Roman" w:hAnsi="Times New Roman"/>
                <w:sz w:val="24"/>
                <w:szCs w:val="24"/>
              </w:rPr>
            </w:pPr>
          </w:p>
        </w:tc>
        <w:tc>
          <w:tcPr>
            <w:tcW w:w="3261" w:type="dxa"/>
            <w:shd w:val="clear" w:color="auto" w:fill="auto"/>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Полигоны ТБО</w:t>
            </w:r>
          </w:p>
        </w:tc>
        <w:tc>
          <w:tcPr>
            <w:tcW w:w="5896" w:type="dxa"/>
            <w:shd w:val="clear" w:color="auto" w:fill="auto"/>
          </w:tcPr>
          <w:p w:rsidR="007A2C71" w:rsidRPr="007A2C71" w:rsidRDefault="007A2C71" w:rsidP="008445EE">
            <w:pPr>
              <w:spacing w:after="0" w:line="240" w:lineRule="auto"/>
              <w:rPr>
                <w:rFonts w:ascii="Times New Roman" w:hAnsi="Times New Roman"/>
                <w:sz w:val="24"/>
                <w:szCs w:val="24"/>
                <w:lang w:val="ru-RU"/>
              </w:rPr>
            </w:pPr>
            <w:r w:rsidRPr="007A2C71">
              <w:rPr>
                <w:rFonts w:ascii="Times New Roman" w:hAnsi="Times New Roman"/>
                <w:sz w:val="24"/>
                <w:szCs w:val="24"/>
                <w:lang w:val="ru-RU"/>
              </w:rPr>
              <w:t xml:space="preserve">Минимальный размер земельного участка </w:t>
            </w:r>
            <w:smartTag w:uri="urn:schemas-microsoft-com:office:smarttags" w:element="metricconverter">
              <w:smartTagPr>
                <w:attr w:name="ProductID" w:val="0,1 га"/>
              </w:smartTagPr>
              <w:r w:rsidRPr="007A2C71">
                <w:rPr>
                  <w:rFonts w:ascii="Times New Roman" w:hAnsi="Times New Roman"/>
                  <w:sz w:val="24"/>
                  <w:szCs w:val="24"/>
                  <w:lang w:val="ru-RU"/>
                </w:rPr>
                <w:t>0,1 га</w:t>
              </w:r>
            </w:smartTag>
            <w:r w:rsidRPr="007A2C71">
              <w:rPr>
                <w:rFonts w:ascii="Times New Roman" w:hAnsi="Times New Roman"/>
                <w:sz w:val="24"/>
                <w:szCs w:val="24"/>
                <w:lang w:val="ru-RU"/>
              </w:rPr>
              <w:t>.</w:t>
            </w:r>
          </w:p>
        </w:tc>
      </w:tr>
      <w:tr w:rsidR="007A2C71" w:rsidRPr="00FA155B" w:rsidTr="008445EE">
        <w:tc>
          <w:tcPr>
            <w:tcW w:w="9724" w:type="dxa"/>
            <w:gridSpan w:val="3"/>
            <w:shd w:val="clear" w:color="auto" w:fill="auto"/>
          </w:tcPr>
          <w:p w:rsidR="007A2C71" w:rsidRPr="00FA155B" w:rsidRDefault="007A2C71" w:rsidP="008445EE">
            <w:pPr>
              <w:spacing w:after="0" w:line="240" w:lineRule="auto"/>
              <w:rPr>
                <w:rFonts w:ascii="Times New Roman" w:hAnsi="Times New Roman"/>
                <w:b/>
                <w:sz w:val="24"/>
                <w:szCs w:val="24"/>
              </w:rPr>
            </w:pPr>
            <w:r w:rsidRPr="00FA155B">
              <w:rPr>
                <w:rFonts w:ascii="Times New Roman" w:hAnsi="Times New Roman"/>
                <w:b/>
                <w:sz w:val="24"/>
                <w:szCs w:val="24"/>
              </w:rPr>
              <w:t>Зона сельскохозяйственного использования</w:t>
            </w:r>
          </w:p>
        </w:tc>
      </w:tr>
      <w:tr w:rsidR="007A2C71" w:rsidRPr="007A2C71" w:rsidTr="008445EE">
        <w:tc>
          <w:tcPr>
            <w:tcW w:w="567" w:type="dxa"/>
            <w:shd w:val="clear" w:color="auto" w:fill="auto"/>
            <w:vAlign w:val="center"/>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37</w:t>
            </w:r>
          </w:p>
        </w:tc>
        <w:tc>
          <w:tcPr>
            <w:tcW w:w="3261" w:type="dxa"/>
            <w:shd w:val="clear" w:color="auto" w:fill="auto"/>
            <w:vAlign w:val="center"/>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Ведение садоводства</w:t>
            </w:r>
          </w:p>
        </w:tc>
        <w:tc>
          <w:tcPr>
            <w:tcW w:w="5896" w:type="dxa"/>
            <w:shd w:val="clear" w:color="auto" w:fill="auto"/>
          </w:tcPr>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 xml:space="preserve">Минимальный размер – 0, </w:t>
            </w:r>
            <w:smartTag w:uri="urn:schemas-microsoft-com:office:smarttags" w:element="metricconverter">
              <w:smartTagPr>
                <w:attr w:name="ProductID" w:val="03 га"/>
              </w:smartTagPr>
              <w:r w:rsidRPr="007A2C71">
                <w:rPr>
                  <w:rFonts w:ascii="Times New Roman" w:hAnsi="Times New Roman"/>
                  <w:sz w:val="24"/>
                  <w:szCs w:val="24"/>
                  <w:lang w:val="ru-RU"/>
                </w:rPr>
                <w:t>03 га</w:t>
              </w:r>
            </w:smartTag>
            <w:r w:rsidRPr="007A2C71">
              <w:rPr>
                <w:rFonts w:ascii="Times New Roman" w:hAnsi="Times New Roman"/>
                <w:sz w:val="24"/>
                <w:szCs w:val="24"/>
                <w:lang w:val="ru-RU"/>
              </w:rPr>
              <w:t>;</w:t>
            </w:r>
          </w:p>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 xml:space="preserve">Максимальный размер – </w:t>
            </w:r>
            <w:smartTag w:uri="urn:schemas-microsoft-com:office:smarttags" w:element="metricconverter">
              <w:smartTagPr>
                <w:attr w:name="ProductID" w:val="0,3 га"/>
              </w:smartTagPr>
              <w:r w:rsidRPr="007A2C71">
                <w:rPr>
                  <w:rFonts w:ascii="Times New Roman" w:hAnsi="Times New Roman"/>
                  <w:sz w:val="24"/>
                  <w:szCs w:val="24"/>
                  <w:lang w:val="ru-RU"/>
                </w:rPr>
                <w:t>0,3 га</w:t>
              </w:r>
            </w:smartTag>
            <w:r w:rsidRPr="007A2C71">
              <w:rPr>
                <w:rFonts w:ascii="Times New Roman" w:hAnsi="Times New Roman"/>
                <w:sz w:val="24"/>
                <w:szCs w:val="24"/>
                <w:lang w:val="ru-RU"/>
              </w:rPr>
              <w:t>.</w:t>
            </w:r>
          </w:p>
        </w:tc>
      </w:tr>
      <w:tr w:rsidR="007A2C71" w:rsidRPr="007A2C71" w:rsidTr="008445EE">
        <w:tc>
          <w:tcPr>
            <w:tcW w:w="567" w:type="dxa"/>
            <w:shd w:val="clear" w:color="auto" w:fill="auto"/>
            <w:vAlign w:val="center"/>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38</w:t>
            </w:r>
          </w:p>
        </w:tc>
        <w:tc>
          <w:tcPr>
            <w:tcW w:w="3261" w:type="dxa"/>
            <w:shd w:val="clear" w:color="auto" w:fill="auto"/>
            <w:vAlign w:val="center"/>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Ведение огородничества</w:t>
            </w:r>
          </w:p>
        </w:tc>
        <w:tc>
          <w:tcPr>
            <w:tcW w:w="5896" w:type="dxa"/>
            <w:shd w:val="clear" w:color="auto" w:fill="auto"/>
          </w:tcPr>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 xml:space="preserve">Минимальный размер – 0, </w:t>
            </w:r>
            <w:smartTag w:uri="urn:schemas-microsoft-com:office:smarttags" w:element="metricconverter">
              <w:smartTagPr>
                <w:attr w:name="ProductID" w:val="03 га"/>
              </w:smartTagPr>
              <w:r w:rsidRPr="007A2C71">
                <w:rPr>
                  <w:rFonts w:ascii="Times New Roman" w:hAnsi="Times New Roman"/>
                  <w:sz w:val="24"/>
                  <w:szCs w:val="24"/>
                  <w:lang w:val="ru-RU"/>
                </w:rPr>
                <w:t>03 га</w:t>
              </w:r>
            </w:smartTag>
            <w:r w:rsidRPr="007A2C71">
              <w:rPr>
                <w:rFonts w:ascii="Times New Roman" w:hAnsi="Times New Roman"/>
                <w:sz w:val="24"/>
                <w:szCs w:val="24"/>
                <w:lang w:val="ru-RU"/>
              </w:rPr>
              <w:t>;</w:t>
            </w:r>
          </w:p>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 xml:space="preserve">Максимальный размер – </w:t>
            </w:r>
            <w:smartTag w:uri="urn:schemas-microsoft-com:office:smarttags" w:element="metricconverter">
              <w:smartTagPr>
                <w:attr w:name="ProductID" w:val="0,5 га"/>
              </w:smartTagPr>
              <w:r w:rsidRPr="007A2C71">
                <w:rPr>
                  <w:rFonts w:ascii="Times New Roman" w:hAnsi="Times New Roman"/>
                  <w:sz w:val="24"/>
                  <w:szCs w:val="24"/>
                  <w:lang w:val="ru-RU"/>
                </w:rPr>
                <w:t>0,5 га</w:t>
              </w:r>
            </w:smartTag>
            <w:r w:rsidRPr="007A2C71">
              <w:rPr>
                <w:rFonts w:ascii="Times New Roman" w:hAnsi="Times New Roman"/>
                <w:sz w:val="24"/>
                <w:szCs w:val="24"/>
                <w:lang w:val="ru-RU"/>
              </w:rPr>
              <w:t>.</w:t>
            </w:r>
          </w:p>
        </w:tc>
      </w:tr>
      <w:tr w:rsidR="007A2C71" w:rsidRPr="007A2C71" w:rsidTr="008445EE">
        <w:tc>
          <w:tcPr>
            <w:tcW w:w="567" w:type="dxa"/>
            <w:vMerge w:val="restart"/>
            <w:shd w:val="clear" w:color="auto" w:fill="auto"/>
            <w:vAlign w:val="center"/>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39</w:t>
            </w:r>
          </w:p>
        </w:tc>
        <w:tc>
          <w:tcPr>
            <w:tcW w:w="3261" w:type="dxa"/>
            <w:shd w:val="clear" w:color="auto" w:fill="auto"/>
            <w:vAlign w:val="center"/>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Животноводство</w:t>
            </w:r>
          </w:p>
        </w:tc>
        <w:tc>
          <w:tcPr>
            <w:tcW w:w="5896" w:type="dxa"/>
            <w:shd w:val="clear" w:color="auto" w:fill="auto"/>
          </w:tcPr>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 xml:space="preserve">Минимальный размер – 0, </w:t>
            </w:r>
            <w:smartTag w:uri="urn:schemas-microsoft-com:office:smarttags" w:element="metricconverter">
              <w:smartTagPr>
                <w:attr w:name="ProductID" w:val="03 га"/>
              </w:smartTagPr>
              <w:r w:rsidRPr="007A2C71">
                <w:rPr>
                  <w:rFonts w:ascii="Times New Roman" w:hAnsi="Times New Roman"/>
                  <w:sz w:val="24"/>
                  <w:szCs w:val="24"/>
                  <w:lang w:val="ru-RU"/>
                </w:rPr>
                <w:t>03 га</w:t>
              </w:r>
            </w:smartTag>
            <w:r w:rsidRPr="007A2C71">
              <w:rPr>
                <w:rFonts w:ascii="Times New Roman" w:hAnsi="Times New Roman"/>
                <w:sz w:val="24"/>
                <w:szCs w:val="24"/>
                <w:lang w:val="ru-RU"/>
              </w:rPr>
              <w:t>;</w:t>
            </w:r>
          </w:p>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 xml:space="preserve">Максимальный размер – </w:t>
            </w:r>
            <w:smartTag w:uri="urn:schemas-microsoft-com:office:smarttags" w:element="metricconverter">
              <w:smartTagPr>
                <w:attr w:name="ProductID" w:val="5,0 га"/>
              </w:smartTagPr>
              <w:r w:rsidRPr="007A2C71">
                <w:rPr>
                  <w:rFonts w:ascii="Times New Roman" w:hAnsi="Times New Roman"/>
                  <w:sz w:val="24"/>
                  <w:szCs w:val="24"/>
                  <w:lang w:val="ru-RU"/>
                </w:rPr>
                <w:t>5,0 га</w:t>
              </w:r>
            </w:smartTag>
            <w:r w:rsidRPr="007A2C71">
              <w:rPr>
                <w:rFonts w:ascii="Times New Roman" w:hAnsi="Times New Roman"/>
                <w:sz w:val="24"/>
                <w:szCs w:val="24"/>
                <w:lang w:val="ru-RU"/>
              </w:rPr>
              <w:t>.</w:t>
            </w:r>
          </w:p>
        </w:tc>
      </w:tr>
      <w:tr w:rsidR="007A2C71" w:rsidRPr="007A2C71" w:rsidTr="008445EE">
        <w:tc>
          <w:tcPr>
            <w:tcW w:w="567" w:type="dxa"/>
            <w:vMerge/>
            <w:shd w:val="clear" w:color="auto" w:fill="auto"/>
            <w:vAlign w:val="center"/>
          </w:tcPr>
          <w:p w:rsidR="007A2C71" w:rsidRPr="007A2C71" w:rsidRDefault="007A2C71" w:rsidP="008445EE">
            <w:pPr>
              <w:spacing w:after="0" w:line="240" w:lineRule="auto"/>
              <w:rPr>
                <w:rFonts w:ascii="Times New Roman" w:hAnsi="Times New Roman"/>
                <w:sz w:val="24"/>
                <w:szCs w:val="24"/>
                <w:lang w:val="ru-RU"/>
              </w:rPr>
            </w:pPr>
          </w:p>
        </w:tc>
        <w:tc>
          <w:tcPr>
            <w:tcW w:w="3261" w:type="dxa"/>
            <w:shd w:val="clear" w:color="auto" w:fill="auto"/>
            <w:vAlign w:val="center"/>
          </w:tcPr>
          <w:p w:rsidR="007A2C71" w:rsidRPr="007A2C71" w:rsidRDefault="007A2C71" w:rsidP="008445EE">
            <w:pPr>
              <w:spacing w:after="0" w:line="240" w:lineRule="auto"/>
              <w:rPr>
                <w:rFonts w:ascii="Times New Roman" w:hAnsi="Times New Roman"/>
                <w:sz w:val="24"/>
                <w:szCs w:val="24"/>
                <w:lang w:val="ru-RU"/>
              </w:rPr>
            </w:pPr>
            <w:r w:rsidRPr="007A2C71">
              <w:rPr>
                <w:rFonts w:ascii="Times New Roman" w:hAnsi="Times New Roman"/>
                <w:sz w:val="24"/>
                <w:szCs w:val="24"/>
                <w:lang w:val="ru-RU"/>
              </w:rPr>
              <w:t>Для ведения крестьянского (фермерского) хозяйства</w:t>
            </w:r>
          </w:p>
        </w:tc>
        <w:tc>
          <w:tcPr>
            <w:tcW w:w="5896" w:type="dxa"/>
            <w:shd w:val="clear" w:color="auto" w:fill="auto"/>
          </w:tcPr>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 xml:space="preserve">Минимальный размер – 0, </w:t>
            </w:r>
            <w:smartTag w:uri="urn:schemas-microsoft-com:office:smarttags" w:element="metricconverter">
              <w:smartTagPr>
                <w:attr w:name="ProductID" w:val="3 га"/>
              </w:smartTagPr>
              <w:r w:rsidRPr="007A2C71">
                <w:rPr>
                  <w:rFonts w:ascii="Times New Roman" w:hAnsi="Times New Roman"/>
                  <w:sz w:val="24"/>
                  <w:szCs w:val="24"/>
                  <w:lang w:val="ru-RU"/>
                </w:rPr>
                <w:t>3 га</w:t>
              </w:r>
            </w:smartTag>
            <w:r w:rsidRPr="007A2C71">
              <w:rPr>
                <w:rFonts w:ascii="Times New Roman" w:hAnsi="Times New Roman"/>
                <w:sz w:val="24"/>
                <w:szCs w:val="24"/>
                <w:lang w:val="ru-RU"/>
              </w:rPr>
              <w:t>;</w:t>
            </w:r>
          </w:p>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 xml:space="preserve">Максимальный размер – </w:t>
            </w:r>
            <w:smartTag w:uri="urn:schemas-microsoft-com:office:smarttags" w:element="metricconverter">
              <w:smartTagPr>
                <w:attr w:name="ProductID" w:val="5,0 га"/>
              </w:smartTagPr>
              <w:r w:rsidRPr="007A2C71">
                <w:rPr>
                  <w:rFonts w:ascii="Times New Roman" w:hAnsi="Times New Roman"/>
                  <w:sz w:val="24"/>
                  <w:szCs w:val="24"/>
                  <w:lang w:val="ru-RU"/>
                </w:rPr>
                <w:t>5,0 га</w:t>
              </w:r>
            </w:smartTag>
            <w:r w:rsidRPr="007A2C71">
              <w:rPr>
                <w:rFonts w:ascii="Times New Roman" w:hAnsi="Times New Roman"/>
                <w:sz w:val="24"/>
                <w:szCs w:val="24"/>
                <w:lang w:val="ru-RU"/>
              </w:rPr>
              <w:t>.</w:t>
            </w:r>
          </w:p>
        </w:tc>
      </w:tr>
      <w:tr w:rsidR="007A2C71" w:rsidRPr="007A2C71" w:rsidTr="008445EE">
        <w:tc>
          <w:tcPr>
            <w:tcW w:w="567" w:type="dxa"/>
            <w:shd w:val="clear" w:color="auto" w:fill="auto"/>
            <w:vAlign w:val="center"/>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40</w:t>
            </w:r>
          </w:p>
        </w:tc>
        <w:tc>
          <w:tcPr>
            <w:tcW w:w="3261" w:type="dxa"/>
            <w:shd w:val="clear" w:color="auto" w:fill="auto"/>
            <w:vAlign w:val="center"/>
          </w:tcPr>
          <w:p w:rsidR="007A2C71" w:rsidRPr="00FA155B" w:rsidRDefault="007A2C71" w:rsidP="008445EE">
            <w:pPr>
              <w:spacing w:after="0" w:line="240" w:lineRule="auto"/>
              <w:rPr>
                <w:rFonts w:ascii="Times New Roman" w:hAnsi="Times New Roman"/>
                <w:sz w:val="24"/>
                <w:szCs w:val="24"/>
              </w:rPr>
            </w:pPr>
            <w:r w:rsidRPr="00FA155B">
              <w:rPr>
                <w:rFonts w:ascii="Times New Roman" w:hAnsi="Times New Roman"/>
                <w:sz w:val="24"/>
                <w:szCs w:val="24"/>
              </w:rPr>
              <w:t>Ведение дачного хозяйства</w:t>
            </w:r>
          </w:p>
        </w:tc>
        <w:tc>
          <w:tcPr>
            <w:tcW w:w="5896" w:type="dxa"/>
            <w:shd w:val="clear" w:color="auto" w:fill="auto"/>
          </w:tcPr>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 xml:space="preserve">Минимальный размер – </w:t>
            </w:r>
            <w:smartTag w:uri="urn:schemas-microsoft-com:office:smarttags" w:element="metricconverter">
              <w:smartTagPr>
                <w:attr w:name="ProductID" w:val="0,05 га"/>
              </w:smartTagPr>
              <w:r w:rsidRPr="007A2C71">
                <w:rPr>
                  <w:rFonts w:ascii="Times New Roman" w:hAnsi="Times New Roman"/>
                  <w:sz w:val="24"/>
                  <w:szCs w:val="24"/>
                  <w:lang w:val="ru-RU"/>
                </w:rPr>
                <w:t>0,05 га</w:t>
              </w:r>
            </w:smartTag>
            <w:r w:rsidRPr="007A2C71">
              <w:rPr>
                <w:rFonts w:ascii="Times New Roman" w:hAnsi="Times New Roman"/>
                <w:sz w:val="24"/>
                <w:szCs w:val="24"/>
                <w:lang w:val="ru-RU"/>
              </w:rPr>
              <w:t>;</w:t>
            </w:r>
          </w:p>
          <w:p w:rsidR="007A2C71" w:rsidRPr="007A2C71" w:rsidRDefault="007A2C71" w:rsidP="008445EE">
            <w:pPr>
              <w:spacing w:after="0" w:line="240" w:lineRule="auto"/>
              <w:jc w:val="both"/>
              <w:rPr>
                <w:rFonts w:ascii="Times New Roman" w:hAnsi="Times New Roman"/>
                <w:sz w:val="24"/>
                <w:szCs w:val="24"/>
                <w:lang w:val="ru-RU"/>
              </w:rPr>
            </w:pPr>
            <w:r w:rsidRPr="007A2C71">
              <w:rPr>
                <w:rFonts w:ascii="Times New Roman" w:hAnsi="Times New Roman"/>
                <w:sz w:val="24"/>
                <w:szCs w:val="24"/>
                <w:lang w:val="ru-RU"/>
              </w:rPr>
              <w:t xml:space="preserve">Максимальный размер – </w:t>
            </w:r>
            <w:smartTag w:uri="urn:schemas-microsoft-com:office:smarttags" w:element="metricconverter">
              <w:smartTagPr>
                <w:attr w:name="ProductID" w:val="0,15 га"/>
              </w:smartTagPr>
              <w:r w:rsidRPr="007A2C71">
                <w:rPr>
                  <w:rFonts w:ascii="Times New Roman" w:hAnsi="Times New Roman"/>
                  <w:sz w:val="24"/>
                  <w:szCs w:val="24"/>
                  <w:lang w:val="ru-RU"/>
                </w:rPr>
                <w:t>0,15 га</w:t>
              </w:r>
            </w:smartTag>
            <w:r w:rsidRPr="007A2C71">
              <w:rPr>
                <w:rFonts w:ascii="Times New Roman" w:hAnsi="Times New Roman"/>
                <w:sz w:val="24"/>
                <w:szCs w:val="24"/>
                <w:lang w:val="ru-RU"/>
              </w:rPr>
              <w:t>.</w:t>
            </w:r>
          </w:p>
        </w:tc>
      </w:tr>
    </w:tbl>
    <w:p w:rsidR="007A2C71" w:rsidRPr="007A2C71" w:rsidRDefault="007A2C71" w:rsidP="007A2C71">
      <w:pPr>
        <w:spacing w:after="0" w:line="240" w:lineRule="auto"/>
        <w:ind w:firstLine="540"/>
        <w:jc w:val="both"/>
        <w:rPr>
          <w:rFonts w:ascii="Times New Roman" w:hAnsi="Times New Roman"/>
          <w:sz w:val="24"/>
          <w:szCs w:val="24"/>
          <w:lang w:val="ru-RU"/>
        </w:rPr>
      </w:pPr>
      <w:r w:rsidRPr="007A2C71">
        <w:rPr>
          <w:rFonts w:ascii="Times New Roman" w:hAnsi="Times New Roman"/>
          <w:sz w:val="24"/>
          <w:szCs w:val="24"/>
          <w:lang w:val="ru-RU"/>
        </w:rPr>
        <w:t>*Для видов разрешенного использования, согласно классификатору видов разрешенного использования земельных участков (Приказ Минэкономразвития России от 01.09.2015 №540 с изменениями и дополнениями), не перечисленных в настоящем Приложении, предельные (минимальные и (или) максимальные) размеры земельных участков определяются – по заданию на проектирование.</w:t>
      </w: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r w:rsidRPr="007A2C71">
        <w:rPr>
          <w:rFonts w:ascii="Times New Roman" w:hAnsi="Times New Roman"/>
          <w:b/>
          <w:lang w:val="ru-RU"/>
        </w:rPr>
        <w:t>Предельные (минимальные и (или) максимальные) размеры земельных участков, перечисленные выше распространяются и на земельные участки, находящиеся в частной собственности и иной другой собственности.</w:t>
      </w: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pPr>
    </w:p>
    <w:p w:rsidR="007A2C71" w:rsidRPr="007A2C71" w:rsidRDefault="007A2C71" w:rsidP="007A2C71">
      <w:pPr>
        <w:widowControl w:val="0"/>
        <w:spacing w:after="0" w:line="240" w:lineRule="auto"/>
        <w:ind w:firstLine="709"/>
        <w:jc w:val="both"/>
        <w:rPr>
          <w:rFonts w:ascii="Times New Roman" w:hAnsi="Times New Roman"/>
          <w:sz w:val="24"/>
          <w:szCs w:val="24"/>
          <w:lang w:val="ru-RU" w:eastAsia="ru-RU"/>
        </w:rPr>
        <w:sectPr w:rsidR="007A2C71" w:rsidRPr="007A2C71" w:rsidSect="002E352C">
          <w:pgSz w:w="11906" w:h="16838"/>
          <w:pgMar w:top="1134" w:right="709" w:bottom="1134" w:left="1418" w:header="0" w:footer="709" w:gutter="0"/>
          <w:cols w:space="708"/>
          <w:titlePg/>
          <w:docGrid w:linePitch="360"/>
        </w:sectPr>
      </w:pPr>
    </w:p>
    <w:p w:rsidR="007A2C71" w:rsidRPr="007A2C71" w:rsidRDefault="007A2C71" w:rsidP="007A2C71">
      <w:pPr>
        <w:widowControl w:val="0"/>
        <w:spacing w:line="240" w:lineRule="auto"/>
        <w:ind w:firstLine="709"/>
        <w:jc w:val="right"/>
        <w:rPr>
          <w:rFonts w:ascii="Times New Roman" w:hAnsi="Times New Roman"/>
          <w:b/>
          <w:sz w:val="24"/>
          <w:szCs w:val="24"/>
          <w:lang w:val="ru-RU" w:eastAsia="ru-RU"/>
        </w:rPr>
      </w:pPr>
      <w:r w:rsidRPr="007A2C71">
        <w:rPr>
          <w:rFonts w:ascii="Times New Roman" w:hAnsi="Times New Roman"/>
          <w:b/>
          <w:sz w:val="24"/>
          <w:szCs w:val="24"/>
          <w:lang w:val="ru-RU" w:eastAsia="ru-RU"/>
        </w:rPr>
        <w:t>Приложение 2.</w:t>
      </w:r>
    </w:p>
    <w:p w:rsidR="007A2C71" w:rsidRPr="007A2C71" w:rsidRDefault="007A2C71" w:rsidP="007A2C71">
      <w:pPr>
        <w:widowControl w:val="0"/>
        <w:spacing w:line="240" w:lineRule="auto"/>
        <w:rPr>
          <w:rFonts w:ascii="Times New Roman" w:hAnsi="Times New Roman"/>
          <w:b/>
          <w:noProof/>
          <w:sz w:val="24"/>
          <w:szCs w:val="24"/>
          <w:lang w:val="ru-RU" w:eastAsia="ru-RU"/>
        </w:rPr>
      </w:pPr>
      <w:r w:rsidRPr="007A2C71">
        <w:rPr>
          <w:rFonts w:ascii="Times New Roman" w:hAnsi="Times New Roman"/>
          <w:b/>
          <w:noProof/>
          <w:sz w:val="24"/>
          <w:szCs w:val="24"/>
          <w:lang w:val="ru-RU" w:eastAsia="ru-RU"/>
        </w:rPr>
        <w:t>СХЕМА ГРАДОСТРОИТЕЛЬНОГО ЗОНИРОВАНИЯ МУНИЦИПАЛЬНОГО ОБРАЗОВАНИЯ «НИЖЕНСКИЙ СЕЛЬСОВЕТ» ЧЕРЕМИСИНОВСКОГО РАЙОНА КУРСКОЙ ОБЛАСТИ</w:t>
      </w:r>
    </w:p>
    <w:p w:rsidR="007A2C71" w:rsidRPr="007A2C71" w:rsidRDefault="007A2C71" w:rsidP="007A2C71">
      <w:pPr>
        <w:widowControl w:val="0"/>
        <w:spacing w:line="240" w:lineRule="auto"/>
        <w:rPr>
          <w:rFonts w:ascii="Times New Roman" w:hAnsi="Times New Roman"/>
          <w:b/>
          <w:noProof/>
          <w:sz w:val="24"/>
          <w:szCs w:val="24"/>
          <w:lang w:val="ru-RU" w:eastAsia="ru-RU"/>
        </w:rPr>
      </w:pPr>
      <w:r>
        <w:rPr>
          <w:noProof/>
          <w:lang w:val="ru-RU" w:eastAsia="ru-RU" w:bidi="ar-SA"/>
        </w:rPr>
        <w:drawing>
          <wp:anchor distT="0" distB="0" distL="114300" distR="114300" simplePos="0" relativeHeight="251660288" behindDoc="0" locked="0" layoutInCell="1" allowOverlap="1">
            <wp:simplePos x="0" y="0"/>
            <wp:positionH relativeFrom="column">
              <wp:posOffset>4445</wp:posOffset>
            </wp:positionH>
            <wp:positionV relativeFrom="paragraph">
              <wp:posOffset>2540</wp:posOffset>
            </wp:positionV>
            <wp:extent cx="6200775" cy="7239000"/>
            <wp:effectExtent l="19050" t="0" r="9525" b="0"/>
            <wp:wrapTopAndBottom/>
            <wp:docPr id="2" name="Рисунок 4" descr="Схема ГЗ Ниженского сельсовета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Схема ГЗ Ниженского сельсовета_2"/>
                    <pic:cNvPicPr>
                      <a:picLocks noChangeAspect="1" noChangeArrowheads="1"/>
                    </pic:cNvPicPr>
                  </pic:nvPicPr>
                  <pic:blipFill>
                    <a:blip r:embed="rId19"/>
                    <a:srcRect/>
                    <a:stretch>
                      <a:fillRect/>
                    </a:stretch>
                  </pic:blipFill>
                  <pic:spPr bwMode="auto">
                    <a:xfrm>
                      <a:off x="0" y="0"/>
                      <a:ext cx="6200775" cy="7239000"/>
                    </a:xfrm>
                    <a:prstGeom prst="rect">
                      <a:avLst/>
                    </a:prstGeom>
                    <a:noFill/>
                    <a:ln w="9525">
                      <a:noFill/>
                      <a:miter lim="800000"/>
                      <a:headEnd/>
                      <a:tailEnd/>
                    </a:ln>
                  </pic:spPr>
                </pic:pic>
              </a:graphicData>
            </a:graphic>
          </wp:anchor>
        </w:drawing>
      </w:r>
    </w:p>
    <w:p w:rsidR="007A2C71" w:rsidRPr="007A2C71" w:rsidRDefault="007A2C71" w:rsidP="007A2C71">
      <w:pPr>
        <w:widowControl w:val="0"/>
        <w:spacing w:line="240" w:lineRule="auto"/>
        <w:ind w:firstLine="709"/>
        <w:rPr>
          <w:noProof/>
          <w:lang w:val="ru-RU" w:eastAsia="ru-RU"/>
        </w:rPr>
      </w:pPr>
      <w:r w:rsidRPr="007A2C71">
        <w:rPr>
          <w:rFonts w:ascii="Times New Roman" w:hAnsi="Times New Roman"/>
          <w:b/>
          <w:noProof/>
          <w:sz w:val="24"/>
          <w:szCs w:val="24"/>
          <w:lang w:val="ru-RU" w:eastAsia="ru-RU"/>
        </w:rPr>
        <w:t>Рис.1.</w:t>
      </w:r>
      <w:r>
        <w:rPr>
          <w:rFonts w:ascii="Times New Roman" w:hAnsi="Times New Roman"/>
          <w:b/>
          <w:noProof/>
          <w:sz w:val="24"/>
          <w:szCs w:val="24"/>
          <w:lang w:eastAsia="ru-RU"/>
        </w:rPr>
        <w:t> </w:t>
      </w:r>
      <w:r w:rsidRPr="007A2C71">
        <w:rPr>
          <w:rFonts w:ascii="Times New Roman" w:hAnsi="Times New Roman"/>
          <w:b/>
          <w:noProof/>
          <w:sz w:val="24"/>
          <w:szCs w:val="24"/>
          <w:lang w:val="ru-RU" w:eastAsia="ru-RU"/>
        </w:rPr>
        <w:t>Схема градостроительного зонирования территории муниципального образования «Ниженский сельсовет» Черемисиновского района Курской области</w:t>
      </w:r>
    </w:p>
    <w:p w:rsidR="007A2C71" w:rsidRPr="007A2C71" w:rsidRDefault="007A2C71" w:rsidP="007A2C71">
      <w:pPr>
        <w:widowControl w:val="0"/>
        <w:spacing w:line="240" w:lineRule="auto"/>
        <w:ind w:firstLine="709"/>
        <w:jc w:val="both"/>
        <w:rPr>
          <w:noProof/>
          <w:lang w:val="ru-RU" w:eastAsia="ru-RU"/>
        </w:rPr>
      </w:pPr>
    </w:p>
    <w:p w:rsidR="007A2C71" w:rsidRPr="007A2C71" w:rsidRDefault="007A2C71" w:rsidP="007A2C71">
      <w:pPr>
        <w:widowControl w:val="0"/>
        <w:spacing w:line="240" w:lineRule="auto"/>
        <w:ind w:firstLine="709"/>
        <w:jc w:val="both"/>
        <w:rPr>
          <w:noProof/>
          <w:lang w:val="ru-RU" w:eastAsia="ru-RU"/>
        </w:rPr>
      </w:pPr>
      <w:r>
        <w:rPr>
          <w:noProof/>
          <w:lang w:val="ru-RU" w:eastAsia="ru-RU" w:bidi="ar-SA"/>
        </w:rPr>
        <w:drawing>
          <wp:anchor distT="0" distB="0" distL="114300" distR="114300" simplePos="0" relativeHeight="251661312" behindDoc="0" locked="0" layoutInCell="1" allowOverlap="1">
            <wp:simplePos x="0" y="0"/>
            <wp:positionH relativeFrom="column">
              <wp:posOffset>-527050</wp:posOffset>
            </wp:positionH>
            <wp:positionV relativeFrom="paragraph">
              <wp:posOffset>110490</wp:posOffset>
            </wp:positionV>
            <wp:extent cx="6200775" cy="7239000"/>
            <wp:effectExtent l="19050" t="0" r="9525" b="0"/>
            <wp:wrapTopAndBottom/>
            <wp:docPr id="3" name="Рисунок 5" descr="Схема ГЗ с особыми условиями Ниженского сельсовета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Схема ГЗ с особыми условиями Ниженского сельсовета_2"/>
                    <pic:cNvPicPr>
                      <a:picLocks noChangeAspect="1" noChangeArrowheads="1"/>
                    </pic:cNvPicPr>
                  </pic:nvPicPr>
                  <pic:blipFill>
                    <a:blip r:embed="rId20"/>
                    <a:srcRect/>
                    <a:stretch>
                      <a:fillRect/>
                    </a:stretch>
                  </pic:blipFill>
                  <pic:spPr bwMode="auto">
                    <a:xfrm>
                      <a:off x="0" y="0"/>
                      <a:ext cx="6200775" cy="7239000"/>
                    </a:xfrm>
                    <a:prstGeom prst="rect">
                      <a:avLst/>
                    </a:prstGeom>
                    <a:noFill/>
                    <a:ln w="9525">
                      <a:noFill/>
                      <a:miter lim="800000"/>
                      <a:headEnd/>
                      <a:tailEnd/>
                    </a:ln>
                  </pic:spPr>
                </pic:pic>
              </a:graphicData>
            </a:graphic>
          </wp:anchor>
        </w:drawing>
      </w:r>
    </w:p>
    <w:p w:rsidR="007A2C71" w:rsidRPr="007A2C71" w:rsidRDefault="007A2C71" w:rsidP="007A2C71">
      <w:pPr>
        <w:widowControl w:val="0"/>
        <w:spacing w:line="240" w:lineRule="auto"/>
        <w:ind w:firstLine="709"/>
        <w:jc w:val="both"/>
        <w:rPr>
          <w:noProof/>
          <w:lang w:val="ru-RU" w:eastAsia="ru-RU"/>
        </w:rPr>
      </w:pPr>
    </w:p>
    <w:p w:rsidR="007A2C71" w:rsidRPr="007A2C71" w:rsidRDefault="007A2C71" w:rsidP="007A2C71">
      <w:pPr>
        <w:widowControl w:val="0"/>
        <w:spacing w:line="240" w:lineRule="auto"/>
        <w:ind w:firstLine="709"/>
        <w:jc w:val="both"/>
        <w:rPr>
          <w:noProof/>
          <w:lang w:val="ru-RU" w:eastAsia="ru-RU"/>
        </w:rPr>
      </w:pPr>
    </w:p>
    <w:p w:rsidR="007A2C71" w:rsidRPr="00FB42E1" w:rsidRDefault="007A2C71" w:rsidP="007A2C71">
      <w:pPr>
        <w:widowControl w:val="0"/>
        <w:spacing w:line="240" w:lineRule="auto"/>
        <w:rPr>
          <w:rFonts w:ascii="Times New Roman" w:hAnsi="Times New Roman"/>
          <w:b/>
          <w:noProof/>
          <w:sz w:val="24"/>
          <w:szCs w:val="24"/>
          <w:lang w:val="ru-RU" w:eastAsia="ru-RU"/>
        </w:rPr>
      </w:pPr>
      <w:r w:rsidRPr="007A2C71">
        <w:rPr>
          <w:rFonts w:ascii="Times New Roman" w:hAnsi="Times New Roman"/>
          <w:b/>
          <w:noProof/>
          <w:sz w:val="24"/>
          <w:szCs w:val="24"/>
          <w:lang w:val="ru-RU" w:eastAsia="ru-RU"/>
        </w:rPr>
        <w:t>Рис.2.</w:t>
      </w:r>
      <w:r>
        <w:rPr>
          <w:rFonts w:ascii="Times New Roman" w:hAnsi="Times New Roman"/>
          <w:b/>
          <w:noProof/>
          <w:sz w:val="24"/>
          <w:szCs w:val="24"/>
          <w:lang w:eastAsia="ru-RU"/>
        </w:rPr>
        <w:t> </w:t>
      </w:r>
      <w:r w:rsidRPr="00FB42E1">
        <w:rPr>
          <w:rFonts w:ascii="Times New Roman" w:hAnsi="Times New Roman"/>
          <w:b/>
          <w:noProof/>
          <w:sz w:val="24"/>
          <w:szCs w:val="24"/>
          <w:lang w:val="ru-RU" w:eastAsia="ru-RU"/>
        </w:rPr>
        <w:t>Схема границ зон с особыми условиями использования территории муниципального образования «Ниженский сельсовет» Черемисиновского района Курской области</w:t>
      </w:r>
    </w:p>
    <w:p w:rsidR="003D6484" w:rsidRPr="007A2C71" w:rsidRDefault="003D6484">
      <w:pPr>
        <w:rPr>
          <w:lang w:val="ru-RU"/>
        </w:rPr>
      </w:pPr>
    </w:p>
    <w:sectPr w:rsidR="003D6484" w:rsidRPr="007A2C71" w:rsidSect="006438A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7C2" w:rsidRDefault="004037C2">
      <w:pPr>
        <w:spacing w:after="0" w:line="240" w:lineRule="auto"/>
      </w:pPr>
      <w:r>
        <w:separator/>
      </w:r>
    </w:p>
  </w:endnote>
  <w:endnote w:type="continuationSeparator" w:id="0">
    <w:p w:rsidR="004037C2" w:rsidRDefault="00403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notTrueType/>
    <w:pitch w:val="variable"/>
    <w:sig w:usb0="00000201" w:usb1="00000000" w:usb2="00000000" w:usb3="00000000" w:csb0="00000004" w:csb1="00000000"/>
  </w:font>
  <w:font w:name="Century Schoolbook">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52C" w:rsidRPr="00FA155B" w:rsidRDefault="004037C2" w:rsidP="00FA155B">
    <w:pPr>
      <w:pStyle w:val="ac"/>
      <w:rPr>
        <w:lang w:val="ru-RU"/>
      </w:rPr>
    </w:pPr>
  </w:p>
  <w:p w:rsidR="002E352C" w:rsidRDefault="004037C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52C" w:rsidRDefault="00620E48" w:rsidP="002E352C">
    <w:pPr>
      <w:pStyle w:val="ac"/>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2E352C" w:rsidRDefault="004037C2" w:rsidP="002E352C">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52C" w:rsidRPr="00A343FB" w:rsidRDefault="004037C2" w:rsidP="00A343FB">
    <w:pPr>
      <w:pStyle w:val="ac"/>
      <w:framePr w:wrap="around" w:vAnchor="text" w:hAnchor="margin" w:xAlign="right" w:y="1"/>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7C2" w:rsidRDefault="004037C2">
      <w:pPr>
        <w:spacing w:after="0" w:line="240" w:lineRule="auto"/>
      </w:pPr>
      <w:r>
        <w:separator/>
      </w:r>
    </w:p>
  </w:footnote>
  <w:footnote w:type="continuationSeparator" w:id="0">
    <w:p w:rsidR="004037C2" w:rsidRDefault="004037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52C" w:rsidRDefault="00620E48" w:rsidP="002E352C">
    <w:pPr>
      <w:pStyle w:val="aa"/>
      <w:framePr w:wrap="auto"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93</w:t>
    </w:r>
    <w:r>
      <w:rPr>
        <w:rStyle w:val="af"/>
      </w:rPr>
      <w:fldChar w:fldCharType="end"/>
    </w:r>
  </w:p>
  <w:p w:rsidR="002E352C" w:rsidRDefault="004037C2" w:rsidP="002E352C">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52C" w:rsidRPr="00A761AB" w:rsidRDefault="004037C2" w:rsidP="002E352C">
    <w:pPr>
      <w:pStyle w:val="aa"/>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52C" w:rsidRDefault="00620E48" w:rsidP="002E352C">
    <w:pPr>
      <w:pStyle w:val="aa"/>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10</w:t>
    </w:r>
    <w:r>
      <w:rPr>
        <w:rStyle w:val="af"/>
      </w:rPr>
      <w:fldChar w:fldCharType="end"/>
    </w:r>
  </w:p>
  <w:p w:rsidR="002E352C" w:rsidRDefault="004037C2" w:rsidP="002E352C">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282"/>
        </w:tabs>
        <w:ind w:left="-282" w:firstLine="0"/>
      </w:pPr>
    </w:lvl>
    <w:lvl w:ilvl="1">
      <w:start w:val="1"/>
      <w:numFmt w:val="none"/>
      <w:suff w:val="nothing"/>
      <w:lvlText w:val=""/>
      <w:lvlJc w:val="left"/>
      <w:pPr>
        <w:tabs>
          <w:tab w:val="num" w:pos="-282"/>
        </w:tabs>
        <w:ind w:left="-282" w:firstLine="0"/>
      </w:pPr>
    </w:lvl>
    <w:lvl w:ilvl="2">
      <w:start w:val="1"/>
      <w:numFmt w:val="none"/>
      <w:suff w:val="nothing"/>
      <w:lvlText w:val=""/>
      <w:lvlJc w:val="left"/>
      <w:pPr>
        <w:tabs>
          <w:tab w:val="num" w:pos="-282"/>
        </w:tabs>
        <w:ind w:left="-282" w:firstLine="0"/>
      </w:pPr>
    </w:lvl>
    <w:lvl w:ilvl="3">
      <w:start w:val="1"/>
      <w:numFmt w:val="none"/>
      <w:suff w:val="nothing"/>
      <w:lvlText w:val=""/>
      <w:lvlJc w:val="left"/>
      <w:pPr>
        <w:tabs>
          <w:tab w:val="num" w:pos="-282"/>
        </w:tabs>
        <w:ind w:left="-282" w:firstLine="0"/>
      </w:pPr>
    </w:lvl>
    <w:lvl w:ilvl="4">
      <w:start w:val="1"/>
      <w:numFmt w:val="none"/>
      <w:suff w:val="nothing"/>
      <w:lvlText w:val=""/>
      <w:lvlJc w:val="left"/>
      <w:pPr>
        <w:tabs>
          <w:tab w:val="num" w:pos="-282"/>
        </w:tabs>
        <w:ind w:left="-282" w:firstLine="0"/>
      </w:pPr>
    </w:lvl>
    <w:lvl w:ilvl="5">
      <w:start w:val="1"/>
      <w:numFmt w:val="none"/>
      <w:suff w:val="nothing"/>
      <w:lvlText w:val=""/>
      <w:lvlJc w:val="left"/>
      <w:pPr>
        <w:tabs>
          <w:tab w:val="num" w:pos="-282"/>
        </w:tabs>
        <w:ind w:left="-282" w:firstLine="0"/>
      </w:pPr>
    </w:lvl>
    <w:lvl w:ilvl="6">
      <w:start w:val="1"/>
      <w:numFmt w:val="none"/>
      <w:suff w:val="nothing"/>
      <w:lvlText w:val=""/>
      <w:lvlJc w:val="left"/>
      <w:pPr>
        <w:tabs>
          <w:tab w:val="num" w:pos="-282"/>
        </w:tabs>
        <w:ind w:left="-282" w:firstLine="0"/>
      </w:pPr>
    </w:lvl>
    <w:lvl w:ilvl="7">
      <w:start w:val="1"/>
      <w:numFmt w:val="none"/>
      <w:suff w:val="nothing"/>
      <w:lvlText w:val=""/>
      <w:lvlJc w:val="left"/>
      <w:pPr>
        <w:tabs>
          <w:tab w:val="num" w:pos="-282"/>
        </w:tabs>
        <w:ind w:left="-282" w:firstLine="0"/>
      </w:pPr>
    </w:lvl>
    <w:lvl w:ilvl="8">
      <w:start w:val="1"/>
      <w:numFmt w:val="none"/>
      <w:suff w:val="nothing"/>
      <w:lvlText w:val=""/>
      <w:lvlJc w:val="left"/>
      <w:pPr>
        <w:tabs>
          <w:tab w:val="num" w:pos="-282"/>
        </w:tabs>
        <w:ind w:left="-282" w:firstLine="0"/>
      </w:pPr>
    </w:lvl>
  </w:abstractNum>
  <w:abstractNum w:abstractNumId="1">
    <w:nsid w:val="00000009"/>
    <w:multiLevelType w:val="multilevel"/>
    <w:tmpl w:val="00000009"/>
    <w:name w:val="WW8Num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7A1FE5"/>
    <w:multiLevelType w:val="hybridMultilevel"/>
    <w:tmpl w:val="A11AEE8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05EC56F5"/>
    <w:multiLevelType w:val="hybridMultilevel"/>
    <w:tmpl w:val="2A126F8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08572305"/>
    <w:multiLevelType w:val="hybridMultilevel"/>
    <w:tmpl w:val="4B103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886C70"/>
    <w:multiLevelType w:val="hybridMultilevel"/>
    <w:tmpl w:val="A2123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422C1C"/>
    <w:multiLevelType w:val="hybridMultilevel"/>
    <w:tmpl w:val="F134E97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19B26AC9"/>
    <w:multiLevelType w:val="multilevel"/>
    <w:tmpl w:val="C49052E2"/>
    <w:lvl w:ilvl="0">
      <w:start w:val="5"/>
      <w:numFmt w:val="none"/>
      <w:lvlText w:val=""/>
      <w:lvlJc w:val="left"/>
      <w:pPr>
        <w:ind w:left="0" w:firstLine="0"/>
      </w:pPr>
      <w:rPr>
        <w:rFonts w:hint="default"/>
      </w:rPr>
    </w:lvl>
    <w:lvl w:ilvl="1">
      <w:start w:val="12"/>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720"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8">
    <w:nsid w:val="22415E31"/>
    <w:multiLevelType w:val="multilevel"/>
    <w:tmpl w:val="816C9FCE"/>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014"/>
        </w:tabs>
        <w:ind w:left="1014" w:hanging="720"/>
      </w:pPr>
      <w:rPr>
        <w:rFonts w:hint="default"/>
      </w:rPr>
    </w:lvl>
    <w:lvl w:ilvl="2">
      <w:start w:val="6"/>
      <w:numFmt w:val="decimal"/>
      <w:lvlText w:val="%1.%2.%3."/>
      <w:lvlJc w:val="left"/>
      <w:pPr>
        <w:tabs>
          <w:tab w:val="num" w:pos="1713"/>
        </w:tabs>
        <w:ind w:left="1713" w:hanging="720"/>
      </w:pPr>
      <w:rPr>
        <w:rFonts w:hint="default"/>
      </w:rPr>
    </w:lvl>
    <w:lvl w:ilvl="3">
      <w:start w:val="1"/>
      <w:numFmt w:val="decimal"/>
      <w:lvlText w:val="%1.%2.%3.%4."/>
      <w:lvlJc w:val="left"/>
      <w:pPr>
        <w:tabs>
          <w:tab w:val="num" w:pos="1962"/>
        </w:tabs>
        <w:ind w:left="1962" w:hanging="1080"/>
      </w:pPr>
      <w:rPr>
        <w:rFonts w:hint="default"/>
      </w:rPr>
    </w:lvl>
    <w:lvl w:ilvl="4">
      <w:start w:val="1"/>
      <w:numFmt w:val="decimal"/>
      <w:lvlText w:val="%1.%2.%3.%4.%5."/>
      <w:lvlJc w:val="left"/>
      <w:pPr>
        <w:tabs>
          <w:tab w:val="num" w:pos="2256"/>
        </w:tabs>
        <w:ind w:left="2256" w:hanging="1080"/>
      </w:pPr>
      <w:rPr>
        <w:rFonts w:hint="default"/>
      </w:rPr>
    </w:lvl>
    <w:lvl w:ilvl="5">
      <w:start w:val="1"/>
      <w:numFmt w:val="decimal"/>
      <w:lvlText w:val="%1.%2.%3.%4.%5.%6."/>
      <w:lvlJc w:val="left"/>
      <w:pPr>
        <w:tabs>
          <w:tab w:val="num" w:pos="2910"/>
        </w:tabs>
        <w:ind w:left="2910" w:hanging="1440"/>
      </w:pPr>
      <w:rPr>
        <w:rFonts w:hint="default"/>
      </w:rPr>
    </w:lvl>
    <w:lvl w:ilvl="6">
      <w:start w:val="1"/>
      <w:numFmt w:val="decimal"/>
      <w:lvlText w:val="%1.%2.%3.%4.%5.%6.%7."/>
      <w:lvlJc w:val="left"/>
      <w:pPr>
        <w:tabs>
          <w:tab w:val="num" w:pos="3564"/>
        </w:tabs>
        <w:ind w:left="3564" w:hanging="1800"/>
      </w:pPr>
      <w:rPr>
        <w:rFonts w:hint="default"/>
      </w:rPr>
    </w:lvl>
    <w:lvl w:ilvl="7">
      <w:start w:val="1"/>
      <w:numFmt w:val="decimal"/>
      <w:lvlText w:val="%1.%2.%3.%4.%5.%6.%7.%8."/>
      <w:lvlJc w:val="left"/>
      <w:pPr>
        <w:tabs>
          <w:tab w:val="num" w:pos="3858"/>
        </w:tabs>
        <w:ind w:left="3858" w:hanging="1800"/>
      </w:pPr>
      <w:rPr>
        <w:rFonts w:hint="default"/>
      </w:rPr>
    </w:lvl>
    <w:lvl w:ilvl="8">
      <w:start w:val="1"/>
      <w:numFmt w:val="decimal"/>
      <w:lvlText w:val="%1.%2.%3.%4.%5.%6.%7.%8.%9."/>
      <w:lvlJc w:val="left"/>
      <w:pPr>
        <w:tabs>
          <w:tab w:val="num" w:pos="4512"/>
        </w:tabs>
        <w:ind w:left="4512" w:hanging="2160"/>
      </w:pPr>
      <w:rPr>
        <w:rFonts w:hint="default"/>
      </w:rPr>
    </w:lvl>
  </w:abstractNum>
  <w:abstractNum w:abstractNumId="9">
    <w:nsid w:val="260A76D3"/>
    <w:multiLevelType w:val="hybridMultilevel"/>
    <w:tmpl w:val="9056A1C6"/>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26984A52"/>
    <w:multiLevelType w:val="multilevel"/>
    <w:tmpl w:val="3C0AAA56"/>
    <w:lvl w:ilvl="0">
      <w:start w:val="5"/>
      <w:numFmt w:val="none"/>
      <w:lvlText w:val=""/>
      <w:lvlJc w:val="left"/>
      <w:pPr>
        <w:ind w:left="0" w:firstLine="0"/>
      </w:pPr>
      <w:rPr>
        <w:rFonts w:hint="default"/>
      </w:rPr>
    </w:lvl>
    <w:lvl w:ilvl="1">
      <w:start w:val="12"/>
      <w:numFmt w:val="decimal"/>
      <w:lvlRestart w:val="0"/>
      <w:suff w:val="space"/>
      <w:lvlText w:val="Глава %2."/>
      <w:lvlJc w:val="left"/>
      <w:pPr>
        <w:ind w:left="0" w:firstLine="0"/>
      </w:pPr>
      <w:rPr>
        <w:rFonts w:hint="default"/>
      </w:rPr>
    </w:lvl>
    <w:lvl w:ilvl="2">
      <w:start w:val="17"/>
      <w:numFmt w:val="decimal"/>
      <w:suff w:val="space"/>
      <w:lvlText w:val="Статья %2.%3."/>
      <w:lvlJc w:val="left"/>
      <w:pPr>
        <w:ind w:left="720"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1">
    <w:nsid w:val="26F246F6"/>
    <w:multiLevelType w:val="multilevel"/>
    <w:tmpl w:val="0000000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2B342FFF"/>
    <w:multiLevelType w:val="hybridMultilevel"/>
    <w:tmpl w:val="0ED8DAE0"/>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13">
    <w:nsid w:val="2C6A2393"/>
    <w:multiLevelType w:val="hybridMultilevel"/>
    <w:tmpl w:val="02E0CED2"/>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37515393"/>
    <w:multiLevelType w:val="multilevel"/>
    <w:tmpl w:val="E83A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0C1218"/>
    <w:multiLevelType w:val="hybridMultilevel"/>
    <w:tmpl w:val="CC70875C"/>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40E30146"/>
    <w:multiLevelType w:val="hybridMultilevel"/>
    <w:tmpl w:val="D90A0484"/>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41941C7C"/>
    <w:multiLevelType w:val="hybridMultilevel"/>
    <w:tmpl w:val="CF8A5CE8"/>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8">
    <w:nsid w:val="42DF3521"/>
    <w:multiLevelType w:val="hybridMultilevel"/>
    <w:tmpl w:val="EDEACF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7F001C4"/>
    <w:multiLevelType w:val="hybridMultilevel"/>
    <w:tmpl w:val="EBCCB35A"/>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C3A03C1"/>
    <w:multiLevelType w:val="hybridMultilevel"/>
    <w:tmpl w:val="64904610"/>
    <w:lvl w:ilvl="0" w:tplc="04190011">
      <w:start w:val="1"/>
      <w:numFmt w:val="decimal"/>
      <w:lvlText w:val="%1)"/>
      <w:lvlJc w:val="left"/>
      <w:pPr>
        <w:ind w:left="1571" w:hanging="360"/>
      </w:pPr>
      <w:rPr>
        <w:rFonts w:hint="default"/>
      </w:rPr>
    </w:lvl>
    <w:lvl w:ilvl="1" w:tplc="D0409FBC" w:tentative="1">
      <w:start w:val="1"/>
      <w:numFmt w:val="bullet"/>
      <w:lvlText w:val="o"/>
      <w:lvlJc w:val="left"/>
      <w:pPr>
        <w:ind w:left="2291" w:hanging="360"/>
      </w:pPr>
      <w:rPr>
        <w:rFonts w:ascii="Courier New" w:hAnsi="Courier New" w:cs="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cs="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cs="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21">
    <w:nsid w:val="51957807"/>
    <w:multiLevelType w:val="multilevel"/>
    <w:tmpl w:val="8AAC5AE4"/>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2417" w:hanging="432"/>
      </w:pPr>
      <w:rPr>
        <w:rFonts w:hint="default"/>
        <w:b/>
        <w:lang w:val="ru-RU"/>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2">
    <w:nsid w:val="56A409FA"/>
    <w:multiLevelType w:val="multilevel"/>
    <w:tmpl w:val="0000000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5BB1541E"/>
    <w:multiLevelType w:val="multilevel"/>
    <w:tmpl w:val="C8141FF0"/>
    <w:lvl w:ilvl="0">
      <w:start w:val="10"/>
      <w:numFmt w:val="none"/>
      <w:lvlText w:val=""/>
      <w:lvlJc w:val="left"/>
      <w:pPr>
        <w:ind w:left="0" w:firstLine="0"/>
      </w:pPr>
      <w:rPr>
        <w:rFonts w:hint="default"/>
      </w:rPr>
    </w:lvl>
    <w:lvl w:ilvl="1">
      <w:start w:val="13"/>
      <w:numFmt w:val="decimal"/>
      <w:lvlRestart w:val="0"/>
      <w:suff w:val="space"/>
      <w:lvlText w:val="Глава %2."/>
      <w:lvlJc w:val="left"/>
      <w:pPr>
        <w:ind w:left="0" w:firstLine="0"/>
      </w:pPr>
      <w:rPr>
        <w:rFonts w:hint="default"/>
      </w:rPr>
    </w:lvl>
    <w:lvl w:ilvl="2">
      <w:start w:val="17"/>
      <w:numFmt w:val="decimal"/>
      <w:suff w:val="space"/>
      <w:lvlText w:val="Статья %2.%3."/>
      <w:lvlJc w:val="left"/>
      <w:pPr>
        <w:ind w:left="720"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4">
    <w:nsid w:val="5E274DE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nsid w:val="612819AB"/>
    <w:multiLevelType w:val="hybridMultilevel"/>
    <w:tmpl w:val="DE121D00"/>
    <w:lvl w:ilvl="0" w:tplc="73A60398">
      <w:start w:val="1"/>
      <w:numFmt w:val="bullet"/>
      <w:lvlText w:val=""/>
      <w:lvlJc w:val="left"/>
      <w:pPr>
        <w:tabs>
          <w:tab w:val="num" w:pos="2001"/>
        </w:tabs>
        <w:ind w:left="200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cs="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cs="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cs="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26">
    <w:nsid w:val="684C6C1E"/>
    <w:multiLevelType w:val="hybridMultilevel"/>
    <w:tmpl w:val="E4121E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4855614"/>
    <w:multiLevelType w:val="hybridMultilevel"/>
    <w:tmpl w:val="2A126F8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5"/>
  </w:num>
  <w:num w:numId="4">
    <w:abstractNumId w:val="15"/>
  </w:num>
  <w:num w:numId="5">
    <w:abstractNumId w:val="9"/>
  </w:num>
  <w:num w:numId="6">
    <w:abstractNumId w:val="16"/>
  </w:num>
  <w:num w:numId="7">
    <w:abstractNumId w:val="13"/>
  </w:num>
  <w:num w:numId="8">
    <w:abstractNumId w:val="4"/>
  </w:num>
  <w:num w:numId="9">
    <w:abstractNumId w:val="27"/>
  </w:num>
  <w:num w:numId="10">
    <w:abstractNumId w:val="2"/>
  </w:num>
  <w:num w:numId="11">
    <w:abstractNumId w:val="20"/>
  </w:num>
  <w:num w:numId="12">
    <w:abstractNumId w:val="17"/>
  </w:num>
  <w:num w:numId="13">
    <w:abstractNumId w:val="3"/>
  </w:num>
  <w:num w:numId="14">
    <w:abstractNumId w:val="6"/>
  </w:num>
  <w:num w:numId="15">
    <w:abstractNumId w:val="18"/>
  </w:num>
  <w:num w:numId="16">
    <w:abstractNumId w:val="19"/>
  </w:num>
  <w:num w:numId="17">
    <w:abstractNumId w:val="10"/>
  </w:num>
  <w:num w:numId="18">
    <w:abstractNumId w:val="7"/>
  </w:num>
  <w:num w:numId="19">
    <w:abstractNumId w:val="14"/>
  </w:num>
  <w:num w:numId="20">
    <w:abstractNumId w:val="1"/>
  </w:num>
  <w:num w:numId="21">
    <w:abstractNumId w:val="12"/>
  </w:num>
  <w:num w:numId="22">
    <w:abstractNumId w:val="11"/>
  </w:num>
  <w:num w:numId="23">
    <w:abstractNumId w:val="25"/>
  </w:num>
  <w:num w:numId="24">
    <w:abstractNumId w:val="8"/>
  </w:num>
  <w:num w:numId="25">
    <w:abstractNumId w:val="26"/>
  </w:num>
  <w:num w:numId="26">
    <w:abstractNumId w:val="24"/>
  </w:num>
  <w:num w:numId="27">
    <w:abstractNumId w:val="22"/>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A2C71"/>
    <w:rsid w:val="003D6484"/>
    <w:rsid w:val="004037C2"/>
    <w:rsid w:val="00620E48"/>
    <w:rsid w:val="007A2C71"/>
    <w:rsid w:val="00A44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C71"/>
    <w:rPr>
      <w:rFonts w:ascii="Calibri" w:eastAsia="Times New Roman" w:hAnsi="Calibri" w:cs="Times New Roman"/>
      <w:lang w:val="en-US" w:bidi="en-US"/>
    </w:rPr>
  </w:style>
  <w:style w:type="paragraph" w:styleId="1">
    <w:name w:val="heading 1"/>
    <w:aliases w:val="Т3"/>
    <w:basedOn w:val="a"/>
    <w:next w:val="a"/>
    <w:link w:val="10"/>
    <w:uiPriority w:val="9"/>
    <w:qFormat/>
    <w:rsid w:val="007A2C71"/>
    <w:pPr>
      <w:keepNext/>
      <w:keepLines/>
      <w:spacing w:before="480" w:after="0"/>
      <w:outlineLvl w:val="0"/>
    </w:pPr>
    <w:rPr>
      <w:rFonts w:ascii="Cambria" w:hAnsi="Cambria"/>
      <w:b/>
      <w:bCs/>
      <w:color w:val="365F91"/>
      <w:sz w:val="28"/>
      <w:szCs w:val="28"/>
    </w:rPr>
  </w:style>
  <w:style w:type="paragraph" w:styleId="2">
    <w:name w:val="heading 2"/>
    <w:aliases w:val="Т4,OG Heading 2"/>
    <w:basedOn w:val="a"/>
    <w:next w:val="a"/>
    <w:link w:val="20"/>
    <w:uiPriority w:val="9"/>
    <w:unhideWhenUsed/>
    <w:qFormat/>
    <w:rsid w:val="007A2C71"/>
    <w:pPr>
      <w:keepNext/>
      <w:keepLines/>
      <w:spacing w:before="200" w:after="0"/>
      <w:outlineLvl w:val="1"/>
    </w:pPr>
    <w:rPr>
      <w:rFonts w:ascii="Cambria" w:hAnsi="Cambria"/>
      <w:b/>
      <w:bCs/>
      <w:color w:val="4F81BD"/>
      <w:sz w:val="26"/>
      <w:szCs w:val="26"/>
    </w:rPr>
  </w:style>
  <w:style w:type="paragraph" w:styleId="3">
    <w:name w:val="heading 3"/>
    <w:aliases w:val="Tab"/>
    <w:basedOn w:val="a"/>
    <w:next w:val="a"/>
    <w:link w:val="30"/>
    <w:uiPriority w:val="9"/>
    <w:unhideWhenUsed/>
    <w:qFormat/>
    <w:rsid w:val="007A2C71"/>
    <w:pPr>
      <w:keepNext/>
      <w:keepLines/>
      <w:spacing w:before="200" w:after="0"/>
      <w:outlineLvl w:val="2"/>
    </w:pPr>
    <w:rPr>
      <w:rFonts w:ascii="Cambria" w:hAnsi="Cambria"/>
      <w:b/>
      <w:bCs/>
      <w:color w:val="4F81BD"/>
    </w:rPr>
  </w:style>
  <w:style w:type="paragraph" w:styleId="4">
    <w:name w:val="heading 4"/>
    <w:aliases w:val="Tab_name Знак"/>
    <w:basedOn w:val="a"/>
    <w:next w:val="a"/>
    <w:link w:val="40"/>
    <w:unhideWhenUsed/>
    <w:qFormat/>
    <w:rsid w:val="007A2C71"/>
    <w:pPr>
      <w:keepNext/>
      <w:keepLines/>
      <w:spacing w:before="200" w:after="0"/>
      <w:outlineLvl w:val="3"/>
    </w:pPr>
    <w:rPr>
      <w:b/>
      <w:bCs/>
      <w:sz w:val="28"/>
      <w:szCs w:val="28"/>
      <w:lang w:eastAsia="ru-RU" w:bidi="ar-SA"/>
    </w:rPr>
  </w:style>
  <w:style w:type="paragraph" w:styleId="5">
    <w:name w:val="heading 5"/>
    <w:basedOn w:val="a"/>
    <w:next w:val="a"/>
    <w:link w:val="50"/>
    <w:uiPriority w:val="9"/>
    <w:unhideWhenUsed/>
    <w:qFormat/>
    <w:rsid w:val="007A2C71"/>
    <w:pPr>
      <w:keepNext/>
      <w:keepLines/>
      <w:spacing w:before="200" w:after="0"/>
      <w:outlineLvl w:val="4"/>
    </w:pPr>
    <w:rPr>
      <w:rFonts w:ascii="Cambria" w:hAnsi="Cambria"/>
      <w:color w:val="243F60"/>
    </w:rPr>
  </w:style>
  <w:style w:type="paragraph" w:styleId="6">
    <w:name w:val="heading 6"/>
    <w:basedOn w:val="a"/>
    <w:next w:val="a"/>
    <w:link w:val="60"/>
    <w:uiPriority w:val="9"/>
    <w:unhideWhenUsed/>
    <w:qFormat/>
    <w:rsid w:val="007A2C71"/>
    <w:pPr>
      <w:keepNext/>
      <w:keepLines/>
      <w:spacing w:before="200" w:after="0"/>
      <w:outlineLvl w:val="5"/>
    </w:pPr>
    <w:rPr>
      <w:rFonts w:ascii="Cambria" w:hAnsi="Cambria"/>
      <w:i/>
      <w:iCs/>
      <w:color w:val="243F60"/>
    </w:rPr>
  </w:style>
  <w:style w:type="paragraph" w:styleId="7">
    <w:name w:val="heading 7"/>
    <w:basedOn w:val="a"/>
    <w:next w:val="a"/>
    <w:link w:val="70"/>
    <w:uiPriority w:val="9"/>
    <w:unhideWhenUsed/>
    <w:qFormat/>
    <w:rsid w:val="007A2C71"/>
    <w:pPr>
      <w:keepNext/>
      <w:keepLines/>
      <w:spacing w:before="200" w:after="0"/>
      <w:outlineLvl w:val="6"/>
    </w:pPr>
    <w:rPr>
      <w:rFonts w:ascii="Cambria" w:hAnsi="Cambria"/>
      <w:i/>
      <w:iCs/>
      <w:color w:val="404040"/>
    </w:rPr>
  </w:style>
  <w:style w:type="paragraph" w:styleId="8">
    <w:name w:val="heading 8"/>
    <w:basedOn w:val="a"/>
    <w:next w:val="a"/>
    <w:link w:val="80"/>
    <w:uiPriority w:val="9"/>
    <w:unhideWhenUsed/>
    <w:qFormat/>
    <w:rsid w:val="007A2C71"/>
    <w:pPr>
      <w:keepNext/>
      <w:keepLines/>
      <w:spacing w:before="200" w:after="0"/>
      <w:outlineLvl w:val="7"/>
    </w:pPr>
    <w:rPr>
      <w:rFonts w:ascii="Cambria" w:hAnsi="Cambria"/>
      <w:color w:val="4F81BD"/>
      <w:sz w:val="20"/>
      <w:szCs w:val="20"/>
    </w:rPr>
  </w:style>
  <w:style w:type="paragraph" w:styleId="9">
    <w:name w:val="heading 9"/>
    <w:basedOn w:val="a"/>
    <w:next w:val="a"/>
    <w:link w:val="90"/>
    <w:uiPriority w:val="9"/>
    <w:unhideWhenUsed/>
    <w:qFormat/>
    <w:rsid w:val="007A2C71"/>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3 Знак"/>
    <w:basedOn w:val="a0"/>
    <w:link w:val="1"/>
    <w:uiPriority w:val="9"/>
    <w:rsid w:val="007A2C71"/>
    <w:rPr>
      <w:rFonts w:ascii="Cambria" w:eastAsia="Times New Roman" w:hAnsi="Cambria" w:cs="Times New Roman"/>
      <w:b/>
      <w:bCs/>
      <w:color w:val="365F91"/>
      <w:sz w:val="28"/>
      <w:szCs w:val="28"/>
      <w:lang w:val="en-US" w:bidi="en-US"/>
    </w:rPr>
  </w:style>
  <w:style w:type="character" w:customStyle="1" w:styleId="20">
    <w:name w:val="Заголовок 2 Знак"/>
    <w:aliases w:val="Т4 Знак,OG Heading 2 Знак"/>
    <w:basedOn w:val="a0"/>
    <w:link w:val="2"/>
    <w:uiPriority w:val="9"/>
    <w:rsid w:val="007A2C71"/>
    <w:rPr>
      <w:rFonts w:ascii="Cambria" w:eastAsia="Times New Roman" w:hAnsi="Cambria" w:cs="Times New Roman"/>
      <w:b/>
      <w:bCs/>
      <w:color w:val="4F81BD"/>
      <w:sz w:val="26"/>
      <w:szCs w:val="26"/>
      <w:lang w:val="en-US" w:bidi="en-US"/>
    </w:rPr>
  </w:style>
  <w:style w:type="character" w:customStyle="1" w:styleId="30">
    <w:name w:val="Заголовок 3 Знак"/>
    <w:aliases w:val="Tab Знак"/>
    <w:basedOn w:val="a0"/>
    <w:link w:val="3"/>
    <w:uiPriority w:val="9"/>
    <w:rsid w:val="007A2C71"/>
    <w:rPr>
      <w:rFonts w:ascii="Cambria" w:eastAsia="Times New Roman" w:hAnsi="Cambria" w:cs="Times New Roman"/>
      <w:b/>
      <w:bCs/>
      <w:color w:val="4F81BD"/>
      <w:lang w:val="en-US" w:bidi="en-US"/>
    </w:rPr>
  </w:style>
  <w:style w:type="character" w:customStyle="1" w:styleId="40">
    <w:name w:val="Заголовок 4 Знак"/>
    <w:aliases w:val="Tab_name Знак Знак1"/>
    <w:basedOn w:val="a0"/>
    <w:link w:val="4"/>
    <w:rsid w:val="007A2C71"/>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7A2C71"/>
    <w:rPr>
      <w:rFonts w:ascii="Cambria" w:eastAsia="Times New Roman" w:hAnsi="Cambria" w:cs="Times New Roman"/>
      <w:color w:val="243F60"/>
      <w:lang w:val="en-US" w:bidi="en-US"/>
    </w:rPr>
  </w:style>
  <w:style w:type="character" w:customStyle="1" w:styleId="60">
    <w:name w:val="Заголовок 6 Знак"/>
    <w:basedOn w:val="a0"/>
    <w:link w:val="6"/>
    <w:uiPriority w:val="9"/>
    <w:rsid w:val="007A2C71"/>
    <w:rPr>
      <w:rFonts w:ascii="Cambria" w:eastAsia="Times New Roman" w:hAnsi="Cambria" w:cs="Times New Roman"/>
      <w:i/>
      <w:iCs/>
      <w:color w:val="243F60"/>
      <w:lang w:val="en-US" w:bidi="en-US"/>
    </w:rPr>
  </w:style>
  <w:style w:type="character" w:customStyle="1" w:styleId="70">
    <w:name w:val="Заголовок 7 Знак"/>
    <w:basedOn w:val="a0"/>
    <w:link w:val="7"/>
    <w:uiPriority w:val="9"/>
    <w:rsid w:val="007A2C71"/>
    <w:rPr>
      <w:rFonts w:ascii="Cambria" w:eastAsia="Times New Roman" w:hAnsi="Cambria" w:cs="Times New Roman"/>
      <w:i/>
      <w:iCs/>
      <w:color w:val="404040"/>
      <w:lang w:val="en-US" w:bidi="en-US"/>
    </w:rPr>
  </w:style>
  <w:style w:type="character" w:customStyle="1" w:styleId="80">
    <w:name w:val="Заголовок 8 Знак"/>
    <w:basedOn w:val="a0"/>
    <w:link w:val="8"/>
    <w:uiPriority w:val="9"/>
    <w:rsid w:val="007A2C71"/>
    <w:rPr>
      <w:rFonts w:ascii="Cambria" w:eastAsia="Times New Roman" w:hAnsi="Cambria" w:cs="Times New Roman"/>
      <w:color w:val="4F81BD"/>
      <w:sz w:val="20"/>
      <w:szCs w:val="20"/>
      <w:lang w:val="en-US" w:bidi="en-US"/>
    </w:rPr>
  </w:style>
  <w:style w:type="character" w:customStyle="1" w:styleId="90">
    <w:name w:val="Заголовок 9 Знак"/>
    <w:basedOn w:val="a0"/>
    <w:link w:val="9"/>
    <w:uiPriority w:val="9"/>
    <w:rsid w:val="007A2C71"/>
    <w:rPr>
      <w:rFonts w:ascii="Cambria" w:eastAsia="Times New Roman" w:hAnsi="Cambria" w:cs="Times New Roman"/>
      <w:i/>
      <w:iCs/>
      <w:color w:val="404040"/>
      <w:sz w:val="20"/>
      <w:szCs w:val="20"/>
      <w:lang w:val="en-US" w:bidi="en-US"/>
    </w:rPr>
  </w:style>
  <w:style w:type="paragraph" w:customStyle="1" w:styleId="ConsPlusTitle">
    <w:name w:val="ConsPlusTitle"/>
    <w:uiPriority w:val="99"/>
    <w:rsid w:val="007A2C71"/>
    <w:pPr>
      <w:widowControl w:val="0"/>
      <w:suppressAutoHyphens/>
      <w:autoSpaceDE w:val="0"/>
      <w:spacing w:after="0" w:line="240" w:lineRule="auto"/>
    </w:pPr>
    <w:rPr>
      <w:rFonts w:ascii="Times New Roman" w:eastAsia="Arial" w:hAnsi="Times New Roman" w:cs="Times New Roman"/>
      <w:b/>
      <w:bCs/>
      <w:sz w:val="24"/>
      <w:szCs w:val="24"/>
      <w:lang w:val="en-US" w:eastAsia="ar-SA" w:bidi="en-US"/>
    </w:rPr>
  </w:style>
  <w:style w:type="character" w:styleId="a3">
    <w:name w:val="Strong"/>
    <w:basedOn w:val="a0"/>
    <w:uiPriority w:val="22"/>
    <w:qFormat/>
    <w:rsid w:val="007A2C71"/>
    <w:rPr>
      <w:b/>
      <w:bCs/>
    </w:rPr>
  </w:style>
  <w:style w:type="character" w:customStyle="1" w:styleId="FontStyle24">
    <w:name w:val="Font Style24"/>
    <w:uiPriority w:val="99"/>
    <w:rsid w:val="007A2C71"/>
    <w:rPr>
      <w:rFonts w:ascii="Times New Roman" w:hAnsi="Times New Roman" w:cs="Times New Roman"/>
      <w:sz w:val="24"/>
      <w:szCs w:val="24"/>
    </w:rPr>
  </w:style>
  <w:style w:type="paragraph" w:customStyle="1" w:styleId="Style12">
    <w:name w:val="Style12"/>
    <w:basedOn w:val="a"/>
    <w:uiPriority w:val="99"/>
    <w:rsid w:val="007A2C71"/>
    <w:pPr>
      <w:widowControl w:val="0"/>
      <w:autoSpaceDE w:val="0"/>
      <w:autoSpaceDN w:val="0"/>
      <w:adjustRightInd w:val="0"/>
      <w:spacing w:after="0" w:line="328" w:lineRule="exact"/>
      <w:jc w:val="center"/>
    </w:pPr>
    <w:rPr>
      <w:rFonts w:ascii="Times New Roman" w:hAnsi="Times New Roman"/>
      <w:sz w:val="24"/>
      <w:szCs w:val="24"/>
      <w:lang w:eastAsia="ru-RU"/>
    </w:rPr>
  </w:style>
  <w:style w:type="character" w:customStyle="1" w:styleId="FontStyle21">
    <w:name w:val="Font Style21"/>
    <w:uiPriority w:val="99"/>
    <w:rsid w:val="007A2C71"/>
    <w:rPr>
      <w:rFonts w:ascii="Times New Roman" w:hAnsi="Times New Roman" w:cs="Times New Roman"/>
      <w:i/>
      <w:iCs/>
      <w:spacing w:val="-30"/>
      <w:sz w:val="26"/>
      <w:szCs w:val="26"/>
    </w:rPr>
  </w:style>
  <w:style w:type="character" w:customStyle="1" w:styleId="FontStyle22">
    <w:name w:val="Font Style22"/>
    <w:uiPriority w:val="99"/>
    <w:rsid w:val="007A2C71"/>
    <w:rPr>
      <w:rFonts w:ascii="Microsoft Sans Serif" w:hAnsi="Microsoft Sans Serif" w:cs="Microsoft Sans Serif"/>
      <w:i/>
      <w:iCs/>
      <w:sz w:val="18"/>
      <w:szCs w:val="18"/>
    </w:rPr>
  </w:style>
  <w:style w:type="paragraph" w:customStyle="1" w:styleId="ConsNormal">
    <w:name w:val="ConsNormal"/>
    <w:rsid w:val="007A2C71"/>
    <w:pPr>
      <w:widowControl w:val="0"/>
      <w:suppressAutoHyphens/>
      <w:autoSpaceDE w:val="0"/>
      <w:spacing w:after="0" w:line="240" w:lineRule="auto"/>
      <w:ind w:right="19772" w:firstLine="720"/>
    </w:pPr>
    <w:rPr>
      <w:rFonts w:ascii="Arial" w:eastAsia="Times New Roman" w:hAnsi="Arial" w:cs="Times New Roman"/>
      <w:sz w:val="20"/>
      <w:szCs w:val="20"/>
      <w:lang w:val="en-US" w:eastAsia="ar-SA" w:bidi="en-US"/>
    </w:rPr>
  </w:style>
  <w:style w:type="paragraph" w:customStyle="1" w:styleId="article">
    <w:name w:val="article"/>
    <w:basedOn w:val="a"/>
    <w:rsid w:val="007A2C71"/>
    <w:pPr>
      <w:spacing w:after="0" w:line="240" w:lineRule="auto"/>
      <w:ind w:firstLine="567"/>
      <w:jc w:val="both"/>
    </w:pPr>
    <w:rPr>
      <w:rFonts w:ascii="Arial" w:hAnsi="Arial" w:cs="Arial"/>
      <w:sz w:val="26"/>
      <w:szCs w:val="26"/>
      <w:lang w:eastAsia="ru-RU"/>
    </w:rPr>
  </w:style>
  <w:style w:type="paragraph" w:customStyle="1" w:styleId="ConsPlusNormal">
    <w:name w:val="ConsPlusNormal"/>
    <w:rsid w:val="007A2C71"/>
    <w:pPr>
      <w:widowControl w:val="0"/>
      <w:autoSpaceDE w:val="0"/>
      <w:autoSpaceDN w:val="0"/>
      <w:adjustRightInd w:val="0"/>
      <w:spacing w:after="0" w:line="240" w:lineRule="auto"/>
      <w:ind w:firstLine="720"/>
    </w:pPr>
    <w:rPr>
      <w:rFonts w:ascii="Arial" w:eastAsia="Times New Roman" w:hAnsi="Arial" w:cs="Arial"/>
      <w:sz w:val="20"/>
      <w:szCs w:val="20"/>
      <w:lang w:val="en-US" w:eastAsia="ru-RU" w:bidi="en-US"/>
    </w:rPr>
  </w:style>
  <w:style w:type="paragraph" w:styleId="a4">
    <w:name w:val="No Spacing"/>
    <w:qFormat/>
    <w:rsid w:val="007A2C71"/>
    <w:pPr>
      <w:spacing w:after="0" w:line="240" w:lineRule="auto"/>
    </w:pPr>
    <w:rPr>
      <w:rFonts w:ascii="Calibri" w:eastAsia="Times New Roman" w:hAnsi="Calibri" w:cs="Times New Roman"/>
      <w:lang w:val="en-US" w:bidi="en-US"/>
    </w:rPr>
  </w:style>
  <w:style w:type="character" w:customStyle="1" w:styleId="apple-converted-space">
    <w:name w:val="apple-converted-space"/>
    <w:basedOn w:val="a0"/>
    <w:rsid w:val="007A2C71"/>
  </w:style>
  <w:style w:type="paragraph" w:styleId="a5">
    <w:name w:val="Title"/>
    <w:basedOn w:val="a"/>
    <w:next w:val="a"/>
    <w:link w:val="a6"/>
    <w:uiPriority w:val="10"/>
    <w:qFormat/>
    <w:rsid w:val="007A2C71"/>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6">
    <w:name w:val="Название Знак"/>
    <w:basedOn w:val="a0"/>
    <w:link w:val="a5"/>
    <w:uiPriority w:val="10"/>
    <w:rsid w:val="007A2C71"/>
    <w:rPr>
      <w:rFonts w:ascii="Cambria" w:eastAsia="Times New Roman" w:hAnsi="Cambria" w:cs="Times New Roman"/>
      <w:color w:val="17365D"/>
      <w:spacing w:val="5"/>
      <w:kern w:val="28"/>
      <w:sz w:val="52"/>
      <w:szCs w:val="52"/>
      <w:lang w:val="en-US" w:bidi="en-US"/>
    </w:rPr>
  </w:style>
  <w:style w:type="character" w:customStyle="1" w:styleId="41">
    <w:name w:val="Заголовок 4 Знак1"/>
    <w:aliases w:val="Tab_name Знак Знак"/>
    <w:rsid w:val="007A2C71"/>
    <w:rPr>
      <w:rFonts w:ascii="Calibri" w:eastAsia="Times New Roman" w:hAnsi="Calibri" w:cs="Times New Roman"/>
      <w:b/>
      <w:bCs/>
      <w:sz w:val="28"/>
      <w:szCs w:val="28"/>
      <w:lang w:eastAsia="ru-RU"/>
    </w:rPr>
  </w:style>
  <w:style w:type="character" w:customStyle="1" w:styleId="a7">
    <w:name w:val="Схема документа Знак"/>
    <w:basedOn w:val="a0"/>
    <w:link w:val="a8"/>
    <w:uiPriority w:val="99"/>
    <w:semiHidden/>
    <w:rsid w:val="007A2C71"/>
    <w:rPr>
      <w:rFonts w:ascii="Tahoma" w:eastAsia="Calibri" w:hAnsi="Tahoma" w:cs="Times New Roman"/>
      <w:sz w:val="16"/>
      <w:szCs w:val="16"/>
    </w:rPr>
  </w:style>
  <w:style w:type="paragraph" w:styleId="a8">
    <w:name w:val="Document Map"/>
    <w:basedOn w:val="a"/>
    <w:link w:val="a7"/>
    <w:uiPriority w:val="99"/>
    <w:semiHidden/>
    <w:unhideWhenUsed/>
    <w:rsid w:val="007A2C71"/>
    <w:pPr>
      <w:spacing w:after="0" w:line="240" w:lineRule="auto"/>
      <w:jc w:val="center"/>
    </w:pPr>
    <w:rPr>
      <w:rFonts w:ascii="Tahoma" w:eastAsia="Calibri" w:hAnsi="Tahoma"/>
      <w:sz w:val="16"/>
      <w:szCs w:val="16"/>
      <w:lang w:bidi="ar-SA"/>
    </w:rPr>
  </w:style>
  <w:style w:type="character" w:customStyle="1" w:styleId="11">
    <w:name w:val="Схема документа Знак1"/>
    <w:basedOn w:val="a0"/>
    <w:uiPriority w:val="99"/>
    <w:semiHidden/>
    <w:rsid w:val="007A2C71"/>
    <w:rPr>
      <w:rFonts w:ascii="Tahoma" w:eastAsia="Times New Roman" w:hAnsi="Tahoma" w:cs="Tahoma"/>
      <w:sz w:val="16"/>
      <w:szCs w:val="16"/>
      <w:lang w:val="en-US" w:bidi="en-US"/>
    </w:rPr>
  </w:style>
  <w:style w:type="paragraph" w:styleId="a9">
    <w:name w:val="List Paragraph"/>
    <w:basedOn w:val="a"/>
    <w:uiPriority w:val="34"/>
    <w:qFormat/>
    <w:rsid w:val="007A2C71"/>
    <w:pPr>
      <w:ind w:left="720"/>
      <w:contextualSpacing/>
    </w:pPr>
  </w:style>
  <w:style w:type="paragraph" w:styleId="aa">
    <w:name w:val="header"/>
    <w:basedOn w:val="a"/>
    <w:link w:val="ab"/>
    <w:unhideWhenUsed/>
    <w:rsid w:val="007A2C71"/>
    <w:pPr>
      <w:tabs>
        <w:tab w:val="center" w:pos="4677"/>
        <w:tab w:val="right" w:pos="9355"/>
      </w:tabs>
      <w:spacing w:after="0" w:line="240" w:lineRule="auto"/>
    </w:pPr>
  </w:style>
  <w:style w:type="character" w:customStyle="1" w:styleId="ab">
    <w:name w:val="Верхний колонтитул Знак"/>
    <w:basedOn w:val="a0"/>
    <w:link w:val="aa"/>
    <w:rsid w:val="007A2C71"/>
    <w:rPr>
      <w:rFonts w:ascii="Calibri" w:eastAsia="Times New Roman" w:hAnsi="Calibri" w:cs="Times New Roman"/>
      <w:lang w:val="en-US" w:bidi="en-US"/>
    </w:rPr>
  </w:style>
  <w:style w:type="paragraph" w:styleId="ac">
    <w:name w:val="footer"/>
    <w:basedOn w:val="a"/>
    <w:link w:val="ad"/>
    <w:uiPriority w:val="99"/>
    <w:unhideWhenUsed/>
    <w:rsid w:val="007A2C7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A2C71"/>
    <w:rPr>
      <w:rFonts w:ascii="Calibri" w:eastAsia="Times New Roman" w:hAnsi="Calibri" w:cs="Times New Roman"/>
      <w:lang w:val="en-US" w:bidi="en-US"/>
    </w:rPr>
  </w:style>
  <w:style w:type="character" w:styleId="ae">
    <w:name w:val="Hyperlink"/>
    <w:uiPriority w:val="99"/>
    <w:rsid w:val="007A2C71"/>
    <w:rPr>
      <w:color w:val="0000FF"/>
      <w:u w:val="single"/>
    </w:rPr>
  </w:style>
  <w:style w:type="paragraph" w:styleId="12">
    <w:name w:val="toc 1"/>
    <w:basedOn w:val="a"/>
    <w:next w:val="a"/>
    <w:autoRedefine/>
    <w:uiPriority w:val="39"/>
    <w:rsid w:val="007A2C71"/>
    <w:pPr>
      <w:widowControl w:val="0"/>
      <w:tabs>
        <w:tab w:val="right" w:leader="dot" w:pos="9781"/>
      </w:tabs>
      <w:spacing w:after="0" w:line="240" w:lineRule="auto"/>
      <w:ind w:firstLine="220"/>
      <w:jc w:val="both"/>
    </w:pPr>
    <w:rPr>
      <w:rFonts w:ascii="Times New Roman" w:hAnsi="Times New Roman"/>
      <w:noProof/>
      <w:sz w:val="24"/>
      <w:szCs w:val="24"/>
      <w:lang w:eastAsia="ru-RU"/>
    </w:rPr>
  </w:style>
  <w:style w:type="paragraph" w:styleId="21">
    <w:name w:val="toc 2"/>
    <w:basedOn w:val="a"/>
    <w:next w:val="a"/>
    <w:autoRedefine/>
    <w:uiPriority w:val="39"/>
    <w:rsid w:val="007A2C71"/>
    <w:pPr>
      <w:widowControl w:val="0"/>
      <w:tabs>
        <w:tab w:val="right" w:leader="dot" w:pos="9781"/>
      </w:tabs>
      <w:spacing w:after="0" w:line="240" w:lineRule="auto"/>
      <w:ind w:firstLine="330"/>
      <w:jc w:val="both"/>
    </w:pPr>
    <w:rPr>
      <w:rFonts w:ascii="Times New Roman" w:hAnsi="Times New Roman"/>
      <w:noProof/>
      <w:sz w:val="24"/>
      <w:szCs w:val="24"/>
      <w:lang w:eastAsia="ru-RU"/>
    </w:rPr>
  </w:style>
  <w:style w:type="paragraph" w:styleId="31">
    <w:name w:val="toc 3"/>
    <w:basedOn w:val="a"/>
    <w:next w:val="a"/>
    <w:autoRedefine/>
    <w:uiPriority w:val="39"/>
    <w:rsid w:val="007A2C71"/>
    <w:pPr>
      <w:tabs>
        <w:tab w:val="right" w:leader="dot" w:pos="9781"/>
      </w:tabs>
      <w:spacing w:after="0" w:line="240" w:lineRule="auto"/>
      <w:jc w:val="both"/>
    </w:pPr>
    <w:rPr>
      <w:rFonts w:ascii="Times New Roman" w:hAnsi="Times New Roman"/>
      <w:sz w:val="24"/>
      <w:szCs w:val="24"/>
      <w:lang w:eastAsia="ru-RU"/>
    </w:rPr>
  </w:style>
  <w:style w:type="paragraph" w:styleId="42">
    <w:name w:val="toc 4"/>
    <w:basedOn w:val="a"/>
    <w:next w:val="a"/>
    <w:autoRedefine/>
    <w:uiPriority w:val="39"/>
    <w:unhideWhenUsed/>
    <w:rsid w:val="007A2C71"/>
    <w:pPr>
      <w:tabs>
        <w:tab w:val="right" w:leader="dot" w:pos="9781"/>
      </w:tabs>
      <w:spacing w:after="0" w:line="240" w:lineRule="auto"/>
      <w:contextualSpacing/>
    </w:pPr>
    <w:rPr>
      <w:rFonts w:ascii="Times New Roman" w:hAnsi="Times New Roman"/>
      <w:b/>
      <w:noProof/>
      <w:lang w:eastAsia="ru-RU"/>
    </w:rPr>
  </w:style>
  <w:style w:type="paragraph" w:styleId="51">
    <w:name w:val="toc 5"/>
    <w:basedOn w:val="a"/>
    <w:next w:val="a"/>
    <w:autoRedefine/>
    <w:uiPriority w:val="39"/>
    <w:unhideWhenUsed/>
    <w:rsid w:val="007A2C71"/>
    <w:pPr>
      <w:spacing w:after="100"/>
      <w:ind w:left="880"/>
    </w:pPr>
    <w:rPr>
      <w:lang w:eastAsia="ru-RU"/>
    </w:rPr>
  </w:style>
  <w:style w:type="paragraph" w:styleId="61">
    <w:name w:val="toc 6"/>
    <w:basedOn w:val="a"/>
    <w:next w:val="a"/>
    <w:autoRedefine/>
    <w:uiPriority w:val="39"/>
    <w:unhideWhenUsed/>
    <w:rsid w:val="007A2C71"/>
    <w:pPr>
      <w:spacing w:after="100"/>
      <w:ind w:left="1100"/>
    </w:pPr>
    <w:rPr>
      <w:lang w:eastAsia="ru-RU"/>
    </w:rPr>
  </w:style>
  <w:style w:type="paragraph" w:styleId="71">
    <w:name w:val="toc 7"/>
    <w:basedOn w:val="a"/>
    <w:next w:val="a"/>
    <w:autoRedefine/>
    <w:uiPriority w:val="39"/>
    <w:unhideWhenUsed/>
    <w:rsid w:val="007A2C71"/>
    <w:pPr>
      <w:spacing w:after="100"/>
      <w:ind w:left="1320"/>
    </w:pPr>
    <w:rPr>
      <w:lang w:eastAsia="ru-RU"/>
    </w:rPr>
  </w:style>
  <w:style w:type="paragraph" w:styleId="81">
    <w:name w:val="toc 8"/>
    <w:basedOn w:val="a"/>
    <w:next w:val="a"/>
    <w:autoRedefine/>
    <w:uiPriority w:val="39"/>
    <w:unhideWhenUsed/>
    <w:rsid w:val="007A2C71"/>
    <w:pPr>
      <w:spacing w:after="100"/>
      <w:ind w:left="1540"/>
    </w:pPr>
    <w:rPr>
      <w:lang w:eastAsia="ru-RU"/>
    </w:rPr>
  </w:style>
  <w:style w:type="paragraph" w:styleId="91">
    <w:name w:val="toc 9"/>
    <w:basedOn w:val="a"/>
    <w:next w:val="a"/>
    <w:autoRedefine/>
    <w:uiPriority w:val="39"/>
    <w:unhideWhenUsed/>
    <w:rsid w:val="007A2C71"/>
    <w:pPr>
      <w:spacing w:after="100"/>
      <w:ind w:left="1760"/>
    </w:pPr>
    <w:rPr>
      <w:lang w:eastAsia="ru-RU"/>
    </w:rPr>
  </w:style>
  <w:style w:type="character" w:styleId="af">
    <w:name w:val="page number"/>
    <w:basedOn w:val="a0"/>
    <w:rsid w:val="007A2C71"/>
  </w:style>
  <w:style w:type="paragraph" w:styleId="af0">
    <w:name w:val="endnote text"/>
    <w:basedOn w:val="a"/>
    <w:link w:val="af1"/>
    <w:uiPriority w:val="99"/>
    <w:unhideWhenUsed/>
    <w:rsid w:val="007A2C71"/>
    <w:pPr>
      <w:spacing w:after="0" w:line="240" w:lineRule="auto"/>
    </w:pPr>
    <w:rPr>
      <w:sz w:val="20"/>
      <w:szCs w:val="20"/>
    </w:rPr>
  </w:style>
  <w:style w:type="character" w:customStyle="1" w:styleId="af1">
    <w:name w:val="Текст концевой сноски Знак"/>
    <w:basedOn w:val="a0"/>
    <w:link w:val="af0"/>
    <w:uiPriority w:val="99"/>
    <w:rsid w:val="007A2C71"/>
    <w:rPr>
      <w:rFonts w:ascii="Calibri" w:eastAsia="Times New Roman" w:hAnsi="Calibri" w:cs="Times New Roman"/>
      <w:sz w:val="20"/>
      <w:szCs w:val="20"/>
      <w:lang w:bidi="en-US"/>
    </w:rPr>
  </w:style>
  <w:style w:type="paragraph" w:styleId="af2">
    <w:name w:val="Subtitle"/>
    <w:aliases w:val="Обычный таблица"/>
    <w:basedOn w:val="a"/>
    <w:next w:val="a"/>
    <w:link w:val="af3"/>
    <w:uiPriority w:val="11"/>
    <w:qFormat/>
    <w:rsid w:val="007A2C71"/>
    <w:pPr>
      <w:numPr>
        <w:ilvl w:val="1"/>
      </w:numPr>
    </w:pPr>
    <w:rPr>
      <w:rFonts w:ascii="Cambria" w:hAnsi="Cambria"/>
      <w:i/>
      <w:iCs/>
      <w:color w:val="4F81BD"/>
      <w:spacing w:val="15"/>
      <w:sz w:val="24"/>
      <w:szCs w:val="24"/>
    </w:rPr>
  </w:style>
  <w:style w:type="character" w:customStyle="1" w:styleId="af3">
    <w:name w:val="Подзаголовок Знак"/>
    <w:aliases w:val="Обычный таблица Знак"/>
    <w:basedOn w:val="a0"/>
    <w:link w:val="af2"/>
    <w:uiPriority w:val="11"/>
    <w:rsid w:val="007A2C71"/>
    <w:rPr>
      <w:rFonts w:ascii="Cambria" w:eastAsia="Times New Roman" w:hAnsi="Cambria" w:cs="Times New Roman"/>
      <w:i/>
      <w:iCs/>
      <w:color w:val="4F81BD"/>
      <w:spacing w:val="15"/>
      <w:sz w:val="24"/>
      <w:szCs w:val="24"/>
      <w:lang w:val="en-US" w:bidi="en-US"/>
    </w:rPr>
  </w:style>
  <w:style w:type="paragraph" w:customStyle="1" w:styleId="ConsPlusNonformat">
    <w:name w:val="ConsPlusNonformat"/>
    <w:uiPriority w:val="99"/>
    <w:rsid w:val="007A2C71"/>
    <w:pPr>
      <w:widowControl w:val="0"/>
      <w:autoSpaceDE w:val="0"/>
      <w:autoSpaceDN w:val="0"/>
      <w:adjustRightInd w:val="0"/>
      <w:spacing w:after="0" w:line="240" w:lineRule="auto"/>
    </w:pPr>
    <w:rPr>
      <w:rFonts w:ascii="Courier New" w:eastAsia="Times New Roman" w:hAnsi="Courier New" w:cs="Courier New"/>
      <w:sz w:val="20"/>
      <w:szCs w:val="20"/>
      <w:lang w:val="en-US" w:eastAsia="ru-RU" w:bidi="en-US"/>
    </w:rPr>
  </w:style>
  <w:style w:type="paragraph" w:styleId="af4">
    <w:name w:val="caption"/>
    <w:basedOn w:val="a"/>
    <w:next w:val="a"/>
    <w:uiPriority w:val="35"/>
    <w:unhideWhenUsed/>
    <w:qFormat/>
    <w:rsid w:val="007A2C71"/>
    <w:pPr>
      <w:spacing w:line="240" w:lineRule="auto"/>
    </w:pPr>
    <w:rPr>
      <w:b/>
      <w:bCs/>
      <w:color w:val="4F81BD"/>
      <w:sz w:val="18"/>
      <w:szCs w:val="18"/>
    </w:rPr>
  </w:style>
  <w:style w:type="paragraph" w:customStyle="1" w:styleId="Style5">
    <w:name w:val="Style5"/>
    <w:basedOn w:val="a"/>
    <w:rsid w:val="007A2C71"/>
    <w:pPr>
      <w:widowControl w:val="0"/>
      <w:autoSpaceDE w:val="0"/>
      <w:autoSpaceDN w:val="0"/>
      <w:adjustRightInd w:val="0"/>
      <w:spacing w:after="0" w:line="156" w:lineRule="exact"/>
    </w:pPr>
    <w:rPr>
      <w:rFonts w:ascii="Century Schoolbook" w:hAnsi="Century Schoolbook"/>
      <w:sz w:val="24"/>
      <w:szCs w:val="24"/>
      <w:lang w:eastAsia="ru-RU"/>
    </w:rPr>
  </w:style>
  <w:style w:type="character" w:customStyle="1" w:styleId="FontStyle25">
    <w:name w:val="Font Style25"/>
    <w:rsid w:val="007A2C71"/>
    <w:rPr>
      <w:rFonts w:ascii="Sylfaen" w:hAnsi="Sylfaen" w:cs="Sylfaen"/>
      <w:sz w:val="24"/>
      <w:szCs w:val="24"/>
    </w:rPr>
  </w:style>
  <w:style w:type="paragraph" w:styleId="af5">
    <w:name w:val="Balloon Text"/>
    <w:basedOn w:val="a"/>
    <w:link w:val="af6"/>
    <w:uiPriority w:val="99"/>
    <w:semiHidden/>
    <w:unhideWhenUsed/>
    <w:rsid w:val="007A2C71"/>
    <w:pPr>
      <w:spacing w:after="0" w:line="240" w:lineRule="auto"/>
      <w:jc w:val="center"/>
    </w:pPr>
    <w:rPr>
      <w:rFonts w:ascii="Tahoma" w:hAnsi="Tahoma"/>
      <w:sz w:val="16"/>
      <w:szCs w:val="16"/>
    </w:rPr>
  </w:style>
  <w:style w:type="character" w:customStyle="1" w:styleId="af6">
    <w:name w:val="Текст выноски Знак"/>
    <w:basedOn w:val="a0"/>
    <w:link w:val="af5"/>
    <w:uiPriority w:val="99"/>
    <w:semiHidden/>
    <w:rsid w:val="007A2C71"/>
    <w:rPr>
      <w:rFonts w:ascii="Tahoma" w:eastAsia="Times New Roman" w:hAnsi="Tahoma" w:cs="Times New Roman"/>
      <w:sz w:val="16"/>
      <w:szCs w:val="16"/>
      <w:lang w:bidi="en-US"/>
    </w:rPr>
  </w:style>
  <w:style w:type="paragraph" w:customStyle="1" w:styleId="ConsPlusCell">
    <w:name w:val="ConsPlusCell"/>
    <w:rsid w:val="007A2C71"/>
    <w:pPr>
      <w:widowControl w:val="0"/>
      <w:autoSpaceDE w:val="0"/>
      <w:autoSpaceDN w:val="0"/>
      <w:adjustRightInd w:val="0"/>
      <w:spacing w:after="0" w:line="240" w:lineRule="auto"/>
    </w:pPr>
    <w:rPr>
      <w:rFonts w:ascii="Arial" w:eastAsia="Times New Roman" w:hAnsi="Arial" w:cs="Arial"/>
      <w:sz w:val="20"/>
      <w:szCs w:val="20"/>
      <w:lang w:val="en-US" w:eastAsia="ru-RU" w:bidi="en-US"/>
    </w:rPr>
  </w:style>
  <w:style w:type="paragraph" w:customStyle="1" w:styleId="ConsPlusDocList">
    <w:name w:val="ConsPlusDocList"/>
    <w:uiPriority w:val="99"/>
    <w:rsid w:val="007A2C71"/>
    <w:pPr>
      <w:widowControl w:val="0"/>
      <w:autoSpaceDE w:val="0"/>
      <w:autoSpaceDN w:val="0"/>
      <w:adjustRightInd w:val="0"/>
      <w:spacing w:after="0" w:line="240" w:lineRule="auto"/>
    </w:pPr>
    <w:rPr>
      <w:rFonts w:ascii="Courier New" w:eastAsia="Times New Roman" w:hAnsi="Courier New" w:cs="Courier New"/>
      <w:sz w:val="20"/>
      <w:szCs w:val="20"/>
      <w:lang w:val="en-US" w:eastAsia="ru-RU" w:bidi="en-US"/>
    </w:rPr>
  </w:style>
  <w:style w:type="paragraph" w:styleId="af7">
    <w:name w:val="TOC Heading"/>
    <w:basedOn w:val="1"/>
    <w:next w:val="a"/>
    <w:uiPriority w:val="39"/>
    <w:unhideWhenUsed/>
    <w:qFormat/>
    <w:rsid w:val="007A2C71"/>
    <w:pPr>
      <w:outlineLvl w:val="9"/>
    </w:pPr>
  </w:style>
  <w:style w:type="character" w:customStyle="1" w:styleId="apple-style-span">
    <w:name w:val="apple-style-span"/>
    <w:basedOn w:val="a0"/>
    <w:rsid w:val="007A2C71"/>
  </w:style>
  <w:style w:type="character" w:customStyle="1" w:styleId="af8">
    <w:name w:val="Текст примечания Знак"/>
    <w:basedOn w:val="a0"/>
    <w:link w:val="af9"/>
    <w:uiPriority w:val="99"/>
    <w:semiHidden/>
    <w:rsid w:val="007A2C71"/>
    <w:rPr>
      <w:rFonts w:ascii="Calibri" w:eastAsia="Calibri" w:hAnsi="Calibri" w:cs="Times New Roman"/>
      <w:sz w:val="20"/>
      <w:szCs w:val="20"/>
    </w:rPr>
  </w:style>
  <w:style w:type="paragraph" w:styleId="af9">
    <w:name w:val="annotation text"/>
    <w:basedOn w:val="a"/>
    <w:link w:val="af8"/>
    <w:uiPriority w:val="99"/>
    <w:semiHidden/>
    <w:unhideWhenUsed/>
    <w:rsid w:val="007A2C71"/>
    <w:pPr>
      <w:spacing w:after="0" w:line="360" w:lineRule="auto"/>
    </w:pPr>
    <w:rPr>
      <w:rFonts w:eastAsia="Calibri"/>
      <w:sz w:val="20"/>
      <w:szCs w:val="20"/>
      <w:lang w:bidi="ar-SA"/>
    </w:rPr>
  </w:style>
  <w:style w:type="character" w:customStyle="1" w:styleId="13">
    <w:name w:val="Текст примечания Знак1"/>
    <w:basedOn w:val="a0"/>
    <w:uiPriority w:val="99"/>
    <w:semiHidden/>
    <w:rsid w:val="007A2C71"/>
    <w:rPr>
      <w:rFonts w:ascii="Calibri" w:eastAsia="Times New Roman" w:hAnsi="Calibri" w:cs="Times New Roman"/>
      <w:sz w:val="20"/>
      <w:szCs w:val="20"/>
      <w:lang w:val="en-US" w:bidi="en-US"/>
    </w:rPr>
  </w:style>
  <w:style w:type="character" w:customStyle="1" w:styleId="afa">
    <w:name w:val="Тема примечания Знак"/>
    <w:link w:val="afb"/>
    <w:uiPriority w:val="99"/>
    <w:semiHidden/>
    <w:rsid w:val="007A2C71"/>
    <w:rPr>
      <w:rFonts w:ascii="Calibri" w:eastAsia="Calibri" w:hAnsi="Calibri" w:cs="Times New Roman"/>
      <w:b/>
      <w:bCs/>
      <w:sz w:val="20"/>
      <w:szCs w:val="20"/>
    </w:rPr>
  </w:style>
  <w:style w:type="paragraph" w:styleId="afb">
    <w:name w:val="annotation subject"/>
    <w:basedOn w:val="af9"/>
    <w:next w:val="af9"/>
    <w:link w:val="afa"/>
    <w:uiPriority w:val="99"/>
    <w:semiHidden/>
    <w:unhideWhenUsed/>
    <w:rsid w:val="007A2C71"/>
    <w:rPr>
      <w:b/>
      <w:bCs/>
      <w:lang w:val="ru-RU"/>
    </w:rPr>
  </w:style>
  <w:style w:type="character" w:customStyle="1" w:styleId="14">
    <w:name w:val="Тема примечания Знак1"/>
    <w:basedOn w:val="13"/>
    <w:uiPriority w:val="99"/>
    <w:semiHidden/>
    <w:rsid w:val="007A2C71"/>
    <w:rPr>
      <w:rFonts w:ascii="Calibri" w:eastAsia="Times New Roman" w:hAnsi="Calibri" w:cs="Times New Roman"/>
      <w:b/>
      <w:bCs/>
      <w:sz w:val="20"/>
      <w:szCs w:val="20"/>
      <w:lang w:val="en-US" w:bidi="en-US"/>
    </w:rPr>
  </w:style>
  <w:style w:type="character" w:styleId="afc">
    <w:name w:val="annotation reference"/>
    <w:uiPriority w:val="99"/>
    <w:semiHidden/>
    <w:unhideWhenUsed/>
    <w:rsid w:val="007A2C71"/>
    <w:rPr>
      <w:sz w:val="16"/>
      <w:szCs w:val="16"/>
    </w:rPr>
  </w:style>
  <w:style w:type="paragraph" w:customStyle="1" w:styleId="afd">
    <w:name w:val="!!!_Текст_!!!"/>
    <w:basedOn w:val="a"/>
    <w:link w:val="afe"/>
    <w:rsid w:val="007A2C71"/>
    <w:pPr>
      <w:spacing w:after="120" w:line="331" w:lineRule="auto"/>
      <w:ind w:firstLine="851"/>
      <w:jc w:val="both"/>
    </w:pPr>
    <w:rPr>
      <w:rFonts w:ascii="Times New Roman" w:hAnsi="Times New Roman"/>
      <w:sz w:val="26"/>
      <w:szCs w:val="28"/>
      <w:lang w:bidi="ar-SA"/>
    </w:rPr>
  </w:style>
  <w:style w:type="character" w:customStyle="1" w:styleId="afe">
    <w:name w:val="!!!_Текст_!!! Знак"/>
    <w:link w:val="afd"/>
    <w:rsid w:val="007A2C71"/>
    <w:rPr>
      <w:rFonts w:ascii="Times New Roman" w:eastAsia="Times New Roman" w:hAnsi="Times New Roman" w:cs="Times New Roman"/>
      <w:sz w:val="26"/>
      <w:szCs w:val="28"/>
    </w:rPr>
  </w:style>
  <w:style w:type="paragraph" w:styleId="aff">
    <w:name w:val="Body Text"/>
    <w:basedOn w:val="a"/>
    <w:link w:val="aff0"/>
    <w:rsid w:val="007A2C71"/>
    <w:pPr>
      <w:spacing w:after="0" w:line="240" w:lineRule="auto"/>
      <w:jc w:val="center"/>
    </w:pPr>
    <w:rPr>
      <w:rFonts w:ascii="Times New Roman" w:hAnsi="Times New Roman"/>
      <w:b/>
      <w:sz w:val="26"/>
      <w:szCs w:val="20"/>
    </w:rPr>
  </w:style>
  <w:style w:type="character" w:customStyle="1" w:styleId="aff0">
    <w:name w:val="Основной текст Знак"/>
    <w:basedOn w:val="a0"/>
    <w:link w:val="aff"/>
    <w:rsid w:val="007A2C71"/>
    <w:rPr>
      <w:rFonts w:ascii="Times New Roman" w:eastAsia="Times New Roman" w:hAnsi="Times New Roman" w:cs="Times New Roman"/>
      <w:b/>
      <w:sz w:val="26"/>
      <w:szCs w:val="20"/>
      <w:lang w:bidi="en-US"/>
    </w:rPr>
  </w:style>
  <w:style w:type="character" w:customStyle="1" w:styleId="11pt1">
    <w:name w:val="Основной текст + 11 pt1"/>
    <w:aliases w:val="Полужирный1"/>
    <w:uiPriority w:val="99"/>
    <w:rsid w:val="007A2C71"/>
    <w:rPr>
      <w:rFonts w:ascii="Times New Roman" w:hAnsi="Times New Roman" w:cs="Times New Roman"/>
      <w:b/>
      <w:bCs/>
      <w:sz w:val="22"/>
      <w:szCs w:val="22"/>
      <w:u w:val="none"/>
    </w:rPr>
  </w:style>
  <w:style w:type="character" w:customStyle="1" w:styleId="111">
    <w:name w:val="Основной текст + 111"/>
    <w:aliases w:val="5 pt2,Основной текст + 8"/>
    <w:uiPriority w:val="99"/>
    <w:rsid w:val="007A2C71"/>
    <w:rPr>
      <w:rFonts w:ascii="Times New Roman" w:hAnsi="Times New Roman" w:cs="Times New Roman"/>
      <w:sz w:val="23"/>
      <w:szCs w:val="23"/>
      <w:u w:val="none"/>
    </w:rPr>
  </w:style>
  <w:style w:type="paragraph" w:customStyle="1" w:styleId="TableParagraph">
    <w:name w:val="Table Paragraph"/>
    <w:basedOn w:val="a"/>
    <w:uiPriority w:val="1"/>
    <w:qFormat/>
    <w:rsid w:val="007A2C71"/>
    <w:pPr>
      <w:widowControl w:val="0"/>
      <w:spacing w:after="0" w:line="240" w:lineRule="auto"/>
    </w:pPr>
  </w:style>
  <w:style w:type="paragraph" w:customStyle="1" w:styleId="aff1">
    <w:name w:val="Содержимое таблицы"/>
    <w:basedOn w:val="a"/>
    <w:rsid w:val="007A2C71"/>
    <w:pPr>
      <w:suppressLineNumbers/>
      <w:suppressAutoHyphens/>
      <w:spacing w:after="0" w:line="240" w:lineRule="auto"/>
    </w:pPr>
    <w:rPr>
      <w:rFonts w:ascii="Times New Roman" w:hAnsi="Times New Roman"/>
      <w:sz w:val="24"/>
      <w:szCs w:val="24"/>
      <w:lang w:eastAsia="zh-CN"/>
    </w:rPr>
  </w:style>
  <w:style w:type="paragraph" w:customStyle="1" w:styleId="aff2">
    <w:name w:val="Нормальный (таблица)"/>
    <w:basedOn w:val="a"/>
    <w:next w:val="a"/>
    <w:rsid w:val="007A2C71"/>
    <w:pPr>
      <w:widowControl w:val="0"/>
      <w:autoSpaceDE w:val="0"/>
      <w:autoSpaceDN w:val="0"/>
      <w:adjustRightInd w:val="0"/>
      <w:spacing w:after="0" w:line="240" w:lineRule="auto"/>
      <w:jc w:val="both"/>
    </w:pPr>
    <w:rPr>
      <w:rFonts w:ascii="Times New Roman" w:hAnsi="Times New Roman"/>
      <w:sz w:val="24"/>
      <w:szCs w:val="24"/>
      <w:lang w:eastAsia="ru-RU"/>
    </w:rPr>
  </w:style>
  <w:style w:type="paragraph" w:customStyle="1" w:styleId="aff3">
    <w:name w:val="Заголовок для информации об изменениях"/>
    <w:basedOn w:val="1"/>
    <w:next w:val="a"/>
    <w:uiPriority w:val="99"/>
    <w:rsid w:val="007A2C71"/>
    <w:pPr>
      <w:keepNext w:val="0"/>
      <w:keepLines w:val="0"/>
      <w:autoSpaceDN w:val="0"/>
      <w:adjustRightInd w:val="0"/>
      <w:spacing w:before="0"/>
      <w:jc w:val="center"/>
      <w:outlineLvl w:val="9"/>
    </w:pPr>
    <w:rPr>
      <w:rFonts w:ascii="Times New Roman" w:hAnsi="Times New Roman"/>
      <w:color w:val="auto"/>
      <w:sz w:val="24"/>
      <w:szCs w:val="24"/>
      <w:u w:val="single"/>
      <w:shd w:val="clear" w:color="auto" w:fill="FFFFFF"/>
      <w:lang w:eastAsia="ru-RU"/>
    </w:rPr>
  </w:style>
  <w:style w:type="character" w:customStyle="1" w:styleId="aff4">
    <w:name w:val="Текст сноски Знак"/>
    <w:link w:val="aff5"/>
    <w:semiHidden/>
    <w:rsid w:val="007A2C71"/>
    <w:rPr>
      <w:rFonts w:ascii="Times New Roman" w:eastAsia="Times New Roman" w:hAnsi="Times New Roman"/>
      <w:kern w:val="2"/>
    </w:rPr>
  </w:style>
  <w:style w:type="paragraph" w:styleId="aff5">
    <w:name w:val="footnote text"/>
    <w:basedOn w:val="a"/>
    <w:link w:val="aff4"/>
    <w:semiHidden/>
    <w:rsid w:val="007A2C71"/>
    <w:pPr>
      <w:spacing w:after="0" w:line="240" w:lineRule="auto"/>
    </w:pPr>
    <w:rPr>
      <w:rFonts w:ascii="Times New Roman" w:hAnsi="Times New Roman" w:cstheme="minorBidi"/>
      <w:kern w:val="2"/>
      <w:lang w:val="ru-RU" w:bidi="ar-SA"/>
    </w:rPr>
  </w:style>
  <w:style w:type="character" w:customStyle="1" w:styleId="15">
    <w:name w:val="Текст сноски Знак1"/>
    <w:basedOn w:val="a0"/>
    <w:uiPriority w:val="99"/>
    <w:semiHidden/>
    <w:rsid w:val="007A2C71"/>
    <w:rPr>
      <w:rFonts w:ascii="Calibri" w:eastAsia="Times New Roman" w:hAnsi="Calibri" w:cs="Times New Roman"/>
      <w:sz w:val="20"/>
      <w:szCs w:val="20"/>
      <w:lang w:val="en-US" w:bidi="en-US"/>
    </w:rPr>
  </w:style>
  <w:style w:type="paragraph" w:customStyle="1" w:styleId="aff6">
    <w:name w:val="Знак"/>
    <w:basedOn w:val="a"/>
    <w:rsid w:val="007A2C71"/>
    <w:pPr>
      <w:spacing w:after="0" w:line="240" w:lineRule="exact"/>
      <w:jc w:val="both"/>
    </w:pPr>
    <w:rPr>
      <w:rFonts w:ascii="Times New Roman" w:hAnsi="Times New Roman"/>
      <w:sz w:val="24"/>
      <w:szCs w:val="24"/>
    </w:rPr>
  </w:style>
  <w:style w:type="character" w:customStyle="1" w:styleId="submenu-table">
    <w:name w:val="submenu-table"/>
    <w:rsid w:val="007A2C71"/>
  </w:style>
  <w:style w:type="character" w:styleId="aff7">
    <w:name w:val="Emphasis"/>
    <w:basedOn w:val="a0"/>
    <w:uiPriority w:val="20"/>
    <w:qFormat/>
    <w:rsid w:val="007A2C71"/>
    <w:rPr>
      <w:i/>
      <w:iCs/>
    </w:rPr>
  </w:style>
  <w:style w:type="paragraph" w:styleId="22">
    <w:name w:val="Quote"/>
    <w:basedOn w:val="a"/>
    <w:next w:val="a"/>
    <w:link w:val="23"/>
    <w:uiPriority w:val="29"/>
    <w:qFormat/>
    <w:rsid w:val="007A2C71"/>
    <w:rPr>
      <w:i/>
      <w:iCs/>
      <w:color w:val="000000"/>
    </w:rPr>
  </w:style>
  <w:style w:type="character" w:customStyle="1" w:styleId="23">
    <w:name w:val="Цитата 2 Знак"/>
    <w:basedOn w:val="a0"/>
    <w:link w:val="22"/>
    <w:uiPriority w:val="29"/>
    <w:rsid w:val="007A2C71"/>
    <w:rPr>
      <w:rFonts w:ascii="Calibri" w:eastAsia="Times New Roman" w:hAnsi="Calibri" w:cs="Times New Roman"/>
      <w:i/>
      <w:iCs/>
      <w:color w:val="000000"/>
      <w:lang w:val="en-US" w:bidi="en-US"/>
    </w:rPr>
  </w:style>
  <w:style w:type="paragraph" w:styleId="aff8">
    <w:name w:val="Intense Quote"/>
    <w:basedOn w:val="a"/>
    <w:next w:val="a"/>
    <w:link w:val="aff9"/>
    <w:uiPriority w:val="30"/>
    <w:qFormat/>
    <w:rsid w:val="007A2C71"/>
    <w:pPr>
      <w:pBdr>
        <w:bottom w:val="single" w:sz="4" w:space="4" w:color="4F81BD"/>
      </w:pBdr>
      <w:spacing w:before="200" w:after="280"/>
      <w:ind w:left="936" w:right="936"/>
    </w:pPr>
    <w:rPr>
      <w:b/>
      <w:bCs/>
      <w:i/>
      <w:iCs/>
      <w:color w:val="4F81BD"/>
    </w:rPr>
  </w:style>
  <w:style w:type="character" w:customStyle="1" w:styleId="aff9">
    <w:name w:val="Выделенная цитата Знак"/>
    <w:basedOn w:val="a0"/>
    <w:link w:val="aff8"/>
    <w:uiPriority w:val="30"/>
    <w:rsid w:val="007A2C71"/>
    <w:rPr>
      <w:rFonts w:ascii="Calibri" w:eastAsia="Times New Roman" w:hAnsi="Calibri" w:cs="Times New Roman"/>
      <w:b/>
      <w:bCs/>
      <w:i/>
      <w:iCs/>
      <w:color w:val="4F81BD"/>
      <w:lang w:val="en-US" w:bidi="en-US"/>
    </w:rPr>
  </w:style>
  <w:style w:type="character" w:styleId="affa">
    <w:name w:val="Subtle Emphasis"/>
    <w:basedOn w:val="a0"/>
    <w:uiPriority w:val="19"/>
    <w:qFormat/>
    <w:rsid w:val="007A2C71"/>
    <w:rPr>
      <w:i/>
      <w:iCs/>
      <w:color w:val="808080"/>
    </w:rPr>
  </w:style>
  <w:style w:type="character" w:styleId="affb">
    <w:name w:val="Intense Emphasis"/>
    <w:basedOn w:val="a0"/>
    <w:uiPriority w:val="21"/>
    <w:qFormat/>
    <w:rsid w:val="007A2C71"/>
    <w:rPr>
      <w:b/>
      <w:bCs/>
      <w:i/>
      <w:iCs/>
      <w:color w:val="4F81BD"/>
    </w:rPr>
  </w:style>
  <w:style w:type="character" w:styleId="affc">
    <w:name w:val="Subtle Reference"/>
    <w:basedOn w:val="a0"/>
    <w:uiPriority w:val="31"/>
    <w:qFormat/>
    <w:rsid w:val="007A2C71"/>
    <w:rPr>
      <w:smallCaps/>
      <w:color w:val="C0504D"/>
      <w:u w:val="single"/>
    </w:rPr>
  </w:style>
  <w:style w:type="character" w:styleId="affd">
    <w:name w:val="Intense Reference"/>
    <w:basedOn w:val="a0"/>
    <w:uiPriority w:val="32"/>
    <w:qFormat/>
    <w:rsid w:val="007A2C71"/>
    <w:rPr>
      <w:b/>
      <w:bCs/>
      <w:smallCaps/>
      <w:color w:val="C0504D"/>
      <w:spacing w:val="5"/>
      <w:u w:val="single"/>
    </w:rPr>
  </w:style>
  <w:style w:type="character" w:styleId="affe">
    <w:name w:val="Book Title"/>
    <w:basedOn w:val="a0"/>
    <w:uiPriority w:val="33"/>
    <w:qFormat/>
    <w:rsid w:val="007A2C71"/>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eader" Target="header2.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48558</Words>
  <Characters>276785</Characters>
  <Application>Microsoft Office Word</Application>
  <DocSecurity>0</DocSecurity>
  <Lines>2306</Lines>
  <Paragraphs>649</Paragraphs>
  <ScaleCrop>false</ScaleCrop>
  <Company>Microsoft</Company>
  <LinksUpToDate>false</LinksUpToDate>
  <CharactersWithSpaces>324694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Homo</dc:creator>
  <cp:lastModifiedBy>XP GAME 2009</cp:lastModifiedBy>
  <cp:revision>3</cp:revision>
  <dcterms:created xsi:type="dcterms:W3CDTF">2016-03-21T06:57:00Z</dcterms:created>
  <dcterms:modified xsi:type="dcterms:W3CDTF">2016-03-21T12:43:00Z</dcterms:modified>
</cp:coreProperties>
</file>