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0D" w:rsidRDefault="00DD2B0D" w:rsidP="00DD2B0D">
      <w:pPr>
        <w:jc w:val="center"/>
      </w:pPr>
      <w:r>
        <w:t>СОБРАНИЕ ДЕПУТАТОВ</w:t>
      </w:r>
    </w:p>
    <w:p w:rsidR="00DD2B0D" w:rsidRDefault="00DD2B0D" w:rsidP="00DD2B0D">
      <w:pPr>
        <w:jc w:val="center"/>
      </w:pPr>
      <w:r>
        <w:t xml:space="preserve"> Ниженского сельсовета </w:t>
      </w:r>
    </w:p>
    <w:p w:rsidR="00DD2B0D" w:rsidRDefault="00DD2B0D" w:rsidP="00DD2B0D">
      <w:pPr>
        <w:jc w:val="center"/>
      </w:pPr>
      <w:r>
        <w:t>Черемисиновского района Курской области</w:t>
      </w:r>
    </w:p>
    <w:p w:rsidR="00DD2B0D" w:rsidRDefault="00DD2B0D" w:rsidP="00DD2B0D">
      <w:pPr>
        <w:jc w:val="center"/>
      </w:pPr>
    </w:p>
    <w:p w:rsidR="00DD2B0D" w:rsidRDefault="00DD2B0D" w:rsidP="00DD2B0D">
      <w:pPr>
        <w:jc w:val="center"/>
      </w:pPr>
      <w:r>
        <w:t>РЕШЕНИЕ</w:t>
      </w:r>
    </w:p>
    <w:p w:rsidR="00DD2B0D" w:rsidRDefault="00DD2B0D" w:rsidP="00DD2B0D">
      <w:pPr>
        <w:jc w:val="both"/>
        <w:rPr>
          <w:u w:val="single"/>
        </w:rPr>
      </w:pPr>
      <w:r>
        <w:rPr>
          <w:b/>
          <w:u w:val="single"/>
        </w:rPr>
        <w:t xml:space="preserve">  </w:t>
      </w:r>
      <w:r>
        <w:rPr>
          <w:u w:val="single"/>
        </w:rPr>
        <w:t xml:space="preserve"> от 14 .12. 2016г.  №  60/1___</w:t>
      </w:r>
    </w:p>
    <w:p w:rsidR="00DD2B0D" w:rsidRDefault="00DD2B0D" w:rsidP="00DD2B0D">
      <w:pPr>
        <w:jc w:val="both"/>
        <w:rPr>
          <w:b/>
        </w:rPr>
      </w:pPr>
      <w:r>
        <w:t xml:space="preserve">         д. Мяснянкино</w:t>
      </w:r>
      <w:r>
        <w:rPr>
          <w:b/>
        </w:rPr>
        <w:t xml:space="preserve">                        </w:t>
      </w:r>
    </w:p>
    <w:p w:rsidR="00DD2B0D" w:rsidRDefault="00DD2B0D" w:rsidP="00DD2B0D">
      <w:pPr>
        <w:jc w:val="both"/>
        <w:rPr>
          <w:b/>
        </w:rPr>
      </w:pPr>
    </w:p>
    <w:p w:rsidR="00DD2B0D" w:rsidRDefault="00DD2B0D" w:rsidP="00DD2B0D">
      <w:pPr>
        <w:jc w:val="both"/>
      </w:pPr>
      <w:r>
        <w:t>О бюджете муниципального образования</w:t>
      </w:r>
    </w:p>
    <w:p w:rsidR="00DD2B0D" w:rsidRDefault="00DD2B0D" w:rsidP="00DD2B0D">
      <w:pPr>
        <w:jc w:val="both"/>
      </w:pPr>
      <w:r>
        <w:t>«Ниженский сельсовет» Черемисиновского района</w:t>
      </w:r>
    </w:p>
    <w:p w:rsidR="00DD2B0D" w:rsidRDefault="00DD2B0D" w:rsidP="00DD2B0D">
      <w:pPr>
        <w:jc w:val="both"/>
      </w:pPr>
      <w:r>
        <w:t xml:space="preserve"> Курской области на 2017 год и на плановый период 2018-2019 годы</w:t>
      </w:r>
    </w:p>
    <w:p w:rsidR="00DD2B0D" w:rsidRDefault="00DD2B0D" w:rsidP="00DD2B0D">
      <w:pPr>
        <w:jc w:val="both"/>
      </w:pPr>
    </w:p>
    <w:p w:rsidR="00DD2B0D" w:rsidRDefault="00DD2B0D" w:rsidP="00DD2B0D">
      <w:pPr>
        <w:jc w:val="both"/>
      </w:pPr>
      <w:r>
        <w:t xml:space="preserve">      В соответствии  с Бюджетным кодексом Российской Федерации, Уставом муниципального   образования  «Ниженский сельсовет» Черемисиновского района Курской области, Положением  о бюджетном процессе в Ниженском сельсовете Собрание депутатов Ниженского сельсовета Черемисиновского района Курской области РЕШИЛО:</w:t>
      </w:r>
    </w:p>
    <w:p w:rsidR="00DD2B0D" w:rsidRDefault="00DD2B0D" w:rsidP="00DD2B0D">
      <w:pPr>
        <w:jc w:val="both"/>
      </w:pPr>
      <w:r>
        <w:t xml:space="preserve"> Утвердить основные направления   бюджета  муниципального   образования  «Ниженский сельсовет» Черемисиновского района Курской области  на 2017 год и на плановый период 2018-2019 годы.</w:t>
      </w:r>
    </w:p>
    <w:p w:rsidR="00DD2B0D" w:rsidRDefault="00DD2B0D" w:rsidP="00DD2B0D">
      <w:pPr>
        <w:jc w:val="both"/>
      </w:pPr>
    </w:p>
    <w:p w:rsidR="00DD2B0D" w:rsidRDefault="00DD2B0D" w:rsidP="00DD2B0D">
      <w:pPr>
        <w:jc w:val="both"/>
        <w:rPr>
          <w:b/>
        </w:rPr>
      </w:pPr>
      <w:r>
        <w:rPr>
          <w:b/>
        </w:rPr>
        <w:t>Статья 1.</w:t>
      </w:r>
      <w:r>
        <w:t xml:space="preserve"> </w:t>
      </w:r>
      <w:r>
        <w:rPr>
          <w:b/>
        </w:rPr>
        <w:t>Основные характеристики бюджета муниципального   образования  «Ниженский сельсовет» Черемисиновского района Курской области на 2016 год.</w:t>
      </w:r>
    </w:p>
    <w:p w:rsidR="00DD2B0D" w:rsidRDefault="00DD2B0D" w:rsidP="00DD2B0D">
      <w:pPr>
        <w:jc w:val="both"/>
        <w:rPr>
          <w:b/>
        </w:rPr>
      </w:pPr>
    </w:p>
    <w:p w:rsidR="00DD2B0D" w:rsidRDefault="00DD2B0D" w:rsidP="00DD2B0D">
      <w:pPr>
        <w:jc w:val="both"/>
      </w:pPr>
      <w:r>
        <w:rPr>
          <w:b/>
        </w:rPr>
        <w:t xml:space="preserve">   </w:t>
      </w:r>
      <w:r>
        <w:t>1.</w:t>
      </w:r>
      <w:r>
        <w:rPr>
          <w:b/>
        </w:rPr>
        <w:t xml:space="preserve"> </w:t>
      </w:r>
      <w:r>
        <w:t>Утвердить основные характеристики бюджета муниципального   образования  «Ниженский сельсовет» Черемисиновского района Курской области на 2017 год и на плановый период 2018-2019 годы.:</w:t>
      </w:r>
    </w:p>
    <w:p w:rsidR="00DD2B0D" w:rsidRDefault="00DD2B0D" w:rsidP="00DD2B0D">
      <w:pPr>
        <w:rPr>
          <w:b/>
        </w:rPr>
      </w:pPr>
      <w:r>
        <w:t xml:space="preserve">   1) прогнозируемый общий объем доходов бюджета муниципального   образования  «Ниженский сельсовет» Черемисиновского района Курской области на 2017 год в сумме </w:t>
      </w:r>
      <w:r w:rsidRPr="00714029">
        <w:t>1455313,00 рублей;</w:t>
      </w:r>
    </w:p>
    <w:p w:rsidR="00DD2B0D" w:rsidRDefault="00DD2B0D" w:rsidP="00DD2B0D">
      <w:pPr>
        <w:jc w:val="both"/>
      </w:pPr>
      <w:r>
        <w:t xml:space="preserve">   2) общий объем расходов бюджета муниципального   образования  «Ниженский сельсовет» Черемисиновского района Курской области на 2017 год в сумме 1846288</w:t>
      </w:r>
      <w:r w:rsidRPr="00714029">
        <w:t>,00 рублей.</w:t>
      </w:r>
    </w:p>
    <w:p w:rsidR="00DD2B0D" w:rsidRDefault="00DD2B0D" w:rsidP="00DD2B0D">
      <w:pPr>
        <w:jc w:val="both"/>
      </w:pPr>
      <w:r>
        <w:t xml:space="preserve">   3) дефицит бюджета на 2017 год в сумме 390975,00 рублей.</w:t>
      </w:r>
    </w:p>
    <w:p w:rsidR="00DD2B0D" w:rsidRPr="001A1F7A" w:rsidRDefault="00DD2B0D" w:rsidP="00DD2B0D">
      <w:pPr>
        <w:jc w:val="both"/>
      </w:pPr>
      <w:r>
        <w:t xml:space="preserve">    </w:t>
      </w:r>
      <w:r w:rsidRPr="001A1F7A">
        <w:t xml:space="preserve">2. Утвердить основные характеристики бюджета муниципального   образования  «Ниженский сельсовет» Черемисиновского района Курской области на </w:t>
      </w:r>
      <w:r>
        <w:t>2018</w:t>
      </w:r>
      <w:r w:rsidRPr="001A1F7A">
        <w:t xml:space="preserve"> год и на </w:t>
      </w:r>
      <w:r>
        <w:t>2019</w:t>
      </w:r>
      <w:r w:rsidRPr="001A1F7A">
        <w:t xml:space="preserve"> год:</w:t>
      </w:r>
    </w:p>
    <w:p w:rsidR="00DD2B0D" w:rsidRPr="001A1F7A" w:rsidRDefault="00DD2B0D" w:rsidP="00DD2B0D">
      <w:pPr>
        <w:jc w:val="both"/>
      </w:pPr>
      <w:r w:rsidRPr="001A1F7A">
        <w:t xml:space="preserve">   1) прогнозируемый общий объем доходов бюджета муниципального   образования  «Ниженский сельсовет» Черемисиновского района Курской области</w:t>
      </w:r>
      <w:r>
        <w:t>:</w:t>
      </w:r>
      <w:r w:rsidRPr="001A1F7A">
        <w:t xml:space="preserve">    </w:t>
      </w:r>
    </w:p>
    <w:p w:rsidR="00DD2B0D" w:rsidRPr="00714029" w:rsidRDefault="00DD2B0D" w:rsidP="00DD2B0D">
      <w:pPr>
        <w:jc w:val="both"/>
      </w:pPr>
      <w:r w:rsidRPr="001A1F7A">
        <w:t xml:space="preserve">   </w:t>
      </w:r>
      <w:r w:rsidRPr="00714029">
        <w:t>на 2018 год в сумме 1476583, 00 рублей;</w:t>
      </w:r>
    </w:p>
    <w:p w:rsidR="00DD2B0D" w:rsidRPr="001A1F7A" w:rsidRDefault="00DD2B0D" w:rsidP="00DD2B0D">
      <w:pPr>
        <w:jc w:val="both"/>
      </w:pPr>
      <w:r w:rsidRPr="00714029">
        <w:t xml:space="preserve">   на 2019 год в сумме 1481822,00 рублей.</w:t>
      </w:r>
    </w:p>
    <w:p w:rsidR="00DD2B0D" w:rsidRPr="001A1F7A" w:rsidRDefault="00DD2B0D" w:rsidP="00DD2B0D">
      <w:pPr>
        <w:jc w:val="both"/>
      </w:pPr>
      <w:r w:rsidRPr="001A1F7A">
        <w:t>2) прогнозируемый общий объем расходов бюджета муниципального   образования  «Ниженский сельсовет» Черемисиновского района Курской области</w:t>
      </w:r>
      <w:r>
        <w:t>:</w:t>
      </w:r>
    </w:p>
    <w:p w:rsidR="00DD2B0D" w:rsidRPr="00E51E7B" w:rsidRDefault="00DD2B0D" w:rsidP="00DD2B0D">
      <w:pPr>
        <w:jc w:val="both"/>
        <w:rPr>
          <w:color w:val="FF0000"/>
        </w:rPr>
      </w:pPr>
      <w:r w:rsidRPr="001A1F7A">
        <w:t xml:space="preserve">    </w:t>
      </w:r>
      <w:r>
        <w:t>на 2018 год в сумме  1831038</w:t>
      </w:r>
      <w:r w:rsidRPr="00E51E7B">
        <w:t xml:space="preserve">, 00   рублей, в том числе условно утвержденные расходы </w:t>
      </w:r>
      <w:r>
        <w:t xml:space="preserve">в сумме </w:t>
      </w:r>
      <w:r w:rsidRPr="00E51E7B">
        <w:t xml:space="preserve">315997,00 рублей; </w:t>
      </w:r>
    </w:p>
    <w:p w:rsidR="00DD2B0D" w:rsidRPr="00F832E1" w:rsidRDefault="00DD2B0D" w:rsidP="00DD2B0D">
      <w:pPr>
        <w:jc w:val="both"/>
      </w:pPr>
      <w:r>
        <w:t xml:space="preserve">    на 2019 год в сумме 1831038</w:t>
      </w:r>
      <w:r w:rsidRPr="00E51E7B">
        <w:t>, 00   рублей, в том числе условно утвержденные расходы в сумме 300000, 00 рублей.</w:t>
      </w:r>
    </w:p>
    <w:p w:rsidR="00DD2B0D" w:rsidRDefault="00DD2B0D" w:rsidP="00DD2B0D">
      <w:pPr>
        <w:jc w:val="both"/>
      </w:pPr>
      <w:r>
        <w:t xml:space="preserve">   3) дефицит бюджета:</w:t>
      </w:r>
    </w:p>
    <w:p w:rsidR="00DD2B0D" w:rsidRDefault="00DD2B0D" w:rsidP="00DD2B0D">
      <w:pPr>
        <w:jc w:val="both"/>
      </w:pPr>
      <w:r>
        <w:t xml:space="preserve">    на 2018 год в сумме 354455,00 рублей;</w:t>
      </w:r>
    </w:p>
    <w:p w:rsidR="00DD2B0D" w:rsidRDefault="00DD2B0D" w:rsidP="00DD2B0D">
      <w:pPr>
        <w:jc w:val="both"/>
      </w:pPr>
      <w:r>
        <w:t xml:space="preserve">   на 2019 год в сумме 349216, 00 рублей.</w:t>
      </w:r>
    </w:p>
    <w:p w:rsidR="00DD2B0D" w:rsidRDefault="00DD2B0D" w:rsidP="00DD2B0D">
      <w:pPr>
        <w:jc w:val="both"/>
      </w:pPr>
    </w:p>
    <w:p w:rsidR="00DD2B0D" w:rsidRDefault="00DD2B0D" w:rsidP="00DD2B0D">
      <w:pPr>
        <w:jc w:val="both"/>
        <w:rPr>
          <w:b/>
        </w:rPr>
      </w:pPr>
      <w:r>
        <w:rPr>
          <w:b/>
        </w:rPr>
        <w:lastRenderedPageBreak/>
        <w:t>Статья 2.</w:t>
      </w:r>
      <w:r>
        <w:t xml:space="preserve"> </w:t>
      </w:r>
      <w:r>
        <w:rPr>
          <w:b/>
        </w:rPr>
        <w:t>Отдельные операции по источникам финансирования дефицита бюджета муниципального   образования  «Ниженский сельсовет» Черемисиновского района Курской области.</w:t>
      </w:r>
    </w:p>
    <w:p w:rsidR="00DD2B0D" w:rsidRDefault="00DD2B0D" w:rsidP="00DD2B0D">
      <w:pPr>
        <w:jc w:val="both"/>
        <w:rPr>
          <w:b/>
        </w:rPr>
      </w:pPr>
    </w:p>
    <w:p w:rsidR="00DD2B0D" w:rsidRPr="001A1F7A" w:rsidRDefault="00DD2B0D" w:rsidP="00DD2B0D">
      <w:pPr>
        <w:jc w:val="both"/>
      </w:pPr>
      <w:r>
        <w:t xml:space="preserve">    Установить источники внутреннего финансирования дефицита бюджета  муниципального   образования  «Ниженский сельсовет» Черемисиновского района Курской области  на 2017 год согласно приложения №1 к настоящему решению,</w:t>
      </w:r>
      <w:r w:rsidRPr="001A1F7A">
        <w:t xml:space="preserve">   на плановый период </w:t>
      </w:r>
      <w:r>
        <w:t>2018</w:t>
      </w:r>
      <w:r w:rsidRPr="001A1F7A">
        <w:t xml:space="preserve"> и </w:t>
      </w:r>
      <w:r>
        <w:t>2019 годы</w:t>
      </w:r>
      <w:r w:rsidRPr="001A1F7A">
        <w:t xml:space="preserve"> согласно приложения № 2.</w:t>
      </w:r>
    </w:p>
    <w:p w:rsidR="00DD2B0D" w:rsidRDefault="00DD2B0D" w:rsidP="00DD2B0D">
      <w:pPr>
        <w:jc w:val="both"/>
      </w:pPr>
    </w:p>
    <w:p w:rsidR="00DD2B0D" w:rsidRDefault="00DD2B0D" w:rsidP="00DD2B0D">
      <w:pPr>
        <w:jc w:val="both"/>
        <w:rPr>
          <w:b/>
        </w:rPr>
      </w:pPr>
      <w:r>
        <w:rPr>
          <w:b/>
        </w:rPr>
        <w:t>Статья 3. Главные администраторы доходов бюджета, главные администраторы источников финансирования дефицита бюджета и поступления доходов в бюджет муниципального   образования  «Ниженский сельсовет» Черемисиновского района Курской области.</w:t>
      </w:r>
    </w:p>
    <w:p w:rsidR="00DD2B0D" w:rsidRDefault="00DD2B0D" w:rsidP="00DD2B0D">
      <w:pPr>
        <w:jc w:val="both"/>
      </w:pPr>
      <w:r>
        <w:t xml:space="preserve">   1. Утвердить перечень главных администраторов доходов бюджета муниципального   образования  «Ниженский сельсовет» Черемисиновского района Курской области, согласно приложения № 3 к настоящему решению.</w:t>
      </w:r>
    </w:p>
    <w:p w:rsidR="00DD2B0D" w:rsidRDefault="00DD2B0D" w:rsidP="00DD2B0D">
      <w:pPr>
        <w:jc w:val="both"/>
      </w:pPr>
      <w:r>
        <w:t xml:space="preserve">   2. Утвердить перечень главных администраторов источников внутреннего финансирования дефицита бюджета муниципального   образования  «Ниженский сельсовет» Черемисиновского района Курской области, согласно приложения № 4 к настоящему решению.</w:t>
      </w:r>
    </w:p>
    <w:p w:rsidR="00DD2B0D" w:rsidRPr="001A1F7A" w:rsidRDefault="00DD2B0D" w:rsidP="00DD2B0D">
      <w:pPr>
        <w:tabs>
          <w:tab w:val="left" w:pos="720"/>
        </w:tabs>
        <w:jc w:val="both"/>
      </w:pPr>
      <w:r>
        <w:t xml:space="preserve">   3. Учесть поступления межбюджетных трансфертов в бюджет муниципального   образования  «Ниженский сельсовет» Черемисиновского района Курской области в 2017 году по нормативам, установленным Бюджетным кодексом, согласно приложению  № 5</w:t>
      </w:r>
      <w:r w:rsidRPr="006123FC">
        <w:t xml:space="preserve"> </w:t>
      </w:r>
      <w:r w:rsidRPr="001A1F7A">
        <w:t>и поступление</w:t>
      </w:r>
      <w:r w:rsidRPr="00B5017E">
        <w:t xml:space="preserve"> </w:t>
      </w:r>
      <w:r>
        <w:t>межбюджетных трансфертов</w:t>
      </w:r>
      <w:r w:rsidRPr="001A1F7A">
        <w:t xml:space="preserve"> на плановый период </w:t>
      </w:r>
      <w:r>
        <w:t>2018</w:t>
      </w:r>
      <w:r w:rsidRPr="001A1F7A">
        <w:t xml:space="preserve"> и </w:t>
      </w:r>
      <w:r>
        <w:t>2019 годы согласно приложению № 6</w:t>
      </w:r>
      <w:r w:rsidRPr="001A1F7A">
        <w:t xml:space="preserve"> к настоящему решению.</w:t>
      </w:r>
    </w:p>
    <w:p w:rsidR="00DD2B0D" w:rsidRPr="001A1F7A" w:rsidRDefault="00DD2B0D" w:rsidP="00DD2B0D">
      <w:pPr>
        <w:tabs>
          <w:tab w:val="left" w:pos="720"/>
        </w:tabs>
        <w:jc w:val="both"/>
      </w:pPr>
      <w:r>
        <w:t xml:space="preserve">   4. Учесть поступления доходов в бюджет муниципального   образования  «Ниженский сельсовет» Черемисиновского района Курской области в 2017 году по нормативам, установленным Бюджетным кодексом, согласно приложению  № 7</w:t>
      </w:r>
      <w:r w:rsidRPr="006123FC">
        <w:t xml:space="preserve"> </w:t>
      </w:r>
      <w:r w:rsidRPr="001A1F7A">
        <w:t xml:space="preserve">и поступление доходов на плановый период </w:t>
      </w:r>
      <w:r>
        <w:t>2018</w:t>
      </w:r>
      <w:r w:rsidRPr="001A1F7A">
        <w:t xml:space="preserve"> и </w:t>
      </w:r>
      <w:r>
        <w:t>2019 годы согласно приложению № 8</w:t>
      </w:r>
      <w:r w:rsidRPr="001A1F7A">
        <w:t xml:space="preserve"> к настоящему решению.</w:t>
      </w:r>
    </w:p>
    <w:p w:rsidR="00DD2B0D" w:rsidRDefault="00DD2B0D" w:rsidP="00DD2B0D">
      <w:pPr>
        <w:tabs>
          <w:tab w:val="left" w:pos="720"/>
        </w:tabs>
        <w:jc w:val="both"/>
      </w:pPr>
    </w:p>
    <w:p w:rsidR="00DD2B0D" w:rsidRPr="00DC354A" w:rsidRDefault="00DD2B0D" w:rsidP="00DD2B0D">
      <w:pPr>
        <w:jc w:val="both"/>
        <w:rPr>
          <w:b/>
        </w:rPr>
      </w:pPr>
      <w:r>
        <w:rPr>
          <w:b/>
        </w:rPr>
        <w:t xml:space="preserve">Статья 4. Особенности администрирования доходов бюджета муниципального   образования  «Ниженский сельсовет» Черемисиновского района Курской области в 2017 </w:t>
      </w:r>
      <w:r w:rsidRPr="00DC354A">
        <w:rPr>
          <w:b/>
        </w:rPr>
        <w:t>году и на плановый период 2018-2019 годы.</w:t>
      </w:r>
    </w:p>
    <w:p w:rsidR="00DD2B0D" w:rsidRDefault="00DD2B0D" w:rsidP="00DD2B0D">
      <w:pPr>
        <w:jc w:val="both"/>
        <w:rPr>
          <w:b/>
        </w:rPr>
      </w:pPr>
    </w:p>
    <w:p w:rsidR="00DD2B0D" w:rsidRDefault="00DD2B0D" w:rsidP="00DD2B0D">
      <w:pPr>
        <w:jc w:val="both"/>
      </w:pPr>
      <w:r>
        <w:t xml:space="preserve">   1. Отсрочки и рассрочки по уплате местных налогов, а также пени и штрафов  осуществляются при условии их действия в пределах финансового года.</w:t>
      </w:r>
    </w:p>
    <w:p w:rsidR="00DD2B0D" w:rsidRDefault="00DD2B0D" w:rsidP="00DD2B0D">
      <w:pPr>
        <w:jc w:val="both"/>
      </w:pPr>
      <w:r>
        <w:t xml:space="preserve">   2. Установить, что средства, поступающие муниципальным казенным учреждениям, финансируемым из бюджета муниципального образования  «Ниженский сельсовет» Черемисиновского района Курской области, в погашение дебиторской задолженности прошлых лет в полном объеме зачисляются в доход бюджета  муниципального   образования  «Ниженский сельсовет» Черемисиновского района Курской области.</w:t>
      </w:r>
    </w:p>
    <w:p w:rsidR="00DD2B0D" w:rsidRDefault="00DD2B0D" w:rsidP="00DD2B0D">
      <w:pPr>
        <w:jc w:val="both"/>
      </w:pPr>
      <w:r>
        <w:t xml:space="preserve">   3. В ходе исполнения настоящего решения в случае изменения закрепления доходных источников бюджета муниципального   образования  «Ниженский сельсовет» Черемисиновского района Курской области за администраторами доходов бюджета муниципального   образования  «Ниженский сельсовет» Черемисиновского района Курской области предоставить право Администрации Ниженского сельсовета Черемисиновского района Курской области  вносить изменения в сводную бюджетную роспись бюджета муниципального образования «Ниженский сельсовет» Черемисиновского района Курской области.</w:t>
      </w:r>
    </w:p>
    <w:p w:rsidR="00DD2B0D" w:rsidRDefault="00DD2B0D" w:rsidP="00DD2B0D">
      <w:pPr>
        <w:jc w:val="both"/>
      </w:pPr>
    </w:p>
    <w:p w:rsidR="00DD2B0D" w:rsidRPr="00DC354A" w:rsidRDefault="00DD2B0D" w:rsidP="00DD2B0D">
      <w:pPr>
        <w:jc w:val="both"/>
        <w:rPr>
          <w:b/>
        </w:rPr>
      </w:pPr>
      <w:r>
        <w:rPr>
          <w:b/>
        </w:rPr>
        <w:t>Статья 5. Бюджетные ассигнования бюджета муниципального   образования  «Ниженский сельсовет» Черемисиновского района Курской области на 2017 году</w:t>
      </w:r>
      <w:r w:rsidRPr="00DC354A">
        <w:t xml:space="preserve"> </w:t>
      </w:r>
      <w:r w:rsidRPr="00DC354A">
        <w:rPr>
          <w:b/>
        </w:rPr>
        <w:t>и на плановый период 2018-2019 годы.</w:t>
      </w:r>
    </w:p>
    <w:p w:rsidR="00DD2B0D" w:rsidRPr="00DC354A" w:rsidRDefault="00DD2B0D" w:rsidP="00DD2B0D">
      <w:pPr>
        <w:jc w:val="both"/>
        <w:rPr>
          <w:b/>
        </w:rPr>
      </w:pPr>
    </w:p>
    <w:p w:rsidR="00DD2B0D" w:rsidRDefault="00DD2B0D" w:rsidP="00DD2B0D">
      <w:pPr>
        <w:numPr>
          <w:ilvl w:val="0"/>
          <w:numId w:val="1"/>
        </w:numPr>
        <w:tabs>
          <w:tab w:val="clear" w:pos="-282"/>
          <w:tab w:val="left" w:pos="720"/>
        </w:tabs>
        <w:ind w:left="0" w:hanging="360"/>
        <w:jc w:val="both"/>
      </w:pPr>
      <w:r>
        <w:t xml:space="preserve">         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бюджета муниципального   образования  «Ниженский сельсовет» Черемисиновского района Курской области:</w:t>
      </w:r>
    </w:p>
    <w:p w:rsidR="00DD2B0D" w:rsidRDefault="00DD2B0D" w:rsidP="00DD2B0D">
      <w:pPr>
        <w:numPr>
          <w:ilvl w:val="0"/>
          <w:numId w:val="1"/>
        </w:numPr>
        <w:tabs>
          <w:tab w:val="clear" w:pos="-282"/>
          <w:tab w:val="left" w:pos="720"/>
        </w:tabs>
        <w:ind w:left="0" w:hanging="360"/>
        <w:jc w:val="both"/>
      </w:pPr>
      <w:r>
        <w:t xml:space="preserve">       на 2017 год согласно приложению № 9 к настоящему решению;</w:t>
      </w:r>
    </w:p>
    <w:p w:rsidR="00DD2B0D" w:rsidRDefault="00DD2B0D" w:rsidP="00DD2B0D">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10 к настоящему решению</w:t>
      </w:r>
    </w:p>
    <w:p w:rsidR="00DD2B0D" w:rsidRDefault="00DD2B0D" w:rsidP="00DD2B0D">
      <w:pPr>
        <w:numPr>
          <w:ilvl w:val="0"/>
          <w:numId w:val="1"/>
        </w:numPr>
        <w:tabs>
          <w:tab w:val="clear" w:pos="-282"/>
          <w:tab w:val="left" w:pos="720"/>
        </w:tabs>
        <w:ind w:left="0" w:hanging="360"/>
        <w:jc w:val="both"/>
      </w:pPr>
      <w:r>
        <w:t xml:space="preserve">         2.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бюджета муниципального   образования  «Ниженский сельсовет» Черемисиновского района Курской области:</w:t>
      </w:r>
    </w:p>
    <w:p w:rsidR="00DD2B0D" w:rsidRDefault="00DD2B0D" w:rsidP="00DD2B0D">
      <w:pPr>
        <w:numPr>
          <w:ilvl w:val="0"/>
          <w:numId w:val="1"/>
        </w:numPr>
        <w:tabs>
          <w:tab w:val="clear" w:pos="-282"/>
          <w:tab w:val="left" w:pos="720"/>
        </w:tabs>
        <w:ind w:left="0" w:hanging="360"/>
        <w:jc w:val="both"/>
      </w:pPr>
      <w:r>
        <w:t xml:space="preserve">       на 2017 год согласно приложению № 11 к настоящему решению</w:t>
      </w:r>
    </w:p>
    <w:p w:rsidR="00DD2B0D" w:rsidRDefault="00DD2B0D" w:rsidP="00DD2B0D">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12 к настоящему решению</w:t>
      </w:r>
    </w:p>
    <w:p w:rsidR="00DD2B0D" w:rsidRDefault="00DD2B0D" w:rsidP="00DD2B0D">
      <w:pPr>
        <w:numPr>
          <w:ilvl w:val="0"/>
          <w:numId w:val="1"/>
        </w:numPr>
        <w:tabs>
          <w:tab w:val="clear" w:pos="-282"/>
          <w:tab w:val="left" w:pos="720"/>
        </w:tabs>
        <w:ind w:left="0" w:hanging="360"/>
        <w:jc w:val="both"/>
      </w:pPr>
      <w:r>
        <w:t xml:space="preserve">         3. Утвердить ведомственную структуру расходов бюджета муниципального   образования  «Ниженский сельсовет» Черемисиновского района Курской области: </w:t>
      </w:r>
    </w:p>
    <w:p w:rsidR="00DD2B0D" w:rsidRDefault="00DD2B0D" w:rsidP="00DD2B0D">
      <w:pPr>
        <w:numPr>
          <w:ilvl w:val="0"/>
          <w:numId w:val="1"/>
        </w:numPr>
        <w:tabs>
          <w:tab w:val="clear" w:pos="-282"/>
          <w:tab w:val="left" w:pos="720"/>
        </w:tabs>
        <w:ind w:left="0" w:hanging="360"/>
        <w:jc w:val="both"/>
      </w:pPr>
      <w:r>
        <w:t xml:space="preserve">       на 2017 год согласно приложению № 13 к настоящему решению:</w:t>
      </w:r>
    </w:p>
    <w:p w:rsidR="00DD2B0D" w:rsidRDefault="00DD2B0D" w:rsidP="00DD2B0D">
      <w:pPr>
        <w:numPr>
          <w:ilvl w:val="0"/>
          <w:numId w:val="1"/>
        </w:numPr>
        <w:tabs>
          <w:tab w:val="clear" w:pos="-282"/>
          <w:tab w:val="left" w:pos="720"/>
        </w:tabs>
        <w:ind w:left="0" w:hanging="360"/>
        <w:jc w:val="both"/>
      </w:pPr>
      <w:r>
        <w:t xml:space="preserve">       на 2018-2019 годы</w:t>
      </w:r>
      <w:r w:rsidRPr="00DC354A">
        <w:t xml:space="preserve"> </w:t>
      </w:r>
      <w:r>
        <w:t>согласно приложению № 14 к настоящему решению.</w:t>
      </w:r>
    </w:p>
    <w:p w:rsidR="00DD2B0D" w:rsidRDefault="00DD2B0D" w:rsidP="00DD2B0D">
      <w:pPr>
        <w:numPr>
          <w:ilvl w:val="0"/>
          <w:numId w:val="1"/>
        </w:numPr>
        <w:tabs>
          <w:tab w:val="clear" w:pos="-282"/>
          <w:tab w:val="left" w:pos="720"/>
        </w:tabs>
        <w:ind w:left="-540" w:hanging="360"/>
        <w:jc w:val="both"/>
      </w:pPr>
      <w:r>
        <w:t xml:space="preserve">                  4. Утвердить величину резервного фонда Администрации Ниженского  сельсовета                </w:t>
      </w:r>
    </w:p>
    <w:p w:rsidR="00DD2B0D" w:rsidRDefault="00DD2B0D" w:rsidP="00DD2B0D">
      <w:pPr>
        <w:numPr>
          <w:ilvl w:val="0"/>
          <w:numId w:val="1"/>
        </w:numPr>
        <w:tabs>
          <w:tab w:val="clear" w:pos="-282"/>
          <w:tab w:val="left" w:pos="720"/>
        </w:tabs>
        <w:ind w:left="-540" w:hanging="360"/>
        <w:jc w:val="both"/>
      </w:pPr>
      <w:r>
        <w:t xml:space="preserve">                 Черемисиновского района Курской области:</w:t>
      </w:r>
    </w:p>
    <w:p w:rsidR="00DD2B0D" w:rsidRDefault="00DD2B0D" w:rsidP="00DD2B0D">
      <w:pPr>
        <w:numPr>
          <w:ilvl w:val="0"/>
          <w:numId w:val="1"/>
        </w:numPr>
        <w:tabs>
          <w:tab w:val="clear" w:pos="-282"/>
          <w:tab w:val="left" w:pos="720"/>
        </w:tabs>
        <w:ind w:left="-540" w:hanging="360"/>
        <w:jc w:val="both"/>
      </w:pPr>
      <w:r>
        <w:t xml:space="preserve">                    на 2017 год в сумме 1000  руб.;</w:t>
      </w:r>
    </w:p>
    <w:p w:rsidR="00DD2B0D" w:rsidRDefault="00DD2B0D" w:rsidP="00DD2B0D">
      <w:pPr>
        <w:numPr>
          <w:ilvl w:val="0"/>
          <w:numId w:val="1"/>
        </w:numPr>
        <w:tabs>
          <w:tab w:val="clear" w:pos="-282"/>
          <w:tab w:val="left" w:pos="720"/>
        </w:tabs>
        <w:ind w:left="-540" w:hanging="360"/>
        <w:jc w:val="both"/>
      </w:pPr>
      <w:r>
        <w:t xml:space="preserve">                    на 2018 год в сумме 1000 руб.;</w:t>
      </w:r>
    </w:p>
    <w:p w:rsidR="00DD2B0D" w:rsidRDefault="00DD2B0D" w:rsidP="00DD2B0D">
      <w:pPr>
        <w:numPr>
          <w:ilvl w:val="0"/>
          <w:numId w:val="1"/>
        </w:numPr>
        <w:tabs>
          <w:tab w:val="clear" w:pos="-282"/>
          <w:tab w:val="left" w:pos="720"/>
        </w:tabs>
        <w:ind w:left="-540" w:hanging="360"/>
        <w:jc w:val="both"/>
      </w:pPr>
      <w:r>
        <w:t xml:space="preserve">                    на 2019 год в сумме 1000 руб..</w:t>
      </w:r>
    </w:p>
    <w:p w:rsidR="00DD2B0D" w:rsidRDefault="00DD2B0D" w:rsidP="00DD2B0D">
      <w:pPr>
        <w:numPr>
          <w:ilvl w:val="0"/>
          <w:numId w:val="1"/>
        </w:numPr>
        <w:tabs>
          <w:tab w:val="clear" w:pos="-282"/>
          <w:tab w:val="left" w:pos="720"/>
        </w:tabs>
        <w:ind w:left="-540" w:hanging="360"/>
        <w:jc w:val="both"/>
      </w:pPr>
      <w:r>
        <w:t xml:space="preserve">                   6. Утвердить распределение бюджетных ассигнований на реализацию программ,              </w:t>
      </w:r>
    </w:p>
    <w:p w:rsidR="00DD2B0D" w:rsidRDefault="00DD2B0D" w:rsidP="00DD2B0D">
      <w:pPr>
        <w:numPr>
          <w:ilvl w:val="0"/>
          <w:numId w:val="1"/>
        </w:numPr>
        <w:tabs>
          <w:tab w:val="clear" w:pos="-282"/>
          <w:tab w:val="left" w:pos="720"/>
        </w:tabs>
        <w:ind w:left="-540" w:hanging="360"/>
        <w:jc w:val="both"/>
      </w:pPr>
      <w:r>
        <w:t xml:space="preserve">                    финансируемых за счет средств бюджета муниципального   образования  «Ниженский  </w:t>
      </w:r>
    </w:p>
    <w:p w:rsidR="00DD2B0D" w:rsidRDefault="00DD2B0D" w:rsidP="00DD2B0D">
      <w:pPr>
        <w:numPr>
          <w:ilvl w:val="0"/>
          <w:numId w:val="1"/>
        </w:numPr>
        <w:tabs>
          <w:tab w:val="clear" w:pos="-282"/>
          <w:tab w:val="left" w:pos="720"/>
        </w:tabs>
        <w:ind w:left="-540" w:hanging="360"/>
        <w:jc w:val="both"/>
      </w:pPr>
      <w:r>
        <w:t xml:space="preserve">                   сельсовет» Черемисиновского района Курской области:</w:t>
      </w:r>
    </w:p>
    <w:p w:rsidR="00DD2B0D" w:rsidRDefault="00DD2B0D" w:rsidP="00DD2B0D">
      <w:pPr>
        <w:numPr>
          <w:ilvl w:val="0"/>
          <w:numId w:val="1"/>
        </w:numPr>
        <w:tabs>
          <w:tab w:val="clear" w:pos="-282"/>
          <w:tab w:val="left" w:pos="720"/>
        </w:tabs>
        <w:ind w:left="-540" w:hanging="360"/>
        <w:jc w:val="both"/>
      </w:pPr>
      <w:r>
        <w:t xml:space="preserve">                     на 2017 год согласно приложению № 15 к настоящему решению;</w:t>
      </w:r>
    </w:p>
    <w:p w:rsidR="00DD2B0D" w:rsidRDefault="00DD2B0D" w:rsidP="00DD2B0D">
      <w:pPr>
        <w:numPr>
          <w:ilvl w:val="0"/>
          <w:numId w:val="1"/>
        </w:numPr>
        <w:tabs>
          <w:tab w:val="clear" w:pos="-282"/>
          <w:tab w:val="left" w:pos="720"/>
        </w:tabs>
        <w:ind w:left="-540" w:hanging="360"/>
        <w:jc w:val="both"/>
      </w:pPr>
      <w:r>
        <w:t xml:space="preserve">                     на 2018-2019 годы</w:t>
      </w:r>
      <w:r w:rsidRPr="00DC354A">
        <w:t xml:space="preserve"> </w:t>
      </w:r>
      <w:r>
        <w:t>согласно приложению № 16 к настоящему решению</w:t>
      </w:r>
    </w:p>
    <w:p w:rsidR="00DD2B0D" w:rsidRDefault="00DD2B0D" w:rsidP="00DD2B0D">
      <w:pPr>
        <w:numPr>
          <w:ilvl w:val="0"/>
          <w:numId w:val="1"/>
        </w:numPr>
        <w:tabs>
          <w:tab w:val="clear" w:pos="-282"/>
          <w:tab w:val="left" w:pos="720"/>
        </w:tabs>
        <w:ind w:left="0" w:hanging="360"/>
        <w:jc w:val="both"/>
      </w:pPr>
      <w:r>
        <w:t xml:space="preserve">         </w:t>
      </w:r>
    </w:p>
    <w:p w:rsidR="00DD2B0D" w:rsidRDefault="00DD2B0D" w:rsidP="00DD2B0D">
      <w:pPr>
        <w:jc w:val="both"/>
        <w:rPr>
          <w:b/>
        </w:rPr>
      </w:pPr>
      <w:r>
        <w:rPr>
          <w:b/>
        </w:rPr>
        <w:t>Статья 6. Особенности исполнения бюджета муниципального   образования  «Ниженский сельсовет» Черемисиновского района Курской области в 2017 году и на плановый период 2018 и 2019 годы.</w:t>
      </w:r>
    </w:p>
    <w:p w:rsidR="00DD2B0D" w:rsidRDefault="00DD2B0D" w:rsidP="00DD2B0D">
      <w:pPr>
        <w:jc w:val="both"/>
        <w:rPr>
          <w:b/>
        </w:rPr>
      </w:pP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 xml:space="preserve"> 1. Администрация Ниженского сельсовета Черемисиновского района Курской области осуществляет операции с бюджетными средствами исключительно через лицевые счета муниципальных казенных учреждений, открытые ему  в соответствии с Бюджетным Кодексом.</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2. Остатки средств на 1 января 2017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в отношении которых в 2016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2017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DD2B0D" w:rsidRDefault="00DD2B0D" w:rsidP="00DD2B0D">
      <w:pPr>
        <w:pStyle w:val="afb"/>
        <w:jc w:val="both"/>
        <w:rPr>
          <w:rFonts w:ascii="Times New Roman" w:hAnsi="Times New Roman" w:cs="Times New Roman"/>
          <w:sz w:val="24"/>
          <w:szCs w:val="24"/>
        </w:rPr>
      </w:pPr>
      <w:r>
        <w:rPr>
          <w:rFonts w:ascii="Times New Roman" w:hAnsi="Times New Roman" w:cs="Times New Roman"/>
          <w:sz w:val="24"/>
          <w:szCs w:val="24"/>
        </w:rPr>
        <w:t xml:space="preserve">        3.Управление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в отношении которых в 2016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 приносящей доход деятельности.</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4.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2017 года перечисляются Управлением Федерального казначейства по Курской области, с учетом следующих особенностей:</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поселения;</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2)  остатки средств, полученных муниципальными казенными учреждениями, в отношении которых в 2016 году не было принято решение о предоставлении им субсидии из бюджета поселения в соответствии со статьей 78 Бюджетного кодекса Российской Федерации, от платных услуг и иной  приносящей доход деятельности, подлежат перечислению указанным  муниципальным казенным учреждениям или в случае изменения их типа на автономные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муниципальных казенных и автономных учреждений.</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 xml:space="preserve">  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DD2B0D" w:rsidRDefault="00DD2B0D" w:rsidP="00DD2B0D">
      <w:pPr>
        <w:pStyle w:val="afb"/>
        <w:ind w:firstLine="720"/>
        <w:jc w:val="both"/>
        <w:rPr>
          <w:rFonts w:ascii="Times New Roman" w:hAnsi="Times New Roman" w:cs="Times New Roman"/>
          <w:sz w:val="24"/>
          <w:szCs w:val="24"/>
        </w:rPr>
      </w:pPr>
      <w:r>
        <w:rPr>
          <w:rFonts w:ascii="Times New Roman" w:hAnsi="Times New Roman" w:cs="Times New Roman"/>
          <w:sz w:val="24"/>
          <w:szCs w:val="24"/>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бюджет поселения. </w:t>
      </w:r>
    </w:p>
    <w:p w:rsidR="00DD2B0D" w:rsidRDefault="00DD2B0D" w:rsidP="00DD2B0D">
      <w:pPr>
        <w:pStyle w:val="afb"/>
        <w:jc w:val="both"/>
        <w:rPr>
          <w:rFonts w:ascii="Times New Roman" w:hAnsi="Times New Roman"/>
          <w:sz w:val="24"/>
          <w:szCs w:val="24"/>
        </w:rPr>
      </w:pPr>
      <w:r>
        <w:rPr>
          <w:rFonts w:ascii="Times New Roman" w:hAnsi="Times New Roman" w:cs="Times New Roman"/>
          <w:sz w:val="24"/>
          <w:szCs w:val="24"/>
        </w:rPr>
        <w:t xml:space="preserve">           6. </w:t>
      </w:r>
      <w:r>
        <w:rPr>
          <w:rFonts w:ascii="Times New Roman" w:hAnsi="Times New Roman"/>
          <w:sz w:val="24"/>
          <w:szCs w:val="24"/>
        </w:rPr>
        <w:t>Предоставить право Администрации Ниженского сельсовета Черемисиновского района Курской области вносить в 2017 году изменения в показатели сводной бюджетной росписи бюджета муниципального   образования  «Ниженский сельсовет» Черемисиновского района Курской области, связанные с особенностями исполнения бюджета муниципального   образования  «Ниженский сельсовет» Черемисиновского района Курской области и (или) распределением, перераспределением  бюджетных ассигнований между получателями бюджетных средств, объемами финансовой помощи бюджету поселения, в связи с:</w:t>
      </w:r>
    </w:p>
    <w:p w:rsidR="00DD2B0D" w:rsidRDefault="00DD2B0D" w:rsidP="00DD2B0D">
      <w:pPr>
        <w:jc w:val="both"/>
      </w:pPr>
      <w:r>
        <w:t xml:space="preserve">   1) передачей полномочий по финансированию отдельных мероприятий или расходов;</w:t>
      </w:r>
    </w:p>
    <w:p w:rsidR="00DD2B0D" w:rsidRDefault="00DD2B0D" w:rsidP="00DD2B0D">
      <w:pPr>
        <w:jc w:val="both"/>
      </w:pPr>
      <w:r>
        <w:t xml:space="preserve">   2) реорганизацией или преобразованием муниципальных казенных учреждений;</w:t>
      </w:r>
    </w:p>
    <w:p w:rsidR="00DD2B0D" w:rsidRDefault="00DD2B0D" w:rsidP="00DD2B0D">
      <w:pPr>
        <w:jc w:val="both"/>
      </w:pPr>
      <w:r>
        <w:t xml:space="preserve">   3) передачей органам местного самоуправления части полномочий органов исполнительной власти области;</w:t>
      </w:r>
    </w:p>
    <w:p w:rsidR="00DD2B0D" w:rsidRDefault="00DD2B0D" w:rsidP="00DD2B0D">
      <w:pPr>
        <w:jc w:val="both"/>
      </w:pPr>
      <w:r>
        <w:t xml:space="preserve">   4) обращением взыскания на средства бюджета муниципального   образования  «Ниженский сельсовет» Черемисиновского района Курской области по денежным обязательствам получателей бюджетных средств на основании исполнительных листов судебных органов;</w:t>
      </w:r>
    </w:p>
    <w:p w:rsidR="00DD2B0D" w:rsidRDefault="00DD2B0D" w:rsidP="00DD2B0D">
      <w:pPr>
        <w:jc w:val="both"/>
      </w:pPr>
      <w:r>
        <w:t xml:space="preserve">   5) передачей бюджету муниципального   образования  «Ниженский сельсовет» Черемисиновского района Курской области финансовой помощи, полученной из областного бюджета;</w:t>
      </w:r>
    </w:p>
    <w:p w:rsidR="00DD2B0D" w:rsidRDefault="00DD2B0D" w:rsidP="00DD2B0D">
      <w:pPr>
        <w:jc w:val="both"/>
      </w:pPr>
      <w:r>
        <w:t xml:space="preserve">   6) распределением средств резервного фонда Администрации Ниженского сельсовета Черемисиновского района Курской области. </w:t>
      </w:r>
    </w:p>
    <w:p w:rsidR="00DD2B0D" w:rsidRDefault="00DD2B0D" w:rsidP="00DD2B0D">
      <w:pPr>
        <w:jc w:val="both"/>
      </w:pPr>
      <w:r>
        <w:t xml:space="preserve">    8. Установить, что получатель средств бюджета муниципального образования «Ниженский сельсовет» при заключении договоров (контрактов) на поставку товаров (работ, услуг) в праве предусматривать авансовые платежи в размерах:</w:t>
      </w:r>
    </w:p>
    <w:p w:rsidR="00DD2B0D" w:rsidRDefault="00DD2B0D" w:rsidP="00DD2B0D">
      <w:pPr>
        <w:jc w:val="both"/>
      </w:pPr>
      <w:r>
        <w:t xml:space="preserve">   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DD2B0D" w:rsidRDefault="00DD2B0D" w:rsidP="00DD2B0D">
      <w:pPr>
        <w:jc w:val="both"/>
      </w:pPr>
      <w:r>
        <w:t xml:space="preserve">   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DD2B0D" w:rsidRDefault="00DD2B0D" w:rsidP="00DD2B0D">
      <w:pPr>
        <w:jc w:val="both"/>
      </w:pPr>
      <w:r>
        <w:t xml:space="preserve">   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соревнованиях и т.п.) а также расходов, связанных со служебными командировками, - в размере 100 процентов.</w:t>
      </w:r>
    </w:p>
    <w:p w:rsidR="00DD2B0D" w:rsidRDefault="00DD2B0D" w:rsidP="00DD2B0D">
      <w:pPr>
        <w:jc w:val="both"/>
      </w:pPr>
      <w:r>
        <w:t xml:space="preserve">    9. Установить коэффициент увеличения (индексации) размеров месячных должностных окладов муниципальных служащих муниципального образования Ниженский сельсовет Черемисиновского района Курской области, а также размеров месячных должностных окладов работников администрации, не являющимися должностями муниципальной службы в 2017 году в 1,1 раза.</w:t>
      </w:r>
    </w:p>
    <w:p w:rsidR="00DD2B0D" w:rsidRDefault="00DD2B0D" w:rsidP="00DD2B0D">
      <w:pPr>
        <w:jc w:val="both"/>
      </w:pPr>
    </w:p>
    <w:p w:rsidR="00DD2B0D" w:rsidRDefault="00DD2B0D" w:rsidP="00DD2B0D">
      <w:pPr>
        <w:jc w:val="both"/>
      </w:pPr>
      <w:r>
        <w:rPr>
          <w:b/>
        </w:rPr>
        <w:t>Статья 7. Осуществление расходов, не предусмотренных бюджетом.</w:t>
      </w:r>
      <w:r>
        <w:t xml:space="preserve"> </w:t>
      </w:r>
    </w:p>
    <w:p w:rsidR="00DD2B0D" w:rsidRDefault="00DD2B0D" w:rsidP="00DD2B0D">
      <w:pPr>
        <w:jc w:val="both"/>
      </w:pPr>
    </w:p>
    <w:p w:rsidR="00DD2B0D" w:rsidRDefault="00DD2B0D" w:rsidP="00DD2B0D">
      <w:pPr>
        <w:pStyle w:val="afb"/>
        <w:jc w:val="both"/>
        <w:rPr>
          <w:rFonts w:ascii="Times New Roman" w:hAnsi="Times New Roman" w:cs="Times New Roman"/>
          <w:sz w:val="24"/>
          <w:szCs w:val="24"/>
        </w:rPr>
      </w:pPr>
      <w:r>
        <w:rPr>
          <w:rFonts w:ascii="Times New Roman" w:hAnsi="Times New Roman" w:cs="Times New Roman"/>
          <w:sz w:val="24"/>
          <w:szCs w:val="24"/>
        </w:rPr>
        <w:t xml:space="preserve">   1. При принятии нормативного правового акта Ниженского сельсовета Черемисиновского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DD2B0D" w:rsidRDefault="00DD2B0D" w:rsidP="00DD2B0D">
      <w:pPr>
        <w:pStyle w:val="afb"/>
        <w:jc w:val="both"/>
        <w:rPr>
          <w:rFonts w:ascii="Times New Roman" w:hAnsi="Times New Roman" w:cs="Times New Roman"/>
          <w:sz w:val="24"/>
          <w:szCs w:val="24"/>
        </w:rPr>
      </w:pPr>
      <w:r>
        <w:rPr>
          <w:rFonts w:ascii="Times New Roman" w:hAnsi="Times New Roman" w:cs="Times New Roman"/>
          <w:sz w:val="24"/>
          <w:szCs w:val="24"/>
        </w:rPr>
        <w:t xml:space="preserve">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D2B0D" w:rsidRDefault="00DD2B0D" w:rsidP="00DD2B0D">
      <w:pPr>
        <w:ind w:left="720"/>
        <w:jc w:val="both"/>
      </w:pPr>
    </w:p>
    <w:p w:rsidR="00DD2B0D" w:rsidRDefault="00DD2B0D" w:rsidP="00DD2B0D">
      <w:pPr>
        <w:jc w:val="both"/>
        <w:rPr>
          <w:b/>
        </w:rPr>
      </w:pPr>
      <w:r>
        <w:rPr>
          <w:b/>
        </w:rPr>
        <w:t>Статья 8. Муниципальный долг Ниженского сельсовета Черемисиновского района Курской области</w:t>
      </w:r>
    </w:p>
    <w:p w:rsidR="00DD2B0D" w:rsidRDefault="00DD2B0D" w:rsidP="00DD2B0D">
      <w:pPr>
        <w:jc w:val="both"/>
      </w:pPr>
      <w:r>
        <w:t xml:space="preserve">   1. Установить предельный объем муниципального   долга муниципального   образования   «Ниженский сельсовет» Черемисиновского района Курской области:</w:t>
      </w:r>
    </w:p>
    <w:p w:rsidR="00DD2B0D" w:rsidRPr="00426BC8" w:rsidRDefault="00DD2B0D" w:rsidP="00DD2B0D">
      <w:pPr>
        <w:jc w:val="both"/>
      </w:pPr>
      <w:r>
        <w:t xml:space="preserve"> </w:t>
      </w:r>
      <w:r w:rsidRPr="00426BC8">
        <w:t>на  2017 год в сумме 1191366,00 рублей;</w:t>
      </w:r>
    </w:p>
    <w:p w:rsidR="00DD2B0D" w:rsidRPr="00426BC8" w:rsidRDefault="00DD2B0D" w:rsidP="00DD2B0D">
      <w:pPr>
        <w:jc w:val="both"/>
      </w:pPr>
      <w:r w:rsidRPr="00426BC8">
        <w:t xml:space="preserve"> на 2018 год в сумме 1196407,00 рублей</w:t>
      </w:r>
    </w:p>
    <w:p w:rsidR="00DD2B0D" w:rsidRDefault="00DD2B0D" w:rsidP="00DD2B0D">
      <w:pPr>
        <w:jc w:val="both"/>
      </w:pPr>
      <w:r w:rsidRPr="00426BC8">
        <w:t xml:space="preserve"> на 2019 год в сумме 1201646,00 рублей</w:t>
      </w:r>
    </w:p>
    <w:p w:rsidR="00DD2B0D" w:rsidRDefault="00DD2B0D" w:rsidP="00DD2B0D">
      <w:pPr>
        <w:jc w:val="both"/>
      </w:pPr>
      <w:r>
        <w:t xml:space="preserve">   2. Установить верхний предел муниципального внутреннего долга муниципального   образования   «Ниженский сельсовет» Черемисиновского района Курской области на 1 января</w:t>
      </w:r>
      <w:r>
        <w:rPr>
          <w:i/>
        </w:rPr>
        <w:t xml:space="preserve"> </w:t>
      </w:r>
      <w:r>
        <w:t>2018 года</w:t>
      </w:r>
      <w:r>
        <w:rPr>
          <w:i/>
        </w:rPr>
        <w:t xml:space="preserve"> </w:t>
      </w:r>
      <w:r w:rsidRPr="00C121C2">
        <w:t>на 1 января 2019 и на 1 января 2020 года по</w:t>
      </w:r>
      <w:r>
        <w:t xml:space="preserve"> долговым обязательствам муниципального   образования  «Ниженский сельсовет» Черемисиновского района Курской области в сумме - 0 тыс. рублей, в том числе по муниципальным гарантиям – 0 тыс. рублей.</w:t>
      </w:r>
    </w:p>
    <w:p w:rsidR="00DD2B0D" w:rsidRDefault="00DD2B0D" w:rsidP="00DD2B0D">
      <w:pPr>
        <w:jc w:val="both"/>
      </w:pPr>
      <w:r>
        <w:t xml:space="preserve">   3. Администрация Ниженского сельсовета Черемисиновского района Курской области  в 2017 году и</w:t>
      </w:r>
      <w:r w:rsidRPr="00C121C2">
        <w:t xml:space="preserve"> </w:t>
      </w:r>
      <w:r w:rsidRPr="001A1F7A">
        <w:t xml:space="preserve">на плановый период </w:t>
      </w:r>
      <w:r>
        <w:t>2018</w:t>
      </w:r>
      <w:r w:rsidRPr="001A1F7A">
        <w:t xml:space="preserve"> и </w:t>
      </w:r>
      <w:r>
        <w:t>2019 годы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DD2B0D" w:rsidRDefault="00DD2B0D" w:rsidP="00DD2B0D">
      <w:pPr>
        <w:jc w:val="both"/>
      </w:pPr>
      <w:r>
        <w:t xml:space="preserve">  4.  Утвердить Программу муниципальных внутренних заимствований на 2017 год и</w:t>
      </w:r>
      <w:r w:rsidRPr="00C121C2">
        <w:t xml:space="preserve"> </w:t>
      </w:r>
      <w:r w:rsidRPr="001A1F7A">
        <w:t xml:space="preserve">на плановый период </w:t>
      </w:r>
      <w:r>
        <w:t>2018</w:t>
      </w:r>
      <w:r w:rsidRPr="001A1F7A">
        <w:t xml:space="preserve"> и </w:t>
      </w:r>
      <w:r>
        <w:t>2019 годы согласно приложения № 17 к настоящему решению.</w:t>
      </w:r>
    </w:p>
    <w:p w:rsidR="00DD2B0D" w:rsidRDefault="00DD2B0D" w:rsidP="00DD2B0D">
      <w:pPr>
        <w:framePr w:hSpace="180" w:wrap="around" w:vAnchor="page" w:hAnchor="page" w:x="1261" w:y="641"/>
        <w:tabs>
          <w:tab w:val="left" w:pos="3291"/>
        </w:tabs>
        <w:adjustRightInd w:val="0"/>
        <w:rPr>
          <w:color w:val="000000"/>
          <w:sz w:val="22"/>
          <w:szCs w:val="22"/>
        </w:rPr>
      </w:pPr>
      <w:r>
        <w:t xml:space="preserve">                                                                        </w:t>
      </w:r>
      <w:r>
        <w:tab/>
      </w:r>
      <w:r>
        <w:rPr>
          <w:color w:val="000000"/>
        </w:rPr>
        <w:t xml:space="preserve"> </w:t>
      </w:r>
    </w:p>
    <w:p w:rsidR="00DD2B0D" w:rsidRDefault="00DD2B0D" w:rsidP="00DD2B0D">
      <w:pPr>
        <w:jc w:val="both"/>
      </w:pPr>
      <w:r>
        <w:t xml:space="preserve">   5. Утвердить программу муниципальных гарантий на 2017 год и</w:t>
      </w:r>
      <w:r w:rsidRPr="00C121C2">
        <w:t xml:space="preserve"> </w:t>
      </w:r>
      <w:r w:rsidRPr="001A1F7A">
        <w:t xml:space="preserve">на плановый период </w:t>
      </w:r>
      <w:r>
        <w:t>2018</w:t>
      </w:r>
      <w:r w:rsidRPr="001A1F7A">
        <w:t xml:space="preserve"> и </w:t>
      </w:r>
      <w:r>
        <w:t>2019 годы согласно приложения № 18 к настоящему решению.</w:t>
      </w:r>
    </w:p>
    <w:p w:rsidR="00DD2B0D" w:rsidRDefault="00DD2B0D" w:rsidP="00DD2B0D">
      <w:pPr>
        <w:jc w:val="both"/>
      </w:pPr>
    </w:p>
    <w:p w:rsidR="00DD2B0D" w:rsidRDefault="00DD2B0D" w:rsidP="00DD2B0D">
      <w:pPr>
        <w:jc w:val="both"/>
        <w:rPr>
          <w:b/>
        </w:rPr>
      </w:pPr>
      <w:r>
        <w:rPr>
          <w:b/>
        </w:rPr>
        <w:t xml:space="preserve">Статья 9. Заключение и оплата муниципальными казенными учреждениями  договоров, исполнение которых осуществляется за счет средств бюджета муниципального   образования  «Ниженский сельсовет» Черемисиновского района Курской области. </w:t>
      </w:r>
    </w:p>
    <w:p w:rsidR="00DD2B0D" w:rsidRDefault="00DD2B0D" w:rsidP="00DD2B0D">
      <w:pPr>
        <w:jc w:val="both"/>
      </w:pPr>
      <w:r>
        <w:t xml:space="preserve">   1. Установить, что заключение и оплата договоров, исполнение которых осуществляется за счет средств местного бюджета, получателями средств местного бюджета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DD2B0D" w:rsidRDefault="00DD2B0D" w:rsidP="00DD2B0D">
      <w:pPr>
        <w:jc w:val="both"/>
      </w:pPr>
      <w:r>
        <w:t xml:space="preserve">   2.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 </w:t>
      </w:r>
    </w:p>
    <w:p w:rsidR="00DD2B0D" w:rsidRDefault="00DD2B0D" w:rsidP="00DD2B0D">
      <w:pPr>
        <w:jc w:val="both"/>
      </w:pPr>
      <w:r>
        <w:t xml:space="preserve">   3. В случае нарушения муниципальными казенными учреждением требований настоящей статьи при заключении контрактов, иных договоров главный распорядитель средств местного бюджета  обязан обеспечить приведение указанных контрактов, иных договоров в соответствие с действующим законодательством.</w:t>
      </w:r>
    </w:p>
    <w:p w:rsidR="00DD2B0D" w:rsidRDefault="00DD2B0D" w:rsidP="00DD2B0D">
      <w:pPr>
        <w:jc w:val="both"/>
        <w:rPr>
          <w:b/>
        </w:rPr>
      </w:pPr>
      <w:r>
        <w:rPr>
          <w:b/>
        </w:rPr>
        <w:t>Статья 10. Вступление в силу.</w:t>
      </w:r>
    </w:p>
    <w:p w:rsidR="00DD2B0D" w:rsidRDefault="00DD2B0D" w:rsidP="00DD2B0D">
      <w:pPr>
        <w:jc w:val="both"/>
      </w:pPr>
      <w:r>
        <w:t xml:space="preserve">    Настоящее Решение вступает в силу с 1 января 2017 года и подлежит официальному опубликованию в порядке, установленном для опубликования нормативно правовых актов.</w:t>
      </w:r>
    </w:p>
    <w:p w:rsidR="00DD2B0D" w:rsidRDefault="00DD2B0D" w:rsidP="00DD2B0D">
      <w:pPr>
        <w:jc w:val="both"/>
      </w:pPr>
    </w:p>
    <w:p w:rsidR="00DD2B0D" w:rsidRDefault="00DD2B0D" w:rsidP="00DD2B0D">
      <w:r>
        <w:t xml:space="preserve">      Глава  Ниженского сельсовета </w:t>
      </w:r>
    </w:p>
    <w:p w:rsidR="00DD2B0D" w:rsidRDefault="00DD2B0D" w:rsidP="00DD2B0D">
      <w:r>
        <w:t xml:space="preserve">      Черемисиновского района                                           С.А.Евдокимов.</w:t>
      </w:r>
    </w:p>
    <w:p w:rsidR="00DD2B0D" w:rsidRDefault="00DD2B0D" w:rsidP="00DD2B0D">
      <w:pPr>
        <w:rPr>
          <w:rFonts w:ascii="Calibri" w:hAnsi="Calibri"/>
        </w:rPr>
      </w:pPr>
    </w:p>
    <w:p w:rsidR="00DD2B0D" w:rsidRDefault="00DD2B0D" w:rsidP="00DD2B0D">
      <w:pPr>
        <w:rPr>
          <w:rFonts w:ascii="Calibri" w:hAnsi="Calibri"/>
        </w:rPr>
      </w:pPr>
    </w:p>
    <w:p w:rsidR="00DD2B0D" w:rsidRDefault="00DD2B0D" w:rsidP="00DD2B0D">
      <w:pPr>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Default="00DD2B0D" w:rsidP="00DD2B0D">
      <w:pPr>
        <w:jc w:val="both"/>
        <w:rPr>
          <w:rFonts w:ascii="Calibri" w:hAnsi="Calibri"/>
        </w:rPr>
      </w:pPr>
    </w:p>
    <w:p w:rsidR="00DD2B0D" w:rsidRPr="000D2676" w:rsidRDefault="00DD2B0D" w:rsidP="00DD2B0D">
      <w:pPr>
        <w:jc w:val="right"/>
        <w:rPr>
          <w:color w:val="000000"/>
          <w:sz w:val="20"/>
          <w:szCs w:val="20"/>
        </w:rPr>
      </w:pPr>
      <w:r w:rsidRPr="000D2676">
        <w:rPr>
          <w:color w:val="000000"/>
          <w:sz w:val="20"/>
          <w:szCs w:val="20"/>
        </w:rPr>
        <w:t>Приложение №1</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jc w:val="right"/>
        <w:rPr>
          <w:sz w:val="20"/>
          <w:szCs w:val="20"/>
        </w:rPr>
      </w:pPr>
    </w:p>
    <w:p w:rsidR="00DD2B0D" w:rsidRPr="000D2676" w:rsidRDefault="00DD2B0D" w:rsidP="00DD2B0D">
      <w:pPr>
        <w:spacing w:line="0" w:lineRule="atLeast"/>
        <w:jc w:val="right"/>
        <w:rPr>
          <w:b/>
          <w:sz w:val="20"/>
          <w:szCs w:val="20"/>
        </w:rPr>
      </w:pPr>
    </w:p>
    <w:p w:rsidR="00DD2B0D" w:rsidRPr="000D2676" w:rsidRDefault="00DD2B0D" w:rsidP="00DD2B0D">
      <w:pPr>
        <w:spacing w:line="0" w:lineRule="atLeast"/>
        <w:jc w:val="center"/>
        <w:rPr>
          <w:b/>
          <w:sz w:val="20"/>
          <w:szCs w:val="20"/>
        </w:rPr>
      </w:pPr>
      <w:r w:rsidRPr="000D2676">
        <w:rPr>
          <w:b/>
          <w:sz w:val="20"/>
          <w:szCs w:val="20"/>
        </w:rPr>
        <w:t>Источники внутреннего финансирования дефицита бюджета Ниженского сельсовета Черемисиновского района Курской области на 2017 год</w:t>
      </w:r>
    </w:p>
    <w:p w:rsidR="00DD2B0D" w:rsidRPr="000D2676" w:rsidRDefault="00DD2B0D" w:rsidP="00DD2B0D">
      <w:pPr>
        <w:spacing w:line="0" w:lineRule="atLeast"/>
        <w:jc w:val="both"/>
        <w:rPr>
          <w:sz w:val="20"/>
          <w:szCs w:val="20"/>
        </w:rPr>
      </w:pPr>
    </w:p>
    <w:tbl>
      <w:tblPr>
        <w:tblW w:w="0" w:type="auto"/>
        <w:tblInd w:w="-5" w:type="dxa"/>
        <w:tblLayout w:type="fixed"/>
        <w:tblLook w:val="0000"/>
      </w:tblPr>
      <w:tblGrid>
        <w:gridCol w:w="3348"/>
        <w:gridCol w:w="4500"/>
        <w:gridCol w:w="1449"/>
      </w:tblGrid>
      <w:tr w:rsidR="00DD2B0D" w:rsidRPr="000D2676" w:rsidTr="00647AA2">
        <w:tc>
          <w:tcPr>
            <w:tcW w:w="3348" w:type="dxa"/>
            <w:tcBorders>
              <w:top w:val="single" w:sz="4" w:space="0" w:color="000000"/>
              <w:left w:val="single" w:sz="4" w:space="0" w:color="000000"/>
              <w:bottom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Код бюджетной классификации РФ</w:t>
            </w:r>
          </w:p>
        </w:tc>
        <w:tc>
          <w:tcPr>
            <w:tcW w:w="4500" w:type="dxa"/>
            <w:tcBorders>
              <w:top w:val="single" w:sz="4" w:space="0" w:color="000000"/>
              <w:left w:val="single" w:sz="4" w:space="0" w:color="000000"/>
              <w:bottom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Наименование источников финансирования дефицита бюджета</w:t>
            </w:r>
          </w:p>
        </w:tc>
        <w:tc>
          <w:tcPr>
            <w:tcW w:w="1449"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Сумма, руб.</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01 00 00 00 00 0000 000</w:t>
            </w:r>
          </w:p>
        </w:tc>
        <w:tc>
          <w:tcPr>
            <w:tcW w:w="4500"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i/>
                <w:sz w:val="20"/>
                <w:szCs w:val="20"/>
              </w:rPr>
            </w:pPr>
            <w:r w:rsidRPr="000D2676">
              <w:rPr>
                <w:i/>
                <w:sz w:val="20"/>
                <w:szCs w:val="20"/>
              </w:rPr>
              <w:t>Источники внутреннего финансирования дефицитов бюджета</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390975</w:t>
            </w:r>
          </w:p>
        </w:tc>
      </w:tr>
      <w:tr w:rsidR="00DD2B0D" w:rsidRPr="000D2676" w:rsidTr="00647AA2">
        <w:trPr>
          <w:trHeight w:val="475"/>
        </w:trPr>
        <w:tc>
          <w:tcPr>
            <w:tcW w:w="3348"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01 03 00 00 00 0000 000</w:t>
            </w:r>
          </w:p>
        </w:tc>
        <w:tc>
          <w:tcPr>
            <w:tcW w:w="4500"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i/>
                <w:sz w:val="20"/>
                <w:szCs w:val="20"/>
              </w:rPr>
            </w:pPr>
            <w:r w:rsidRPr="000D2676">
              <w:rPr>
                <w:i/>
                <w:sz w:val="20"/>
                <w:szCs w:val="20"/>
              </w:rPr>
              <w:t>Бюджетные кредиты от других бюджетов бюджетной системы Российской Федерации</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390975</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01 03 01 00 00 0000 000</w:t>
            </w:r>
          </w:p>
        </w:tc>
        <w:tc>
          <w:tcPr>
            <w:tcW w:w="4500"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Бюджетные кредиты от других бюджетов бюджетной системы Российской Федерации в валюте Российской Федерации</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390975</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01 03 01 00 00 0000 700</w:t>
            </w:r>
          </w:p>
        </w:tc>
        <w:tc>
          <w:tcPr>
            <w:tcW w:w="4500"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390975</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01 03 01 00 10 0000 710</w:t>
            </w:r>
          </w:p>
        </w:tc>
        <w:tc>
          <w:tcPr>
            <w:tcW w:w="4500"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390975</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01 05 00 00 00 0000 000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Изменение остатков средств на счетах по учету средств бюджета</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 xml:space="preserve">              0,00</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01 05 00 00 00 0000 500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остатков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-1455313</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01 05 02 00 00 0000 500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-1455313</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01 05 02 01 00 0000 510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денежных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-1455313</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01 05 02 01 10 0000 510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денежных средств бюджетов поселений</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-1455313</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01 05 00 00 00 0000 600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остатков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1846288</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01 05 02 00 00 0000 600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1846288</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01 05 02 01 00 0000 610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денежных средств бюджетов</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1846288</w:t>
            </w:r>
          </w:p>
        </w:tc>
      </w:tr>
      <w:tr w:rsidR="00DD2B0D" w:rsidRPr="000D2676" w:rsidTr="00647AA2">
        <w:tc>
          <w:tcPr>
            <w:tcW w:w="3348"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01 05 02 01 10 0000 610</w:t>
            </w:r>
          </w:p>
        </w:tc>
        <w:tc>
          <w:tcPr>
            <w:tcW w:w="450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денежных средств бюджетов поселений</w:t>
            </w:r>
          </w:p>
        </w:tc>
        <w:tc>
          <w:tcPr>
            <w:tcW w:w="1449"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1846288</w:t>
            </w:r>
          </w:p>
        </w:tc>
      </w:tr>
    </w:tbl>
    <w:p w:rsidR="00DD2B0D" w:rsidRPr="000D2676" w:rsidRDefault="00DD2B0D" w:rsidP="00DD2B0D">
      <w:pPr>
        <w:shd w:val="clear" w:color="auto" w:fill="FFFFFF"/>
        <w:tabs>
          <w:tab w:val="left" w:pos="7665"/>
        </w:tabs>
        <w:spacing w:line="0" w:lineRule="atLeast"/>
        <w:ind w:right="518"/>
        <w:rPr>
          <w:sz w:val="20"/>
          <w:szCs w:val="20"/>
        </w:rPr>
      </w:pPr>
    </w:p>
    <w:p w:rsidR="00DD2B0D" w:rsidRPr="000D2676" w:rsidRDefault="00DD2B0D" w:rsidP="00DD2B0D">
      <w:pPr>
        <w:jc w:val="right"/>
        <w:rPr>
          <w:color w:val="000000"/>
          <w:sz w:val="20"/>
          <w:szCs w:val="20"/>
        </w:rPr>
      </w:pPr>
      <w:r>
        <w:rPr>
          <w:color w:val="000000"/>
          <w:sz w:val="20"/>
          <w:szCs w:val="20"/>
        </w:rPr>
        <w:t>Приложение №2</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shd w:val="clear" w:color="auto" w:fill="FFFFFF"/>
        <w:tabs>
          <w:tab w:val="left" w:pos="7665"/>
        </w:tabs>
        <w:spacing w:line="0" w:lineRule="atLeast"/>
        <w:ind w:right="518"/>
        <w:jc w:val="right"/>
        <w:rPr>
          <w:sz w:val="20"/>
          <w:szCs w:val="20"/>
        </w:rPr>
      </w:pPr>
      <w:r>
        <w:rPr>
          <w:sz w:val="20"/>
          <w:szCs w:val="20"/>
        </w:rPr>
        <w:t xml:space="preserve">             </w:t>
      </w: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spacing w:line="0" w:lineRule="atLeast"/>
        <w:jc w:val="right"/>
        <w:rPr>
          <w:b/>
          <w:sz w:val="20"/>
          <w:szCs w:val="20"/>
        </w:rPr>
      </w:pPr>
    </w:p>
    <w:p w:rsidR="00DD2B0D" w:rsidRPr="000D2676" w:rsidRDefault="00DD2B0D" w:rsidP="00DD2B0D">
      <w:pPr>
        <w:spacing w:line="0" w:lineRule="atLeast"/>
        <w:jc w:val="center"/>
        <w:rPr>
          <w:b/>
          <w:sz w:val="20"/>
          <w:szCs w:val="20"/>
        </w:rPr>
      </w:pPr>
      <w:r w:rsidRPr="000D2676">
        <w:rPr>
          <w:b/>
          <w:sz w:val="20"/>
          <w:szCs w:val="20"/>
        </w:rPr>
        <w:t>Источники внутреннего финансирования дефицита бюджета Ниженского сельсовета Черемисиновского района Курской области на 2018-2019 год</w:t>
      </w:r>
    </w:p>
    <w:p w:rsidR="00DD2B0D" w:rsidRPr="000D2676" w:rsidRDefault="00DD2B0D" w:rsidP="00DD2B0D">
      <w:pPr>
        <w:spacing w:line="0" w:lineRule="atLeast"/>
        <w:jc w:val="both"/>
        <w:rPr>
          <w:sz w:val="20"/>
          <w:szCs w:val="20"/>
        </w:rPr>
      </w:pPr>
      <w:r>
        <w:rPr>
          <w:sz w:val="20"/>
          <w:szCs w:val="20"/>
        </w:rPr>
        <w:t xml:space="preserve">                                                                                                                                          (руб.)</w:t>
      </w:r>
    </w:p>
    <w:tbl>
      <w:tblPr>
        <w:tblW w:w="0" w:type="auto"/>
        <w:tblInd w:w="-5" w:type="dxa"/>
        <w:tblLayout w:type="fixed"/>
        <w:tblLook w:val="0000"/>
      </w:tblPr>
      <w:tblGrid>
        <w:gridCol w:w="2660"/>
        <w:gridCol w:w="3969"/>
        <w:gridCol w:w="1309"/>
        <w:gridCol w:w="1416"/>
      </w:tblGrid>
      <w:tr w:rsidR="00DD2B0D" w:rsidRPr="000D2676" w:rsidTr="00647AA2">
        <w:tc>
          <w:tcPr>
            <w:tcW w:w="2660" w:type="dxa"/>
            <w:tcBorders>
              <w:top w:val="single" w:sz="4" w:space="0" w:color="000000"/>
              <w:left w:val="single" w:sz="4" w:space="0" w:color="000000"/>
              <w:bottom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Код бюджетной классификации РФ</w:t>
            </w:r>
          </w:p>
        </w:tc>
        <w:tc>
          <w:tcPr>
            <w:tcW w:w="3969" w:type="dxa"/>
            <w:tcBorders>
              <w:top w:val="single" w:sz="4" w:space="0" w:color="000000"/>
              <w:left w:val="single" w:sz="4" w:space="0" w:color="000000"/>
              <w:bottom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Наименование источников финансирования дефицита бюджета</w:t>
            </w:r>
          </w:p>
        </w:tc>
        <w:tc>
          <w:tcPr>
            <w:tcW w:w="1309" w:type="dxa"/>
            <w:tcBorders>
              <w:top w:val="single" w:sz="4" w:space="0" w:color="000000"/>
              <w:left w:val="single" w:sz="4" w:space="0" w:color="000000"/>
              <w:bottom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Сумма на 2018 год</w:t>
            </w:r>
          </w:p>
        </w:tc>
        <w:tc>
          <w:tcPr>
            <w:tcW w:w="1416"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sz w:val="20"/>
                <w:szCs w:val="20"/>
              </w:rPr>
            </w:pPr>
            <w:r w:rsidRPr="000D2676">
              <w:rPr>
                <w:sz w:val="20"/>
                <w:szCs w:val="20"/>
              </w:rPr>
              <w:t>Сумма на 2019 год</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01 00 00 00 00 0000 000</w:t>
            </w:r>
          </w:p>
        </w:tc>
        <w:tc>
          <w:tcPr>
            <w:tcW w:w="3969"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i/>
                <w:sz w:val="20"/>
                <w:szCs w:val="20"/>
              </w:rPr>
            </w:pPr>
            <w:r w:rsidRPr="000D2676">
              <w:rPr>
                <w:i/>
                <w:sz w:val="20"/>
                <w:szCs w:val="20"/>
              </w:rPr>
              <w:t>Источники внутреннего финансирования дефицитов бюджета</w:t>
            </w:r>
          </w:p>
        </w:tc>
        <w:tc>
          <w:tcPr>
            <w:tcW w:w="1309"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354455</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349216</w:t>
            </w:r>
          </w:p>
        </w:tc>
      </w:tr>
      <w:tr w:rsidR="00DD2B0D" w:rsidRPr="000D2676" w:rsidTr="00647AA2">
        <w:trPr>
          <w:trHeight w:val="475"/>
        </w:trPr>
        <w:tc>
          <w:tcPr>
            <w:tcW w:w="2660"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01 03 00 00 00 0000 000</w:t>
            </w:r>
          </w:p>
        </w:tc>
        <w:tc>
          <w:tcPr>
            <w:tcW w:w="3969"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i/>
                <w:sz w:val="20"/>
                <w:szCs w:val="20"/>
              </w:rPr>
            </w:pPr>
            <w:r w:rsidRPr="000D2676">
              <w:rPr>
                <w:i/>
                <w:sz w:val="20"/>
                <w:szCs w:val="20"/>
              </w:rPr>
              <w:t>Бюджетные кредиты от других бюджетов бюджетной системы Российской Федерации</w:t>
            </w:r>
          </w:p>
        </w:tc>
        <w:tc>
          <w:tcPr>
            <w:tcW w:w="1309" w:type="dxa"/>
            <w:tcBorders>
              <w:left w:val="single" w:sz="4" w:space="0" w:color="000000"/>
              <w:bottom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354455</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i/>
                <w:sz w:val="20"/>
                <w:szCs w:val="20"/>
              </w:rPr>
            </w:pPr>
            <w:r w:rsidRPr="000D2676">
              <w:rPr>
                <w:i/>
                <w:sz w:val="20"/>
                <w:szCs w:val="20"/>
              </w:rPr>
              <w:t>349216</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01 03 01 00 00 0000 000</w:t>
            </w:r>
          </w:p>
        </w:tc>
        <w:tc>
          <w:tcPr>
            <w:tcW w:w="3969"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Бюджетные кредиты от других бюджетов бюджетной системы Российской Федерации в валюте Российской Федерации</w:t>
            </w:r>
          </w:p>
        </w:tc>
        <w:tc>
          <w:tcPr>
            <w:tcW w:w="1309"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354455</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349216</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01 03 01 00 00 0000 700</w:t>
            </w:r>
          </w:p>
        </w:tc>
        <w:tc>
          <w:tcPr>
            <w:tcW w:w="3969"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309"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354455</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349216</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01 03 01 00 10 0000 710</w:t>
            </w:r>
          </w:p>
        </w:tc>
        <w:tc>
          <w:tcPr>
            <w:tcW w:w="3969" w:type="dxa"/>
            <w:tcBorders>
              <w:left w:val="single" w:sz="4" w:space="0" w:color="000000"/>
              <w:bottom w:val="single" w:sz="4" w:space="0" w:color="000000"/>
            </w:tcBorders>
          </w:tcPr>
          <w:p w:rsidR="00DD2B0D" w:rsidRPr="000D2676" w:rsidRDefault="00DD2B0D" w:rsidP="00647AA2">
            <w:pPr>
              <w:pStyle w:val="af5"/>
              <w:snapToGrid w:val="0"/>
              <w:spacing w:line="0" w:lineRule="atLeast"/>
              <w:jc w:val="left"/>
              <w:rPr>
                <w:b w:val="0"/>
                <w:i/>
                <w:sz w:val="20"/>
                <w:szCs w:val="20"/>
              </w:rPr>
            </w:pPr>
            <w:r w:rsidRPr="000D2676">
              <w:rPr>
                <w:b w:val="0"/>
                <w:i/>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309" w:type="dxa"/>
            <w:tcBorders>
              <w:left w:val="single" w:sz="4" w:space="0" w:color="000000"/>
              <w:bottom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354455</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5"/>
              <w:snapToGrid w:val="0"/>
              <w:spacing w:line="0" w:lineRule="atLeast"/>
              <w:rPr>
                <w:b w:val="0"/>
                <w:i/>
                <w:sz w:val="20"/>
                <w:szCs w:val="20"/>
              </w:rPr>
            </w:pPr>
            <w:r w:rsidRPr="000D2676">
              <w:rPr>
                <w:b w:val="0"/>
                <w:i/>
                <w:sz w:val="20"/>
                <w:szCs w:val="20"/>
              </w:rPr>
              <w:t>349216</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01 05 00 00 00 0000 000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Изменение остатков средств на счетах по учету средств бюджета</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 xml:space="preserve">              0,00</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b/>
                <w:sz w:val="20"/>
                <w:szCs w:val="20"/>
              </w:rPr>
            </w:pPr>
            <w:r w:rsidRPr="000D2676">
              <w:rPr>
                <w:b/>
                <w:sz w:val="20"/>
                <w:szCs w:val="20"/>
              </w:rPr>
              <w:t>0,00</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01 05 00 00 00 0000 500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остатков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-1476583</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-1481822</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01 05 02 00 00 0000 500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-1476583</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-1481822</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01 05 02 01 00 0000 510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денежных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-1476583</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-1481822</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01 05 02 01 10 0000 510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Увеличение прочих остатков денежных средств бюджетов поселений</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-1476583</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-1481822</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01 05 00 00 00 0000 600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остатков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01 05 02 00 00 0000 600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01 05 02 01 00 0000 610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денежных средств бюджетов</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r>
      <w:tr w:rsidR="00DD2B0D" w:rsidRPr="000D2676" w:rsidTr="00647AA2">
        <w:tc>
          <w:tcPr>
            <w:tcW w:w="2660"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01 05 02 01 10 0000 610</w:t>
            </w:r>
          </w:p>
        </w:tc>
        <w:tc>
          <w:tcPr>
            <w:tcW w:w="396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Уменьшение прочих остатков денежных средств бюджетов поселений</w:t>
            </w:r>
          </w:p>
        </w:tc>
        <w:tc>
          <w:tcPr>
            <w:tcW w:w="1309" w:type="dxa"/>
            <w:tcBorders>
              <w:left w:val="single" w:sz="4" w:space="0" w:color="000000"/>
              <w:bottom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c>
          <w:tcPr>
            <w:tcW w:w="1416" w:type="dxa"/>
            <w:tcBorders>
              <w:left w:val="single" w:sz="4" w:space="0" w:color="000000"/>
              <w:bottom w:val="single" w:sz="4" w:space="0" w:color="000000"/>
              <w:right w:val="single" w:sz="4" w:space="0" w:color="000000"/>
            </w:tcBorders>
          </w:tcPr>
          <w:p w:rsidR="00DD2B0D" w:rsidRPr="000D2676" w:rsidRDefault="00DD2B0D" w:rsidP="00647AA2">
            <w:pPr>
              <w:pStyle w:val="af4"/>
              <w:snapToGrid w:val="0"/>
              <w:spacing w:line="0" w:lineRule="atLeast"/>
              <w:rPr>
                <w:sz w:val="20"/>
                <w:szCs w:val="20"/>
              </w:rPr>
            </w:pPr>
            <w:r w:rsidRPr="000D2676">
              <w:rPr>
                <w:sz w:val="20"/>
                <w:szCs w:val="20"/>
              </w:rPr>
              <w:t>1831038</w:t>
            </w:r>
          </w:p>
        </w:tc>
      </w:tr>
    </w:tbl>
    <w:p w:rsidR="00DD2B0D" w:rsidRPr="000D2676" w:rsidRDefault="00DD2B0D" w:rsidP="00DD2B0D">
      <w:pPr>
        <w:shd w:val="clear" w:color="auto" w:fill="FFFFFF"/>
        <w:tabs>
          <w:tab w:val="left" w:pos="7545"/>
        </w:tabs>
        <w:spacing w:line="0" w:lineRule="atLeast"/>
        <w:ind w:right="518"/>
        <w:rPr>
          <w:sz w:val="20"/>
          <w:szCs w:val="20"/>
        </w:rPr>
      </w:pPr>
    </w:p>
    <w:p w:rsidR="00DD2B0D" w:rsidRPr="000D2676" w:rsidRDefault="00DD2B0D" w:rsidP="00DD2B0D">
      <w:pPr>
        <w:jc w:val="right"/>
        <w:rPr>
          <w:color w:val="000000"/>
          <w:sz w:val="20"/>
          <w:szCs w:val="20"/>
        </w:rPr>
      </w:pPr>
      <w:r>
        <w:rPr>
          <w:color w:val="000000"/>
          <w:sz w:val="20"/>
          <w:szCs w:val="20"/>
        </w:rPr>
        <w:t>Приложение №3</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shd w:val="clear" w:color="auto" w:fill="FFFFFF"/>
        <w:spacing w:line="0" w:lineRule="atLeast"/>
        <w:ind w:right="518"/>
        <w:rPr>
          <w:sz w:val="20"/>
          <w:szCs w:val="20"/>
        </w:rPr>
      </w:pPr>
    </w:p>
    <w:p w:rsidR="00DD2B0D" w:rsidRPr="000D2676" w:rsidRDefault="00DD2B0D" w:rsidP="00DD2B0D">
      <w:pPr>
        <w:tabs>
          <w:tab w:val="left" w:pos="9921"/>
        </w:tabs>
        <w:spacing w:line="0" w:lineRule="atLeast"/>
        <w:ind w:right="140"/>
        <w:jc w:val="center"/>
        <w:rPr>
          <w:b/>
          <w:bCs/>
          <w:sz w:val="20"/>
          <w:szCs w:val="20"/>
        </w:rPr>
      </w:pPr>
      <w:r w:rsidRPr="000D2676">
        <w:rPr>
          <w:b/>
          <w:bCs/>
          <w:sz w:val="20"/>
          <w:szCs w:val="20"/>
        </w:rPr>
        <w:t xml:space="preserve">Перечень администраторов доходов </w:t>
      </w:r>
    </w:p>
    <w:p w:rsidR="00DD2B0D" w:rsidRPr="000D2676" w:rsidRDefault="00DD2B0D" w:rsidP="00DD2B0D">
      <w:pPr>
        <w:tabs>
          <w:tab w:val="left" w:pos="9921"/>
        </w:tabs>
        <w:spacing w:line="0" w:lineRule="atLeast"/>
        <w:ind w:right="140"/>
        <w:jc w:val="center"/>
        <w:rPr>
          <w:b/>
          <w:bCs/>
          <w:sz w:val="20"/>
          <w:szCs w:val="20"/>
        </w:rPr>
      </w:pPr>
      <w:r w:rsidRPr="000D2676">
        <w:rPr>
          <w:b/>
          <w:bCs/>
          <w:sz w:val="20"/>
          <w:szCs w:val="20"/>
        </w:rPr>
        <w:t>бюджета Ниженского сельсовета Черемисиновского района Курской области на 2017 год</w:t>
      </w:r>
    </w:p>
    <w:p w:rsidR="00DD2B0D" w:rsidRPr="000D2676" w:rsidRDefault="00DD2B0D" w:rsidP="00DD2B0D">
      <w:pPr>
        <w:spacing w:line="0" w:lineRule="atLeast"/>
        <w:rPr>
          <w:b/>
          <w:bCs/>
          <w:sz w:val="20"/>
          <w:szCs w:val="20"/>
        </w:rPr>
      </w:pPr>
    </w:p>
    <w:tbl>
      <w:tblPr>
        <w:tblW w:w="9361" w:type="dxa"/>
        <w:tblInd w:w="-39" w:type="dxa"/>
        <w:tblLayout w:type="fixed"/>
        <w:tblLook w:val="0000"/>
      </w:tblPr>
      <w:tblGrid>
        <w:gridCol w:w="1276"/>
        <w:gridCol w:w="2826"/>
        <w:gridCol w:w="5259"/>
      </w:tblGrid>
      <w:tr w:rsidR="00DD2B0D" w:rsidRPr="000D2676" w:rsidTr="00647AA2">
        <w:trPr>
          <w:cantSplit/>
          <w:trHeight w:hRule="exact" w:val="650"/>
          <w:tblHeader/>
        </w:trPr>
        <w:tc>
          <w:tcPr>
            <w:tcW w:w="4102" w:type="dxa"/>
            <w:gridSpan w:val="2"/>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Код бюджетной классификации Российской Федерации</w:t>
            </w:r>
          </w:p>
        </w:tc>
        <w:tc>
          <w:tcPr>
            <w:tcW w:w="5259" w:type="dxa"/>
            <w:vMerge w:val="restart"/>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Наименование доходов бюджета муниципального образования «Ниженский сельсовет»</w:t>
            </w:r>
          </w:p>
        </w:tc>
      </w:tr>
      <w:tr w:rsidR="00DD2B0D" w:rsidRPr="000D2676" w:rsidTr="00647AA2">
        <w:trPr>
          <w:cantSplit/>
          <w:trHeight w:hRule="exact" w:val="970"/>
          <w:tblHeader/>
        </w:trPr>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администратора доходов</w:t>
            </w:r>
          </w:p>
        </w:tc>
        <w:tc>
          <w:tcPr>
            <w:tcW w:w="2826" w:type="dxa"/>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Доходов местного бюджета</w:t>
            </w:r>
          </w:p>
        </w:tc>
        <w:tc>
          <w:tcPr>
            <w:tcW w:w="5259" w:type="dxa"/>
            <w:vMerge/>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pacing w:line="0" w:lineRule="atLeast"/>
              <w:rPr>
                <w:sz w:val="20"/>
                <w:szCs w:val="20"/>
              </w:rPr>
            </w:pPr>
          </w:p>
        </w:tc>
      </w:tr>
      <w:tr w:rsidR="00DD2B0D" w:rsidRPr="000D2676" w:rsidTr="00647AA2">
        <w:trPr>
          <w:trHeight w:val="171"/>
          <w:tblHeader/>
        </w:trPr>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1</w:t>
            </w:r>
          </w:p>
        </w:tc>
        <w:tc>
          <w:tcPr>
            <w:tcW w:w="2826" w:type="dxa"/>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2</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ind w:right="-390"/>
              <w:jc w:val="center"/>
              <w:rPr>
                <w:b/>
                <w:color w:val="000000"/>
                <w:sz w:val="20"/>
                <w:szCs w:val="20"/>
              </w:rPr>
            </w:pPr>
            <w:r w:rsidRPr="000D2676">
              <w:rPr>
                <w:b/>
                <w:color w:val="000000"/>
                <w:sz w:val="20"/>
                <w:szCs w:val="20"/>
              </w:rPr>
              <w:t>3</w:t>
            </w:r>
          </w:p>
        </w:tc>
      </w:tr>
      <w:tr w:rsidR="00DD2B0D" w:rsidRPr="000D2676" w:rsidTr="00647AA2">
        <w:trPr>
          <w:trHeight w:val="218"/>
        </w:trPr>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center"/>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i/>
                <w:color w:val="000000"/>
                <w:sz w:val="20"/>
                <w:szCs w:val="20"/>
              </w:rPr>
            </w:pPr>
          </w:p>
        </w:tc>
        <w:tc>
          <w:tcPr>
            <w:tcW w:w="525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ind w:right="-108"/>
              <w:jc w:val="center"/>
              <w:rPr>
                <w:i/>
                <w:color w:val="000000"/>
                <w:sz w:val="20"/>
                <w:szCs w:val="20"/>
              </w:rPr>
            </w:pPr>
            <w:r w:rsidRPr="000D2676">
              <w:rPr>
                <w:i/>
                <w:color w:val="000000"/>
                <w:sz w:val="20"/>
                <w:szCs w:val="20"/>
              </w:rPr>
              <w:t>Администрация Ниженского сельсовета Черемисиновского района Курской области</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1 11 01050 10 0000 120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1 11 02085 10 0000 120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1 11 03050 10 0000 120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Проценты, полученные от предоставления бюджетных кредитов внутри страны за счет средств бюджетов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1 11 05025 10 0000 120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5703"/>
                <w:tab w:val="left" w:pos="9000"/>
              </w:tabs>
              <w:snapToGrid w:val="0"/>
              <w:spacing w:line="0" w:lineRule="atLeast"/>
              <w:ind w:right="34"/>
              <w:jc w:val="both"/>
              <w:rPr>
                <w:i/>
                <w:sz w:val="20"/>
                <w:szCs w:val="20"/>
              </w:rPr>
            </w:pPr>
            <w:r w:rsidRPr="000D2676">
              <w:rPr>
                <w:i/>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1 11 05035 10 0000 120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5703"/>
                <w:tab w:val="left" w:pos="9000"/>
              </w:tabs>
              <w:snapToGrid w:val="0"/>
              <w:spacing w:line="0" w:lineRule="atLeast"/>
              <w:ind w:right="34"/>
              <w:jc w:val="both"/>
              <w:rPr>
                <w:i/>
                <w:sz w:val="20"/>
                <w:szCs w:val="20"/>
              </w:rPr>
            </w:pPr>
            <w:r w:rsidRPr="000D2676">
              <w:rPr>
                <w:i/>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1 11 07015 10 0000 120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5703"/>
                <w:tab w:val="left" w:pos="9000"/>
              </w:tabs>
              <w:snapToGrid w:val="0"/>
              <w:spacing w:line="0" w:lineRule="atLeast"/>
              <w:ind w:right="34"/>
              <w:jc w:val="both"/>
              <w:rPr>
                <w:i/>
                <w:sz w:val="20"/>
                <w:szCs w:val="20"/>
              </w:rPr>
            </w:pPr>
            <w:r w:rsidRPr="000D2676">
              <w:rPr>
                <w:i/>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1 11 09035 10 0000 120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Доходы от эксплуатации и использования имущества автомобильных дорог, находящихся в собственности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1 11 09045 10 0000 120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1 13 02065 10 0000 130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sz w:val="20"/>
                <w:szCs w:val="20"/>
              </w:rPr>
            </w:pPr>
            <w:r w:rsidRPr="000D2676">
              <w:rPr>
                <w:sz w:val="20"/>
                <w:szCs w:val="20"/>
              </w:rPr>
              <w:t>Доходы, поступающие в порядке возмещения расходов, понесенных в связи с эксплуатацией имущества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1 13 01995 10 0000 130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sz w:val="20"/>
                <w:szCs w:val="20"/>
              </w:rPr>
            </w:pPr>
            <w:r w:rsidRPr="000D2676">
              <w:rPr>
                <w:sz w:val="20"/>
                <w:szCs w:val="20"/>
              </w:rPr>
              <w:t xml:space="preserve">Прочие доходы от оказания платных услуг (работ) получателями средств бюджетов сельских поселений </w:t>
            </w:r>
          </w:p>
        </w:tc>
      </w:tr>
      <w:tr w:rsidR="00DD2B0D" w:rsidRPr="000D2676" w:rsidTr="00647AA2">
        <w:trPr>
          <w:trHeight w:val="687"/>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1 13 02995 10 0000 130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sz w:val="20"/>
                <w:szCs w:val="20"/>
              </w:rPr>
            </w:pPr>
            <w:r w:rsidRPr="000D2676">
              <w:rPr>
                <w:sz w:val="20"/>
                <w:szCs w:val="20"/>
              </w:rPr>
              <w:t xml:space="preserve">Прочие доходы от компенсации затрат бюджетов сельских поселений </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1 14 01050 10 0000 410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sz w:val="20"/>
                <w:szCs w:val="20"/>
              </w:rPr>
            </w:pPr>
            <w:r w:rsidRPr="000D2676">
              <w:rPr>
                <w:sz w:val="20"/>
                <w:szCs w:val="20"/>
              </w:rPr>
              <w:t>Доходы от продажи квартир, находящихся в собственности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1 14 02053 10 0000 410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pStyle w:val="ConsPlusNormal"/>
              <w:tabs>
                <w:tab w:val="left" w:pos="9000"/>
              </w:tabs>
              <w:snapToGrid w:val="0"/>
              <w:spacing w:line="0" w:lineRule="atLeast"/>
              <w:ind w:right="34" w:firstLine="0"/>
              <w:jc w:val="both"/>
              <w:rPr>
                <w:rFonts w:ascii="Times New Roman" w:hAnsi="Times New Roman" w:cs="Times New Roman"/>
              </w:rPr>
            </w:pPr>
            <w:r w:rsidRPr="000D2676">
              <w:rPr>
                <w:rFonts w:ascii="Times New Roman" w:hAnsi="Times New Roman" w:cs="Times New Roma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1 14 03050 10 0000 410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i/>
                <w:sz w:val="20"/>
                <w:szCs w:val="20"/>
              </w:rPr>
            </w:pPr>
            <w:r w:rsidRPr="000D2676">
              <w:rPr>
                <w:i/>
                <w:sz w:val="20"/>
                <w:szCs w:val="2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1 14 03050 10 0000 440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1 14 04050 10 0000 420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 xml:space="preserve">Доходы от продажи нематериальных активов, находящихся в собственности сельских поселений </w:t>
            </w:r>
          </w:p>
        </w:tc>
      </w:tr>
      <w:tr w:rsidR="00DD2B0D" w:rsidRPr="000D2676" w:rsidTr="00647AA2">
        <w:trPr>
          <w:trHeight w:val="145"/>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1 15 02050 10 0000 140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 xml:space="preserve">Платежи, взимаемые органами местного самоуправления (организациями) сельских поселений за выполнение определенных функций </w:t>
            </w:r>
          </w:p>
        </w:tc>
      </w:tr>
      <w:tr w:rsidR="00DD2B0D" w:rsidRPr="000D2676" w:rsidTr="00647AA2">
        <w:trPr>
          <w:trHeight w:val="145"/>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1 16 18050 10 0000 140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i/>
                <w:sz w:val="20"/>
                <w:szCs w:val="20"/>
              </w:rPr>
            </w:pPr>
            <w:r w:rsidRPr="000D2676">
              <w:rPr>
                <w:i/>
                <w:sz w:val="20"/>
                <w:szCs w:val="20"/>
              </w:rPr>
              <w:t>Денежные взыскания (штрафы) за нарушение бюджетного законодательства (в части бюджетов сельских поселений)</w:t>
            </w:r>
          </w:p>
        </w:tc>
      </w:tr>
      <w:tr w:rsidR="00DD2B0D" w:rsidRPr="000D2676" w:rsidTr="00647AA2">
        <w:trPr>
          <w:trHeight w:val="145"/>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1 16 33050 10 0000 140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932"/>
                <w:tab w:val="left" w:pos="9000"/>
              </w:tabs>
              <w:snapToGrid w:val="0"/>
              <w:spacing w:line="0" w:lineRule="atLeast"/>
              <w:ind w:left="-20" w:right="34" w:firstLine="20"/>
              <w:jc w:val="both"/>
              <w:rPr>
                <w:i/>
                <w:sz w:val="20"/>
                <w:szCs w:val="20"/>
              </w:rPr>
            </w:pPr>
            <w:r w:rsidRPr="000D2676">
              <w:rPr>
                <w:i/>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D2B0D" w:rsidRPr="000D2676" w:rsidTr="00647AA2">
        <w:trPr>
          <w:trHeight w:val="145"/>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1 17 01050 10 0000 180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left="-20" w:right="34" w:firstLine="20"/>
              <w:jc w:val="both"/>
              <w:rPr>
                <w:i/>
                <w:sz w:val="20"/>
                <w:szCs w:val="20"/>
              </w:rPr>
            </w:pPr>
            <w:r w:rsidRPr="000D2676">
              <w:rPr>
                <w:i/>
                <w:sz w:val="20"/>
                <w:szCs w:val="20"/>
              </w:rPr>
              <w:t>Невыясненные поступления, зачисляемые в бюджеты сельских поселений</w:t>
            </w:r>
          </w:p>
        </w:tc>
      </w:tr>
      <w:tr w:rsidR="00DD2B0D" w:rsidRPr="000D2676" w:rsidTr="00647AA2">
        <w:trPr>
          <w:trHeight w:val="145"/>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1 17 02020 10 0000 180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D2B0D" w:rsidRPr="000D2676" w:rsidTr="00647AA2">
        <w:trPr>
          <w:trHeight w:val="27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1 17 05050 10 0000 180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Прочие неналоговые доходы бюджетов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1 17 14030 10 0000 180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Средства самообложения граждан, зачисляемые в бюджеты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1 11 08050 10 0000 120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1 11 09015 10 0000 120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1 11 09025 10 0000 120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sz w:val="20"/>
                <w:szCs w:val="20"/>
              </w:rPr>
            </w:pPr>
            <w:r w:rsidRPr="000D2676">
              <w:rPr>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sz w:val="20"/>
                <w:szCs w:val="20"/>
              </w:rPr>
            </w:pPr>
            <w:r w:rsidRPr="000D2676">
              <w:rPr>
                <w:b/>
                <w:i/>
                <w:sz w:val="20"/>
                <w:szCs w:val="20"/>
              </w:rPr>
              <w:t>1 16 90050 10 0000 140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sz w:val="20"/>
                <w:szCs w:val="20"/>
              </w:rPr>
            </w:pPr>
            <w:r w:rsidRPr="000D2676">
              <w:rPr>
                <w:i/>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2 02 01001 10 0000 151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Дотации бюджетам сельских поселений на выравнивание бюджетной обеспеченности</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2 02 01003 10 0000 151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Дотации бюджетам сельских поселений на поддержку мер по обеспечению сбалансированности бюджета</w:t>
            </w:r>
          </w:p>
        </w:tc>
      </w:tr>
      <w:tr w:rsidR="00DD2B0D" w:rsidRPr="000D2676" w:rsidTr="00647AA2">
        <w:trPr>
          <w:trHeight w:val="507"/>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2 02 02999 10 0000 151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Прочие субсидии бюджетам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2 02 03015 10 0000 151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2 02 03999 10 0000 151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Прочие субвенции бюджетам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2 02 04014 10 0000 151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2 02 04999 10 0000 151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color w:val="000000"/>
                <w:sz w:val="20"/>
                <w:szCs w:val="20"/>
              </w:rPr>
            </w:pPr>
            <w:r w:rsidRPr="000D2676">
              <w:rPr>
                <w:color w:val="000000"/>
                <w:sz w:val="20"/>
                <w:szCs w:val="20"/>
              </w:rPr>
              <w:t>Прочие межбюджетные трансферты. передаваемые бюджетам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2 07 05010 10 0000 180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i/>
                <w:color w:val="000000"/>
                <w:sz w:val="20"/>
                <w:szCs w:val="20"/>
              </w:rPr>
            </w:pPr>
            <w:r w:rsidRPr="000D2676">
              <w:rPr>
                <w:i/>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2 07 05020 10 0000 180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Поступление от денежных пожертвований, предоставляемых физическими лицами получателям средств бюджетов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2 07 05030 10 0000 180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4824"/>
                <w:tab w:val="left" w:pos="9000"/>
              </w:tabs>
              <w:snapToGrid w:val="0"/>
              <w:spacing w:line="0" w:lineRule="atLeast"/>
              <w:ind w:right="34"/>
              <w:jc w:val="both"/>
              <w:rPr>
                <w:i/>
                <w:color w:val="000000"/>
                <w:sz w:val="20"/>
                <w:szCs w:val="20"/>
              </w:rPr>
            </w:pPr>
            <w:r w:rsidRPr="000D2676">
              <w:rPr>
                <w:i/>
                <w:color w:val="000000"/>
                <w:sz w:val="20"/>
                <w:szCs w:val="20"/>
              </w:rPr>
              <w:t>Прочие безвозмездные поступления в бюджеты сельских поселений</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2 08 05000 10 0000 180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Перечисление из бюджетов сельских поселений(в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2 18 05030100000 180</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pStyle w:val="ConsPlusNormal"/>
              <w:tabs>
                <w:tab w:val="left" w:pos="9000"/>
              </w:tabs>
              <w:snapToGrid w:val="0"/>
              <w:spacing w:line="0" w:lineRule="atLeast"/>
              <w:ind w:right="34" w:firstLine="0"/>
              <w:jc w:val="both"/>
              <w:rPr>
                <w:rFonts w:ascii="Times New Roman" w:hAnsi="Times New Roman" w:cs="Times New Roman"/>
                <w:i/>
              </w:rPr>
            </w:pPr>
            <w:r w:rsidRPr="000D2676">
              <w:rPr>
                <w:rFonts w:ascii="Times New Roman" w:hAnsi="Times New Roman" w:cs="Times New Roman"/>
                <w:i/>
              </w:rPr>
              <w:t>Доходы бюджетов сельских поселений от возврата иными организациями остатков субсидий прошлых лет</w:t>
            </w:r>
          </w:p>
        </w:tc>
      </w:tr>
      <w:tr w:rsidR="00DD2B0D" w:rsidRPr="000D2676" w:rsidTr="00647AA2">
        <w:trPr>
          <w:trHeight w:val="421"/>
        </w:trPr>
        <w:tc>
          <w:tcPr>
            <w:tcW w:w="1276" w:type="dxa"/>
            <w:tcBorders>
              <w:left w:val="single" w:sz="4" w:space="0" w:color="000000"/>
              <w:bottom w:val="single" w:sz="4" w:space="0" w:color="000000"/>
            </w:tcBorders>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001</w:t>
            </w:r>
          </w:p>
        </w:tc>
        <w:tc>
          <w:tcPr>
            <w:tcW w:w="2826" w:type="dxa"/>
            <w:tcBorders>
              <w:left w:val="single" w:sz="4" w:space="0" w:color="000000"/>
              <w:bottom w:val="single" w:sz="4" w:space="0" w:color="000000"/>
            </w:tcBorders>
            <w:vAlign w:val="center"/>
          </w:tcPr>
          <w:p w:rsidR="00DD2B0D" w:rsidRPr="000D2676" w:rsidRDefault="00DD2B0D" w:rsidP="00647AA2">
            <w:pPr>
              <w:tabs>
                <w:tab w:val="left" w:pos="9000"/>
              </w:tabs>
              <w:snapToGrid w:val="0"/>
              <w:spacing w:line="0" w:lineRule="atLeast"/>
              <w:jc w:val="both"/>
              <w:rPr>
                <w:b/>
                <w:i/>
                <w:color w:val="000000"/>
                <w:sz w:val="20"/>
                <w:szCs w:val="20"/>
              </w:rPr>
            </w:pPr>
            <w:r w:rsidRPr="000D2676">
              <w:rPr>
                <w:b/>
                <w:i/>
                <w:color w:val="000000"/>
                <w:sz w:val="20"/>
                <w:szCs w:val="20"/>
              </w:rPr>
              <w:t>2 19 05000 10 0000 151</w:t>
            </w:r>
          </w:p>
        </w:tc>
        <w:tc>
          <w:tcPr>
            <w:tcW w:w="5259" w:type="dxa"/>
            <w:tcBorders>
              <w:left w:val="single" w:sz="4" w:space="0" w:color="000000"/>
              <w:bottom w:val="single" w:sz="4" w:space="0" w:color="000000"/>
              <w:right w:val="single" w:sz="4" w:space="0" w:color="000000"/>
            </w:tcBorders>
          </w:tcPr>
          <w:p w:rsidR="00DD2B0D" w:rsidRPr="000D2676" w:rsidRDefault="00DD2B0D" w:rsidP="00647AA2">
            <w:pPr>
              <w:tabs>
                <w:tab w:val="left" w:pos="9000"/>
              </w:tabs>
              <w:snapToGrid w:val="0"/>
              <w:spacing w:line="0" w:lineRule="atLeast"/>
              <w:ind w:right="34"/>
              <w:jc w:val="both"/>
              <w:rPr>
                <w:i/>
                <w:color w:val="000000"/>
                <w:sz w:val="20"/>
                <w:szCs w:val="20"/>
              </w:rPr>
            </w:pPr>
            <w:r w:rsidRPr="000D2676">
              <w:rPr>
                <w:i/>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DD2B0D" w:rsidRPr="000D2676" w:rsidRDefault="00DD2B0D" w:rsidP="00DD2B0D">
      <w:pPr>
        <w:tabs>
          <w:tab w:val="left" w:pos="9000"/>
        </w:tabs>
        <w:spacing w:line="0" w:lineRule="atLeast"/>
        <w:jc w:val="both"/>
        <w:rPr>
          <w:color w:val="000000"/>
          <w:sz w:val="20"/>
          <w:szCs w:val="20"/>
        </w:rPr>
      </w:pPr>
    </w:p>
    <w:p w:rsidR="00DD2B0D" w:rsidRPr="000D2676" w:rsidRDefault="00DD2B0D" w:rsidP="00DD2B0D">
      <w:pPr>
        <w:jc w:val="right"/>
        <w:rPr>
          <w:color w:val="000000"/>
          <w:sz w:val="20"/>
          <w:szCs w:val="20"/>
        </w:rPr>
      </w:pPr>
      <w:r>
        <w:rPr>
          <w:color w:val="000000"/>
          <w:sz w:val="20"/>
          <w:szCs w:val="20"/>
        </w:rPr>
        <w:t>Приложение №4</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tabs>
          <w:tab w:val="left" w:pos="9921"/>
        </w:tabs>
        <w:spacing w:line="0" w:lineRule="atLeast"/>
        <w:ind w:right="140"/>
        <w:rPr>
          <w:bCs/>
          <w:sz w:val="20"/>
          <w:szCs w:val="20"/>
        </w:rPr>
      </w:pPr>
    </w:p>
    <w:p w:rsidR="00DD2B0D" w:rsidRPr="000D2676" w:rsidRDefault="00DD2B0D" w:rsidP="00DD2B0D">
      <w:pPr>
        <w:tabs>
          <w:tab w:val="left" w:pos="9921"/>
        </w:tabs>
        <w:spacing w:line="0" w:lineRule="atLeast"/>
        <w:ind w:right="-52"/>
        <w:jc w:val="center"/>
        <w:rPr>
          <w:b/>
          <w:bCs/>
          <w:sz w:val="20"/>
          <w:szCs w:val="20"/>
        </w:rPr>
      </w:pPr>
      <w:r w:rsidRPr="000D2676">
        <w:rPr>
          <w:b/>
          <w:bCs/>
          <w:sz w:val="20"/>
          <w:szCs w:val="20"/>
        </w:rPr>
        <w:t>Перечень главных администраторов источников внутреннего финансирования дефицита бюджета Ниженского сельсовета Черемисиновского района Курской области на 2017 год</w:t>
      </w:r>
    </w:p>
    <w:p w:rsidR="00DD2B0D" w:rsidRPr="000D2676" w:rsidRDefault="00DD2B0D" w:rsidP="00DD2B0D">
      <w:pPr>
        <w:spacing w:line="0" w:lineRule="atLeast"/>
        <w:ind w:firstLine="851"/>
        <w:jc w:val="both"/>
        <w:rPr>
          <w:sz w:val="20"/>
          <w:szCs w:val="20"/>
        </w:rPr>
      </w:pPr>
    </w:p>
    <w:tbl>
      <w:tblPr>
        <w:tblW w:w="0" w:type="auto"/>
        <w:tblInd w:w="-5" w:type="dxa"/>
        <w:tblLayout w:type="fixed"/>
        <w:tblCellMar>
          <w:left w:w="30" w:type="dxa"/>
          <w:right w:w="30" w:type="dxa"/>
        </w:tblCellMar>
        <w:tblLook w:val="0000"/>
      </w:tblPr>
      <w:tblGrid>
        <w:gridCol w:w="1022"/>
        <w:gridCol w:w="2976"/>
        <w:gridCol w:w="5222"/>
      </w:tblGrid>
      <w:tr w:rsidR="00DD2B0D" w:rsidRPr="000D2676" w:rsidTr="00647AA2">
        <w:trPr>
          <w:trHeight w:val="910"/>
        </w:trPr>
        <w:tc>
          <w:tcPr>
            <w:tcW w:w="1022"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right"/>
              <w:rPr>
                <w:color w:val="000000"/>
                <w:sz w:val="20"/>
                <w:szCs w:val="20"/>
              </w:rPr>
            </w:pPr>
          </w:p>
          <w:p w:rsidR="00DD2B0D" w:rsidRPr="000D2676" w:rsidRDefault="00DD2B0D" w:rsidP="00647AA2">
            <w:pPr>
              <w:spacing w:line="0" w:lineRule="atLeast"/>
              <w:rPr>
                <w:sz w:val="20"/>
                <w:szCs w:val="20"/>
              </w:rPr>
            </w:pPr>
          </w:p>
        </w:tc>
        <w:tc>
          <w:tcPr>
            <w:tcW w:w="8198" w:type="dxa"/>
            <w:gridSpan w:val="2"/>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i/>
                <w:color w:val="000000"/>
                <w:sz w:val="20"/>
                <w:szCs w:val="20"/>
              </w:rPr>
            </w:pPr>
            <w:r w:rsidRPr="000D2676">
              <w:rPr>
                <w:b/>
                <w:bCs/>
                <w:i/>
                <w:color w:val="000000"/>
                <w:sz w:val="20"/>
                <w:szCs w:val="20"/>
              </w:rPr>
              <w:t>Главные администраторы источников внутреннего финансирования дефицита бюджета Ниженского сельсовета Черемисиновского  района  Курской области на 2017 год</w:t>
            </w:r>
          </w:p>
        </w:tc>
      </w:tr>
      <w:tr w:rsidR="00DD2B0D" w:rsidRPr="000D2676" w:rsidTr="00647AA2">
        <w:trPr>
          <w:trHeight w:val="286"/>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right"/>
              <w:rPr>
                <w:color w:val="000000"/>
                <w:sz w:val="20"/>
                <w:szCs w:val="20"/>
              </w:rPr>
            </w:pP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 xml:space="preserve"> </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color w:val="000000"/>
                <w:sz w:val="20"/>
                <w:szCs w:val="20"/>
              </w:rPr>
            </w:pPr>
          </w:p>
        </w:tc>
      </w:tr>
      <w:tr w:rsidR="00DD2B0D" w:rsidRPr="000D2676" w:rsidTr="00647AA2">
        <w:trPr>
          <w:trHeight w:val="857"/>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rPr>
                <w:b/>
                <w:bCs/>
                <w:i/>
                <w:color w:val="000000"/>
                <w:sz w:val="20"/>
                <w:szCs w:val="20"/>
              </w:rPr>
            </w:pPr>
            <w:r w:rsidRPr="000D2676">
              <w:rPr>
                <w:b/>
                <w:bCs/>
                <w:i/>
                <w:color w:val="000000"/>
                <w:sz w:val="20"/>
                <w:szCs w:val="20"/>
              </w:rPr>
              <w:t xml:space="preserve">Код главы </w:t>
            </w: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i/>
                <w:color w:val="000000"/>
                <w:sz w:val="20"/>
                <w:szCs w:val="20"/>
              </w:rPr>
            </w:pPr>
            <w:r w:rsidRPr="000D2676">
              <w:rPr>
                <w:b/>
                <w:bCs/>
                <w:i/>
                <w:color w:val="000000"/>
                <w:sz w:val="20"/>
                <w:szCs w:val="20"/>
              </w:rPr>
              <w:t>Код бюджетной классификации Российской Федерации</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i/>
                <w:color w:val="000000"/>
                <w:sz w:val="20"/>
                <w:szCs w:val="20"/>
              </w:rPr>
            </w:pPr>
            <w:r w:rsidRPr="000D2676">
              <w:rPr>
                <w:b/>
                <w:bCs/>
                <w:i/>
                <w:color w:val="000000"/>
                <w:sz w:val="20"/>
                <w:szCs w:val="20"/>
              </w:rPr>
              <w:t>Наименование источников финансирования дефицита бюджета</w:t>
            </w:r>
          </w:p>
        </w:tc>
      </w:tr>
      <w:tr w:rsidR="00DD2B0D" w:rsidRPr="000D2676" w:rsidTr="00647AA2">
        <w:trPr>
          <w:trHeight w:val="694"/>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001</w:t>
            </w:r>
          </w:p>
        </w:tc>
        <w:tc>
          <w:tcPr>
            <w:tcW w:w="8198" w:type="dxa"/>
            <w:gridSpan w:val="2"/>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 xml:space="preserve">Администрация Ниженского сельсовета Черемисиновского района Курской области </w:t>
            </w:r>
          </w:p>
        </w:tc>
      </w:tr>
      <w:tr w:rsidR="00DD2B0D" w:rsidRPr="000D2676" w:rsidTr="00647AA2">
        <w:trPr>
          <w:trHeight w:val="965"/>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001</w:t>
            </w: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01 02 00 00 10 0000 710</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Получение кредитов от кредитных организаций бюджетами поселений в валюте Российской Федерации</w:t>
            </w:r>
          </w:p>
        </w:tc>
      </w:tr>
      <w:tr w:rsidR="00DD2B0D" w:rsidRPr="000D2676" w:rsidTr="00647AA2">
        <w:trPr>
          <w:trHeight w:val="1195"/>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001</w:t>
            </w: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01 02 00 00 10 0000 810</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Погашение бюджетами поселений кредитов от кредитных организаций в валюте Российской Федерации</w:t>
            </w:r>
          </w:p>
        </w:tc>
      </w:tr>
      <w:tr w:rsidR="00DD2B0D" w:rsidRPr="000D2676" w:rsidTr="00647AA2">
        <w:trPr>
          <w:trHeight w:val="828"/>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001</w:t>
            </w: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01 05 02 01 10 0000 510</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Увеличение прочих остатков денежных средств бюджета поселений</w:t>
            </w:r>
          </w:p>
        </w:tc>
      </w:tr>
      <w:tr w:rsidR="00DD2B0D" w:rsidRPr="000D2676" w:rsidTr="00647AA2">
        <w:trPr>
          <w:trHeight w:val="734"/>
        </w:trPr>
        <w:tc>
          <w:tcPr>
            <w:tcW w:w="1022"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001</w:t>
            </w:r>
          </w:p>
        </w:tc>
        <w:tc>
          <w:tcPr>
            <w:tcW w:w="2976"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01 05 02 01 10 0000 610</w:t>
            </w:r>
          </w:p>
        </w:tc>
        <w:tc>
          <w:tcPr>
            <w:tcW w:w="5222"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Уменьшение прочих остатков денежных средств бюджета поселений</w:t>
            </w:r>
          </w:p>
        </w:tc>
      </w:tr>
    </w:tbl>
    <w:p w:rsidR="00DD2B0D" w:rsidRDefault="00DD2B0D" w:rsidP="00DD2B0D">
      <w:pPr>
        <w:shd w:val="clear" w:color="auto" w:fill="FFFFFF"/>
        <w:spacing w:line="0" w:lineRule="atLeast"/>
        <w:ind w:right="1382"/>
        <w:rPr>
          <w:sz w:val="20"/>
          <w:szCs w:val="20"/>
        </w:rPr>
      </w:pPr>
    </w:p>
    <w:p w:rsidR="00DD2B0D" w:rsidRDefault="00DD2B0D" w:rsidP="00DD2B0D">
      <w:pPr>
        <w:shd w:val="clear" w:color="auto" w:fill="FFFFFF"/>
        <w:spacing w:line="0" w:lineRule="atLeast"/>
        <w:ind w:right="1382"/>
        <w:rPr>
          <w:sz w:val="20"/>
          <w:szCs w:val="20"/>
        </w:rPr>
      </w:pPr>
    </w:p>
    <w:p w:rsidR="00DD2B0D" w:rsidRPr="000D2676" w:rsidRDefault="00DD2B0D" w:rsidP="00DD2B0D">
      <w:pPr>
        <w:shd w:val="clear" w:color="auto" w:fill="FFFFFF"/>
        <w:spacing w:line="0" w:lineRule="atLeast"/>
        <w:ind w:right="1382"/>
        <w:rPr>
          <w:sz w:val="20"/>
          <w:szCs w:val="20"/>
        </w:rPr>
      </w:pPr>
    </w:p>
    <w:p w:rsidR="00DD2B0D" w:rsidRPr="000D2676" w:rsidRDefault="00DD2B0D" w:rsidP="00DD2B0D">
      <w:pPr>
        <w:jc w:val="right"/>
        <w:rPr>
          <w:color w:val="000000"/>
          <w:sz w:val="20"/>
          <w:szCs w:val="20"/>
        </w:rPr>
      </w:pPr>
      <w:r>
        <w:rPr>
          <w:color w:val="000000"/>
          <w:sz w:val="20"/>
          <w:szCs w:val="20"/>
        </w:rPr>
        <w:t>Приложение №5</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shd w:val="clear" w:color="auto" w:fill="FFFFFF"/>
        <w:spacing w:line="0" w:lineRule="atLeast"/>
        <w:ind w:right="1382"/>
        <w:rPr>
          <w:sz w:val="20"/>
          <w:szCs w:val="20"/>
        </w:rPr>
      </w:pPr>
    </w:p>
    <w:p w:rsidR="00DD2B0D" w:rsidRPr="000D2676" w:rsidRDefault="00DD2B0D" w:rsidP="00DD2B0D">
      <w:pPr>
        <w:spacing w:line="0" w:lineRule="atLeast"/>
        <w:jc w:val="center"/>
        <w:rPr>
          <w:bCs/>
          <w:sz w:val="20"/>
          <w:szCs w:val="20"/>
        </w:rPr>
      </w:pPr>
      <w:r w:rsidRPr="000D2676">
        <w:rPr>
          <w:b/>
          <w:bCs/>
          <w:sz w:val="20"/>
          <w:szCs w:val="20"/>
        </w:rPr>
        <w:t>Межбюджетные трансферты  бюджету Ниженского сельсовета Черемисиновского района Курской области на 2017год.</w:t>
      </w:r>
      <w:r w:rsidRPr="000D2676">
        <w:rPr>
          <w:bCs/>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2619"/>
        <w:gridCol w:w="5015"/>
        <w:gridCol w:w="2033"/>
      </w:tblGrid>
      <w:tr w:rsidR="00DD2B0D" w:rsidRPr="000D2676" w:rsidTr="00647AA2">
        <w:trPr>
          <w:trHeight w:val="910"/>
        </w:trPr>
        <w:tc>
          <w:tcPr>
            <w:tcW w:w="2619" w:type="dxa"/>
            <w:tcBorders>
              <w:top w:val="single" w:sz="1" w:space="0" w:color="000000"/>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Код бюджетной классификации Российской Федерации</w:t>
            </w:r>
          </w:p>
        </w:tc>
        <w:tc>
          <w:tcPr>
            <w:tcW w:w="5015" w:type="dxa"/>
            <w:tcBorders>
              <w:top w:val="single" w:sz="1" w:space="0" w:color="000000"/>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p>
          <w:p w:rsidR="00DD2B0D" w:rsidRPr="000D2676" w:rsidRDefault="00DD2B0D" w:rsidP="00647AA2">
            <w:pPr>
              <w:spacing w:line="0" w:lineRule="atLeast"/>
              <w:jc w:val="both"/>
              <w:rPr>
                <w:b/>
                <w:color w:val="000000"/>
                <w:sz w:val="20"/>
                <w:szCs w:val="20"/>
              </w:rPr>
            </w:pPr>
            <w:r w:rsidRPr="000D2676">
              <w:rPr>
                <w:b/>
                <w:color w:val="000000"/>
                <w:sz w:val="20"/>
                <w:szCs w:val="20"/>
              </w:rPr>
              <w:t>Наименование доходов</w:t>
            </w:r>
          </w:p>
        </w:tc>
        <w:tc>
          <w:tcPr>
            <w:tcW w:w="2033" w:type="dxa"/>
            <w:tcBorders>
              <w:top w:val="single" w:sz="1" w:space="0" w:color="000000"/>
              <w:left w:val="single" w:sz="1" w:space="0" w:color="000000"/>
              <w:bottom w:val="single" w:sz="4" w:space="0" w:color="000000"/>
              <w:right w:val="single" w:sz="1"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Сумма(руб.)</w:t>
            </w:r>
          </w:p>
          <w:p w:rsidR="00DD2B0D" w:rsidRPr="000D2676" w:rsidRDefault="00DD2B0D" w:rsidP="00647AA2">
            <w:pPr>
              <w:snapToGrid w:val="0"/>
              <w:spacing w:line="0" w:lineRule="atLeast"/>
              <w:jc w:val="both"/>
              <w:rPr>
                <w:b/>
                <w:color w:val="000000"/>
                <w:sz w:val="20"/>
                <w:szCs w:val="20"/>
              </w:rPr>
            </w:pPr>
          </w:p>
          <w:p w:rsidR="00DD2B0D" w:rsidRPr="000D2676" w:rsidRDefault="00DD2B0D" w:rsidP="00647AA2">
            <w:pPr>
              <w:snapToGrid w:val="0"/>
              <w:spacing w:line="0" w:lineRule="atLeast"/>
              <w:jc w:val="both"/>
              <w:rPr>
                <w:b/>
                <w:color w:val="000000"/>
                <w:sz w:val="20"/>
                <w:szCs w:val="20"/>
              </w:rPr>
            </w:pPr>
          </w:p>
        </w:tc>
      </w:tr>
      <w:tr w:rsidR="00DD2B0D" w:rsidRPr="000D2676" w:rsidTr="00647AA2">
        <w:trPr>
          <w:trHeight w:val="339"/>
        </w:trPr>
        <w:tc>
          <w:tcPr>
            <w:tcW w:w="2619" w:type="dxa"/>
            <w:tcBorders>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2 00 00000 00 0000 000</w:t>
            </w:r>
          </w:p>
        </w:tc>
        <w:tc>
          <w:tcPr>
            <w:tcW w:w="5015" w:type="dxa"/>
            <w:tcBorders>
              <w:left w:val="single" w:sz="1"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Безвозмездные поступления</w:t>
            </w:r>
          </w:p>
        </w:tc>
        <w:tc>
          <w:tcPr>
            <w:tcW w:w="2033" w:type="dxa"/>
            <w:tcBorders>
              <w:left w:val="single" w:sz="1" w:space="0" w:color="000000"/>
              <w:bottom w:val="single" w:sz="4" w:space="0" w:color="000000"/>
              <w:right w:val="single" w:sz="1"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332966</w:t>
            </w:r>
          </w:p>
        </w:tc>
      </w:tr>
      <w:tr w:rsidR="00DD2B0D" w:rsidRPr="000D2676" w:rsidTr="00647AA2">
        <w:trPr>
          <w:trHeight w:val="312"/>
        </w:trPr>
        <w:tc>
          <w:tcPr>
            <w:tcW w:w="2619" w:type="dxa"/>
            <w:tcBorders>
              <w:left w:val="single" w:sz="1" w:space="0" w:color="000000"/>
              <w:bottom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2 02 00000 00 0000 000</w:t>
            </w:r>
          </w:p>
        </w:tc>
        <w:tc>
          <w:tcPr>
            <w:tcW w:w="5015" w:type="dxa"/>
            <w:tcBorders>
              <w:left w:val="single" w:sz="1" w:space="0" w:color="000000"/>
              <w:bottom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Безвозмездные поступления от других бюджетов бюджетной системы Российской Федерации</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332966</w:t>
            </w:r>
          </w:p>
        </w:tc>
      </w:tr>
      <w:tr w:rsidR="00DD2B0D" w:rsidRPr="000D2676" w:rsidTr="00647AA2">
        <w:tc>
          <w:tcPr>
            <w:tcW w:w="261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2 02 01000 00 0000 151</w:t>
            </w:r>
          </w:p>
        </w:tc>
        <w:tc>
          <w:tcPr>
            <w:tcW w:w="501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Дотация от других бюджетов бюджетной системы Российской Федерации</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263947</w:t>
            </w:r>
          </w:p>
        </w:tc>
      </w:tr>
      <w:tr w:rsidR="00DD2B0D" w:rsidRPr="000D2676" w:rsidTr="00647AA2">
        <w:tc>
          <w:tcPr>
            <w:tcW w:w="261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2 02 01001 00 0000 151</w:t>
            </w:r>
          </w:p>
        </w:tc>
        <w:tc>
          <w:tcPr>
            <w:tcW w:w="501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Дотации на выравнивание уровня бюджетной обеспеченности</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263947</w:t>
            </w:r>
          </w:p>
        </w:tc>
      </w:tr>
      <w:tr w:rsidR="00DD2B0D" w:rsidRPr="000D2676" w:rsidTr="00647AA2">
        <w:trPr>
          <w:trHeight w:val="915"/>
        </w:trPr>
        <w:tc>
          <w:tcPr>
            <w:tcW w:w="2619" w:type="dxa"/>
            <w:tcBorders>
              <w:left w:val="single" w:sz="1" w:space="0" w:color="000000"/>
              <w:bottom w:val="single" w:sz="4"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2 02 01001 10 0000 151</w:t>
            </w:r>
          </w:p>
        </w:tc>
        <w:tc>
          <w:tcPr>
            <w:tcW w:w="5015" w:type="dxa"/>
            <w:tcBorders>
              <w:left w:val="single" w:sz="1" w:space="0" w:color="000000"/>
              <w:bottom w:val="single" w:sz="4"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Дотации бюджетам поселений на выравнивание уровня бюджетной обеспеченности</w:t>
            </w:r>
          </w:p>
        </w:tc>
        <w:tc>
          <w:tcPr>
            <w:tcW w:w="2033" w:type="dxa"/>
            <w:tcBorders>
              <w:left w:val="single" w:sz="1" w:space="0" w:color="000000"/>
              <w:bottom w:val="single" w:sz="4"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263947</w:t>
            </w:r>
          </w:p>
        </w:tc>
      </w:tr>
      <w:tr w:rsidR="00DD2B0D" w:rsidRPr="000D2676" w:rsidTr="00647AA2">
        <w:tc>
          <w:tcPr>
            <w:tcW w:w="261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2 02 03000 00 0000 151</w:t>
            </w:r>
          </w:p>
        </w:tc>
        <w:tc>
          <w:tcPr>
            <w:tcW w:w="501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Субвенции бюджетам субъектов Российской Федерации и муниципальных образований</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69019</w:t>
            </w:r>
          </w:p>
        </w:tc>
      </w:tr>
      <w:tr w:rsidR="00DD2B0D" w:rsidRPr="000D2676" w:rsidTr="00647AA2">
        <w:tc>
          <w:tcPr>
            <w:tcW w:w="261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2 02 03015 00 0000 151</w:t>
            </w:r>
          </w:p>
        </w:tc>
        <w:tc>
          <w:tcPr>
            <w:tcW w:w="501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r>
      <w:tr w:rsidR="00DD2B0D" w:rsidRPr="000D2676" w:rsidTr="00647AA2">
        <w:trPr>
          <w:trHeight w:val="1043"/>
        </w:trPr>
        <w:tc>
          <w:tcPr>
            <w:tcW w:w="261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2 02 03015 10 0000 151</w:t>
            </w:r>
          </w:p>
        </w:tc>
        <w:tc>
          <w:tcPr>
            <w:tcW w:w="501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033"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r>
    </w:tbl>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Pr="000D2676" w:rsidRDefault="00DD2B0D" w:rsidP="00DD2B0D">
      <w:pPr>
        <w:jc w:val="right"/>
        <w:rPr>
          <w:color w:val="000000"/>
          <w:sz w:val="20"/>
          <w:szCs w:val="20"/>
        </w:rPr>
      </w:pPr>
      <w:r>
        <w:rPr>
          <w:color w:val="000000"/>
          <w:sz w:val="20"/>
          <w:szCs w:val="20"/>
        </w:rPr>
        <w:t>Приложение №6</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A00A77" w:rsidRDefault="00DD2B0D" w:rsidP="00DD2B0D">
      <w:pPr>
        <w:jc w:val="right"/>
        <w:rPr>
          <w:sz w:val="20"/>
          <w:szCs w:val="20"/>
        </w:rPr>
      </w:pPr>
      <w:r w:rsidRPr="000D2676">
        <w:rPr>
          <w:sz w:val="20"/>
          <w:szCs w:val="20"/>
        </w:rPr>
        <w:t xml:space="preserve">Черемисиновского района Курской области на 2017 год и на плановый </w:t>
      </w:r>
      <w:r>
        <w:rPr>
          <w:sz w:val="20"/>
          <w:szCs w:val="20"/>
        </w:rPr>
        <w:t>период 2018-2019 годов»</w:t>
      </w:r>
    </w:p>
    <w:p w:rsidR="00DD2B0D" w:rsidRDefault="00DD2B0D" w:rsidP="00DD2B0D">
      <w:pPr>
        <w:spacing w:line="0" w:lineRule="atLeast"/>
        <w:jc w:val="center"/>
        <w:rPr>
          <w:bCs/>
          <w:sz w:val="20"/>
          <w:szCs w:val="20"/>
        </w:rPr>
      </w:pPr>
      <w:r w:rsidRPr="000D2676">
        <w:rPr>
          <w:b/>
          <w:bCs/>
          <w:sz w:val="20"/>
          <w:szCs w:val="20"/>
        </w:rPr>
        <w:t>Межбюджетные трансферты  бюджету Ниженского сельсовета Черемисиновского района Курской области на 2018-2019 год.</w:t>
      </w:r>
      <w:r w:rsidRPr="000D2676">
        <w:rPr>
          <w:bCs/>
          <w:sz w:val="20"/>
          <w:szCs w:val="20"/>
        </w:rPr>
        <w:t xml:space="preserve"> </w:t>
      </w:r>
    </w:p>
    <w:p w:rsidR="00DD2B0D" w:rsidRPr="000D2676" w:rsidRDefault="00DD2B0D" w:rsidP="00DD2B0D">
      <w:pPr>
        <w:spacing w:line="0" w:lineRule="atLeast"/>
        <w:jc w:val="center"/>
        <w:rPr>
          <w:bCs/>
          <w:sz w:val="20"/>
          <w:szCs w:val="20"/>
        </w:rPr>
      </w:pPr>
      <w:r>
        <w:rPr>
          <w:bCs/>
          <w:sz w:val="20"/>
          <w:szCs w:val="20"/>
        </w:rPr>
        <w:t xml:space="preserve">                                                                                                                        (руб.)</w:t>
      </w:r>
    </w:p>
    <w:tbl>
      <w:tblPr>
        <w:tblW w:w="0" w:type="auto"/>
        <w:tblInd w:w="55" w:type="dxa"/>
        <w:tblLayout w:type="fixed"/>
        <w:tblCellMar>
          <w:top w:w="55" w:type="dxa"/>
          <w:left w:w="55" w:type="dxa"/>
          <w:bottom w:w="55" w:type="dxa"/>
          <w:right w:w="55" w:type="dxa"/>
        </w:tblCellMar>
        <w:tblLook w:val="0000"/>
      </w:tblPr>
      <w:tblGrid>
        <w:gridCol w:w="2694"/>
        <w:gridCol w:w="3969"/>
        <w:gridCol w:w="1275"/>
        <w:gridCol w:w="1277"/>
      </w:tblGrid>
      <w:tr w:rsidR="00DD2B0D" w:rsidRPr="000D2676" w:rsidTr="00647AA2">
        <w:trPr>
          <w:trHeight w:val="910"/>
        </w:trPr>
        <w:tc>
          <w:tcPr>
            <w:tcW w:w="2694" w:type="dxa"/>
            <w:tcBorders>
              <w:top w:val="single" w:sz="1" w:space="0" w:color="000000"/>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Код бюджетной классификации Российской Федерации</w:t>
            </w:r>
          </w:p>
        </w:tc>
        <w:tc>
          <w:tcPr>
            <w:tcW w:w="3969" w:type="dxa"/>
            <w:tcBorders>
              <w:top w:val="single" w:sz="1" w:space="0" w:color="000000"/>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p>
          <w:p w:rsidR="00DD2B0D" w:rsidRPr="000D2676" w:rsidRDefault="00DD2B0D" w:rsidP="00647AA2">
            <w:pPr>
              <w:spacing w:line="0" w:lineRule="atLeast"/>
              <w:jc w:val="both"/>
              <w:rPr>
                <w:b/>
                <w:color w:val="000000"/>
                <w:sz w:val="20"/>
                <w:szCs w:val="20"/>
              </w:rPr>
            </w:pPr>
            <w:r w:rsidRPr="000D2676">
              <w:rPr>
                <w:b/>
                <w:color w:val="000000"/>
                <w:sz w:val="20"/>
                <w:szCs w:val="20"/>
              </w:rPr>
              <w:t>Наименование доходов</w:t>
            </w:r>
          </w:p>
        </w:tc>
        <w:tc>
          <w:tcPr>
            <w:tcW w:w="1275" w:type="dxa"/>
            <w:tcBorders>
              <w:top w:val="single" w:sz="1" w:space="0" w:color="000000"/>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Сумма на 2018 год</w:t>
            </w:r>
          </w:p>
          <w:p w:rsidR="00DD2B0D" w:rsidRPr="000D2676" w:rsidRDefault="00DD2B0D" w:rsidP="00647AA2">
            <w:pPr>
              <w:snapToGrid w:val="0"/>
              <w:spacing w:line="0" w:lineRule="atLeast"/>
              <w:jc w:val="both"/>
              <w:rPr>
                <w:b/>
                <w:color w:val="000000"/>
                <w:sz w:val="20"/>
                <w:szCs w:val="20"/>
              </w:rPr>
            </w:pPr>
          </w:p>
          <w:p w:rsidR="00DD2B0D" w:rsidRPr="000D2676" w:rsidRDefault="00DD2B0D" w:rsidP="00647AA2">
            <w:pPr>
              <w:snapToGrid w:val="0"/>
              <w:spacing w:line="0" w:lineRule="atLeast"/>
              <w:jc w:val="both"/>
              <w:rPr>
                <w:b/>
                <w:color w:val="000000"/>
                <w:sz w:val="20"/>
                <w:szCs w:val="20"/>
              </w:rPr>
            </w:pPr>
          </w:p>
        </w:tc>
        <w:tc>
          <w:tcPr>
            <w:tcW w:w="1277" w:type="dxa"/>
            <w:tcBorders>
              <w:top w:val="single" w:sz="1" w:space="0" w:color="000000"/>
              <w:left w:val="single" w:sz="1" w:space="0" w:color="000000"/>
              <w:bottom w:val="single" w:sz="4" w:space="0" w:color="000000"/>
              <w:right w:val="single" w:sz="1"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Сумма на 2019 год</w:t>
            </w:r>
          </w:p>
        </w:tc>
      </w:tr>
      <w:tr w:rsidR="00DD2B0D" w:rsidRPr="000D2676" w:rsidTr="00647AA2">
        <w:trPr>
          <w:trHeight w:val="339"/>
        </w:trPr>
        <w:tc>
          <w:tcPr>
            <w:tcW w:w="2694" w:type="dxa"/>
            <w:tcBorders>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2 00 00000 00 0000 000</w:t>
            </w:r>
          </w:p>
        </w:tc>
        <w:tc>
          <w:tcPr>
            <w:tcW w:w="3969" w:type="dxa"/>
            <w:tcBorders>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Безвозмездные поступления</w:t>
            </w:r>
          </w:p>
        </w:tc>
        <w:tc>
          <w:tcPr>
            <w:tcW w:w="1275" w:type="dxa"/>
            <w:tcBorders>
              <w:left w:val="single" w:sz="1"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280176</w:t>
            </w:r>
          </w:p>
        </w:tc>
        <w:tc>
          <w:tcPr>
            <w:tcW w:w="1277" w:type="dxa"/>
            <w:tcBorders>
              <w:left w:val="single" w:sz="1" w:space="0" w:color="000000"/>
              <w:bottom w:val="single" w:sz="4" w:space="0" w:color="000000"/>
              <w:right w:val="single" w:sz="1"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280176</w:t>
            </w:r>
          </w:p>
        </w:tc>
      </w:tr>
      <w:tr w:rsidR="00DD2B0D" w:rsidRPr="000D2676" w:rsidTr="00647AA2">
        <w:trPr>
          <w:trHeight w:val="312"/>
        </w:trPr>
        <w:tc>
          <w:tcPr>
            <w:tcW w:w="2694" w:type="dxa"/>
            <w:tcBorders>
              <w:left w:val="single" w:sz="1" w:space="0" w:color="000000"/>
              <w:bottom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2 02 00000 00 0000 000</w:t>
            </w:r>
          </w:p>
        </w:tc>
        <w:tc>
          <w:tcPr>
            <w:tcW w:w="3969" w:type="dxa"/>
            <w:tcBorders>
              <w:left w:val="single" w:sz="1" w:space="0" w:color="000000"/>
              <w:bottom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Безвозмездные поступления от других бюджетов бюджетной системы Российской Федерации</w:t>
            </w:r>
          </w:p>
        </w:tc>
        <w:tc>
          <w:tcPr>
            <w:tcW w:w="1275" w:type="dxa"/>
            <w:tcBorders>
              <w:left w:val="single" w:sz="1" w:space="0" w:color="000000"/>
              <w:bottom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280176</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280176</w:t>
            </w:r>
          </w:p>
        </w:tc>
      </w:tr>
      <w:tr w:rsidR="00DD2B0D" w:rsidRPr="000D2676" w:rsidTr="00647AA2">
        <w:tc>
          <w:tcPr>
            <w:tcW w:w="2694"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2 02 01000 00 0000 151</w:t>
            </w:r>
          </w:p>
        </w:tc>
        <w:tc>
          <w:tcPr>
            <w:tcW w:w="396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Дотация от других бюджетов бюджетной системы Российской Федерации</w:t>
            </w:r>
          </w:p>
        </w:tc>
        <w:tc>
          <w:tcPr>
            <w:tcW w:w="127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211157</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211157</w:t>
            </w:r>
          </w:p>
        </w:tc>
      </w:tr>
      <w:tr w:rsidR="00DD2B0D" w:rsidRPr="000D2676" w:rsidTr="00647AA2">
        <w:tc>
          <w:tcPr>
            <w:tcW w:w="2694"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2 02 01001 00 0000 151</w:t>
            </w:r>
          </w:p>
        </w:tc>
        <w:tc>
          <w:tcPr>
            <w:tcW w:w="396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Дотации на выравнивание уровня бюджетной обеспеченности</w:t>
            </w:r>
          </w:p>
        </w:tc>
        <w:tc>
          <w:tcPr>
            <w:tcW w:w="127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211157</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211157</w:t>
            </w:r>
          </w:p>
        </w:tc>
      </w:tr>
      <w:tr w:rsidR="00DD2B0D" w:rsidRPr="000D2676" w:rsidTr="00647AA2">
        <w:trPr>
          <w:trHeight w:val="915"/>
        </w:trPr>
        <w:tc>
          <w:tcPr>
            <w:tcW w:w="2694" w:type="dxa"/>
            <w:tcBorders>
              <w:left w:val="single" w:sz="1" w:space="0" w:color="000000"/>
              <w:bottom w:val="single" w:sz="4"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2 02 01001 10 0000 151</w:t>
            </w:r>
          </w:p>
        </w:tc>
        <w:tc>
          <w:tcPr>
            <w:tcW w:w="3969" w:type="dxa"/>
            <w:tcBorders>
              <w:left w:val="single" w:sz="1" w:space="0" w:color="000000"/>
              <w:bottom w:val="single" w:sz="4"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Дотации бюджетам поселений на выравнивание уровня бюджетной обеспеченности</w:t>
            </w:r>
          </w:p>
        </w:tc>
        <w:tc>
          <w:tcPr>
            <w:tcW w:w="1275" w:type="dxa"/>
            <w:tcBorders>
              <w:left w:val="single" w:sz="1" w:space="0" w:color="000000"/>
              <w:bottom w:val="single" w:sz="4"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211157</w:t>
            </w:r>
          </w:p>
        </w:tc>
        <w:tc>
          <w:tcPr>
            <w:tcW w:w="1277" w:type="dxa"/>
            <w:tcBorders>
              <w:left w:val="single" w:sz="1" w:space="0" w:color="000000"/>
              <w:bottom w:val="single" w:sz="4"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211157</w:t>
            </w:r>
          </w:p>
        </w:tc>
      </w:tr>
      <w:tr w:rsidR="00DD2B0D" w:rsidRPr="000D2676" w:rsidTr="00647AA2">
        <w:tc>
          <w:tcPr>
            <w:tcW w:w="2694"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2 02 03000 00 0000 151</w:t>
            </w:r>
          </w:p>
        </w:tc>
        <w:tc>
          <w:tcPr>
            <w:tcW w:w="396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Субвенции бюджетам субъектов Российской Федерации и муниципальных образований</w:t>
            </w:r>
          </w:p>
        </w:tc>
        <w:tc>
          <w:tcPr>
            <w:tcW w:w="127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69019</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b/>
                <w:bCs/>
                <w:sz w:val="20"/>
                <w:szCs w:val="20"/>
              </w:rPr>
            </w:pPr>
            <w:r w:rsidRPr="000D2676">
              <w:rPr>
                <w:b/>
                <w:bCs/>
                <w:sz w:val="20"/>
                <w:szCs w:val="20"/>
              </w:rPr>
              <w:t>69019</w:t>
            </w:r>
          </w:p>
        </w:tc>
      </w:tr>
      <w:tr w:rsidR="00DD2B0D" w:rsidRPr="000D2676" w:rsidTr="00647AA2">
        <w:tc>
          <w:tcPr>
            <w:tcW w:w="2694"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2 02 03015 00 0000 151</w:t>
            </w:r>
          </w:p>
        </w:tc>
        <w:tc>
          <w:tcPr>
            <w:tcW w:w="396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r>
      <w:tr w:rsidR="00DD2B0D" w:rsidRPr="000D2676" w:rsidTr="00647AA2">
        <w:trPr>
          <w:trHeight w:val="1043"/>
        </w:trPr>
        <w:tc>
          <w:tcPr>
            <w:tcW w:w="2694"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2 02 03015 10 0000 151</w:t>
            </w:r>
          </w:p>
        </w:tc>
        <w:tc>
          <w:tcPr>
            <w:tcW w:w="3969"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Borders>
              <w:left w:val="single" w:sz="1" w:space="0" w:color="000000"/>
              <w:bottom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c>
          <w:tcPr>
            <w:tcW w:w="1277" w:type="dxa"/>
            <w:tcBorders>
              <w:left w:val="single" w:sz="1" w:space="0" w:color="000000"/>
              <w:bottom w:val="single" w:sz="1" w:space="0" w:color="000000"/>
              <w:right w:val="single" w:sz="1" w:space="0" w:color="000000"/>
            </w:tcBorders>
          </w:tcPr>
          <w:p w:rsidR="00DD2B0D" w:rsidRPr="000D2676" w:rsidRDefault="00DD2B0D" w:rsidP="00647AA2">
            <w:pPr>
              <w:pStyle w:val="af4"/>
              <w:snapToGrid w:val="0"/>
              <w:spacing w:line="0" w:lineRule="atLeast"/>
              <w:jc w:val="both"/>
              <w:rPr>
                <w:sz w:val="20"/>
                <w:szCs w:val="20"/>
              </w:rPr>
            </w:pPr>
            <w:r w:rsidRPr="000D2676">
              <w:rPr>
                <w:sz w:val="20"/>
                <w:szCs w:val="20"/>
              </w:rPr>
              <w:t>69019</w:t>
            </w:r>
          </w:p>
        </w:tc>
      </w:tr>
    </w:tbl>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jc w:val="right"/>
        <w:rPr>
          <w:color w:val="000000"/>
          <w:sz w:val="20"/>
          <w:szCs w:val="20"/>
        </w:rPr>
      </w:pPr>
      <w:r>
        <w:rPr>
          <w:color w:val="000000"/>
          <w:sz w:val="20"/>
          <w:szCs w:val="20"/>
        </w:rPr>
        <w:t>Приложение №7</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spacing w:line="0" w:lineRule="atLeast"/>
        <w:jc w:val="center"/>
        <w:rPr>
          <w:b/>
          <w:sz w:val="20"/>
          <w:szCs w:val="20"/>
        </w:rPr>
      </w:pPr>
      <w:r w:rsidRPr="000D2676">
        <w:rPr>
          <w:b/>
          <w:sz w:val="20"/>
          <w:szCs w:val="20"/>
        </w:rPr>
        <w:t>Прогнозируемое поступление доходов в бюджет Ниженского сельсовета</w:t>
      </w:r>
      <w:r w:rsidRPr="000D2676">
        <w:rPr>
          <w:sz w:val="20"/>
          <w:szCs w:val="20"/>
        </w:rPr>
        <w:t xml:space="preserve"> </w:t>
      </w:r>
      <w:r w:rsidRPr="000D2676">
        <w:rPr>
          <w:b/>
          <w:sz w:val="20"/>
          <w:szCs w:val="20"/>
        </w:rPr>
        <w:t>Черемисиновского Района Курской области на 2017 год</w:t>
      </w:r>
    </w:p>
    <w:p w:rsidR="00DD2B0D" w:rsidRPr="000D2676" w:rsidRDefault="00DD2B0D" w:rsidP="00DD2B0D">
      <w:pPr>
        <w:spacing w:line="0" w:lineRule="atLeast"/>
        <w:jc w:val="center"/>
        <w:rPr>
          <w:sz w:val="20"/>
          <w:szCs w:val="20"/>
        </w:rPr>
      </w:pPr>
      <w:r>
        <w:rPr>
          <w:sz w:val="20"/>
          <w:szCs w:val="20"/>
        </w:rPr>
        <w:t xml:space="preserve">                                                                                                                                         </w:t>
      </w:r>
      <w:r w:rsidRPr="000D2676">
        <w:rPr>
          <w:sz w:val="20"/>
          <w:szCs w:val="20"/>
        </w:rPr>
        <w:t>(рублей)</w:t>
      </w:r>
    </w:p>
    <w:tbl>
      <w:tblPr>
        <w:tblW w:w="0" w:type="auto"/>
        <w:tblInd w:w="-5" w:type="dxa"/>
        <w:tblLayout w:type="fixed"/>
        <w:tblLook w:val="0000"/>
      </w:tblPr>
      <w:tblGrid>
        <w:gridCol w:w="5148"/>
        <w:gridCol w:w="3045"/>
        <w:gridCol w:w="1083"/>
      </w:tblGrid>
      <w:tr w:rsidR="00DD2B0D" w:rsidRPr="000D2676" w:rsidTr="00647AA2">
        <w:tc>
          <w:tcPr>
            <w:tcW w:w="5148"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Наименование дохода</w:t>
            </w:r>
          </w:p>
        </w:tc>
        <w:tc>
          <w:tcPr>
            <w:tcW w:w="3045"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Код дохода по бюджетной классификации</w:t>
            </w:r>
          </w:p>
        </w:tc>
        <w:tc>
          <w:tcPr>
            <w:tcW w:w="1083"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Сумма</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1</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3</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 доходов</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1455313</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Налоговые и неналоговые доходы</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1 00 00000 00 0000 000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1191366</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Налоги на прибыль, доходы</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1 01 00000 00 0000 000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101301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Налог на доходы физических лиц</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1 01 02000 01 0000 110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101301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1 01 02010 01 0000 110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101301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Налоги на имущество</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1 06 00000 00 0000 000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1090065</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Налог на имущество физических лиц</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1 06 01000 00 0000 110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21621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1 06 01030 10 0000 110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21621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Земельный налог</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1 06 06000 00 0000 110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rPr>
                <w:sz w:val="20"/>
                <w:szCs w:val="20"/>
              </w:rPr>
            </w:pPr>
            <w:r w:rsidRPr="000D2676">
              <w:rPr>
                <w:sz w:val="20"/>
                <w:szCs w:val="20"/>
              </w:rPr>
              <w:t>1068444</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Земельный налог с организаций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1 06 06030 00 0000 110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615621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1 06 06033 10 0000 110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615621</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Земельный налог с физических лиц</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1 06 06040 00 0000 110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452823</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1 06 06043 10 0000 110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452823</w:t>
            </w:r>
          </w:p>
        </w:tc>
      </w:tr>
      <w:tr w:rsidR="00DD2B0D" w:rsidRPr="000D2676" w:rsidTr="00647AA2">
        <w:trPr>
          <w:trHeight w:val="329"/>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Безвозмездные поступления</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2 00 00000 00 0000 000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332966</w:t>
            </w:r>
          </w:p>
        </w:tc>
      </w:tr>
      <w:tr w:rsidR="00DD2B0D" w:rsidRPr="000D2676" w:rsidTr="00647AA2">
        <w:trPr>
          <w:trHeight w:val="631"/>
        </w:trPr>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Безвозмездные поступления от других бюджетов бюджетной системы Российской Федерации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2 02 00000 00 0000 000</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332966</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Дотации бюджетам субъектов Российской Федерации и муниципальных образований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2 02 01000 00 0000 151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263947</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r w:rsidRPr="000D2676">
              <w:rPr>
                <w:bCs/>
                <w:sz w:val="20"/>
                <w:szCs w:val="20"/>
              </w:rPr>
              <w:t>Дотации на выравнивание бюджетной обеспеченности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2 02 01001 00 0000 151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263947</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Дотации бюджетам поселений на выравнивание бюджетной обеспеченности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2 02 01001 10 0000 151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263947</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Субвенции бюджетам субъектов Российской Федерации и муниципальных образований</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2 02 03000 00 0000 151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69019</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2 02 03015 00 0000 151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69019</w:t>
            </w: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межбюджетные трансферты</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2 02 04000 00 0000 151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2 02 04010 00 0000 151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r w:rsidR="00DD2B0D" w:rsidRPr="000D2676" w:rsidTr="00647AA2">
        <w:tc>
          <w:tcPr>
            <w:tcW w:w="5148"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4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2 02 04014 10 000 151</w:t>
            </w:r>
          </w:p>
        </w:tc>
        <w:tc>
          <w:tcPr>
            <w:tcW w:w="1083"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bl>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jc w:val="right"/>
        <w:rPr>
          <w:color w:val="000000"/>
          <w:sz w:val="20"/>
          <w:szCs w:val="20"/>
        </w:rPr>
      </w:pPr>
      <w:r>
        <w:rPr>
          <w:color w:val="000000"/>
          <w:sz w:val="20"/>
          <w:szCs w:val="20"/>
        </w:rPr>
        <w:t>Приложение №8</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A00A77" w:rsidRDefault="00DD2B0D" w:rsidP="00DD2B0D">
      <w:pPr>
        <w:jc w:val="right"/>
        <w:rPr>
          <w:sz w:val="20"/>
          <w:szCs w:val="20"/>
        </w:rPr>
      </w:pPr>
    </w:p>
    <w:p w:rsidR="00DD2B0D" w:rsidRPr="000D2676" w:rsidRDefault="00DD2B0D" w:rsidP="00DD2B0D">
      <w:pPr>
        <w:spacing w:line="0" w:lineRule="atLeast"/>
        <w:jc w:val="center"/>
        <w:rPr>
          <w:b/>
          <w:sz w:val="20"/>
          <w:szCs w:val="20"/>
        </w:rPr>
      </w:pPr>
      <w:r w:rsidRPr="000D2676">
        <w:rPr>
          <w:b/>
          <w:sz w:val="20"/>
          <w:szCs w:val="20"/>
        </w:rPr>
        <w:t>Прогнозируемое поступление доходов в бюджет Ниженского сельсовета</w:t>
      </w:r>
      <w:r w:rsidRPr="000D2676">
        <w:rPr>
          <w:sz w:val="20"/>
          <w:szCs w:val="20"/>
        </w:rPr>
        <w:t xml:space="preserve"> </w:t>
      </w:r>
      <w:r w:rsidRPr="000D2676">
        <w:rPr>
          <w:b/>
          <w:sz w:val="20"/>
          <w:szCs w:val="20"/>
        </w:rPr>
        <w:t>Черемисиновского Района Курской области на 2018-2019 год</w:t>
      </w:r>
    </w:p>
    <w:p w:rsidR="00DD2B0D" w:rsidRPr="000D2676" w:rsidRDefault="00DD2B0D" w:rsidP="00DD2B0D">
      <w:pPr>
        <w:spacing w:line="0" w:lineRule="atLeast"/>
        <w:jc w:val="right"/>
        <w:rPr>
          <w:sz w:val="20"/>
          <w:szCs w:val="20"/>
        </w:rPr>
      </w:pPr>
      <w:r w:rsidRPr="000D2676">
        <w:rPr>
          <w:sz w:val="20"/>
          <w:szCs w:val="20"/>
        </w:rPr>
        <w:t>(рублей)</w:t>
      </w:r>
    </w:p>
    <w:tbl>
      <w:tblPr>
        <w:tblW w:w="0" w:type="auto"/>
        <w:tblInd w:w="-5" w:type="dxa"/>
        <w:tblLayout w:type="fixed"/>
        <w:tblLook w:val="0000"/>
      </w:tblPr>
      <w:tblGrid>
        <w:gridCol w:w="3369"/>
        <w:gridCol w:w="2835"/>
        <w:gridCol w:w="1559"/>
        <w:gridCol w:w="1711"/>
      </w:tblGrid>
      <w:tr w:rsidR="00DD2B0D" w:rsidRPr="000D2676" w:rsidTr="00647AA2">
        <w:tc>
          <w:tcPr>
            <w:tcW w:w="336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Наименование дохода</w:t>
            </w:r>
          </w:p>
        </w:tc>
        <w:tc>
          <w:tcPr>
            <w:tcW w:w="2835"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Код дохода по бюджетной классификации</w:t>
            </w:r>
          </w:p>
        </w:tc>
        <w:tc>
          <w:tcPr>
            <w:tcW w:w="155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Сумма на 2018 год</w:t>
            </w:r>
          </w:p>
        </w:tc>
        <w:tc>
          <w:tcPr>
            <w:tcW w:w="1711"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Сумма на 2019 год</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1</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3</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4</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 доходов</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1476583</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1481822</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Налоговые и неналоговые доходы</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1 00 00000 00 0000 000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1196407</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1201646</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Налоги на прибыль, доходы</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1 01 00000 00 0000 000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106342</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111581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Налог на доходы физических лиц</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1 01 02000 01 0000 110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106342</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111581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1 01 02010 01 0000 110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106342</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111581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Налоги на имущество</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1 06 00000 00 0000 000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1090065</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1090065</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Налог на имущество физических лиц</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1 06 01000 00 0000 110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21621</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21621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1 06 01030 10 0000 110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21621</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21621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Земельный налог</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1 06 06000 00 0000 110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rPr>
                <w:b/>
                <w:sz w:val="20"/>
                <w:szCs w:val="20"/>
              </w:rPr>
            </w:pPr>
            <w:r w:rsidRPr="000D2676">
              <w:rPr>
                <w:b/>
                <w:sz w:val="20"/>
                <w:szCs w:val="20"/>
              </w:rPr>
              <w:t>1068444</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rPr>
                <w:b/>
                <w:sz w:val="20"/>
                <w:szCs w:val="20"/>
              </w:rPr>
            </w:pPr>
            <w:r w:rsidRPr="000D2676">
              <w:rPr>
                <w:b/>
                <w:sz w:val="20"/>
                <w:szCs w:val="20"/>
              </w:rPr>
              <w:t>1068444</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Земельный налог с организаций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1 06 06030 00 0000 110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615621</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615621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1 06 06033 10 0000 110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615621</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615621</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Земельный налог с физических лиц</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1 06 06040 00 0000 110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452823</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452823</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1 06 06043 10 0000 110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452823</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452823</w:t>
            </w:r>
          </w:p>
        </w:tc>
      </w:tr>
      <w:tr w:rsidR="00DD2B0D" w:rsidRPr="000D2676" w:rsidTr="00647AA2">
        <w:trPr>
          <w:trHeight w:val="329"/>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Безвозмездные поступления</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2 00 00000 00 0000 000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280176</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280176</w:t>
            </w:r>
          </w:p>
        </w:tc>
      </w:tr>
      <w:tr w:rsidR="00DD2B0D" w:rsidRPr="000D2676" w:rsidTr="00647AA2">
        <w:trPr>
          <w:trHeight w:val="631"/>
        </w:trPr>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Безвозмездные поступления от других бюджетов бюджетной системы Российской Федерации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2 02 00000 00 0000 000</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280176</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280176</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Дотации бюджетам субъектов Российской Федерации и муниципальных образований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2 02 01000 00 0000 151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211157</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211157</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r w:rsidRPr="000D2676">
              <w:rPr>
                <w:bCs/>
                <w:sz w:val="20"/>
                <w:szCs w:val="20"/>
              </w:rPr>
              <w:t>Дотации на выравнивание бюджетной обеспеченности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2 02 01001 00 0000 151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211157</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211157</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Дотации бюджетам поселений на выравнивание бюджетной обеспеченности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2 02 01001 10 0000 151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211157</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211157</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Субвенции бюджетам субъектов Российской Федерации и муниципальных образований</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b/>
                <w:sz w:val="20"/>
                <w:szCs w:val="20"/>
              </w:rPr>
            </w:pPr>
            <w:r w:rsidRPr="000D2676">
              <w:rPr>
                <w:b/>
                <w:sz w:val="20"/>
                <w:szCs w:val="20"/>
              </w:rPr>
              <w:t>2 02 03000 00 0000 151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69019</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sz w:val="20"/>
                <w:szCs w:val="20"/>
              </w:rPr>
            </w:pPr>
            <w:r w:rsidRPr="000D2676">
              <w:rPr>
                <w:b/>
                <w:sz w:val="20"/>
                <w:szCs w:val="20"/>
              </w:rPr>
              <w:t>69019</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2 02 03015 00 0000 151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69019</w:t>
            </w: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69019</w:t>
            </w: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межбюджетные трансферты</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2 02 04000 00 0000 151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2 02 04010 00 0000 151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r w:rsidR="00DD2B0D" w:rsidRPr="000D2676" w:rsidTr="00647AA2">
        <w:tc>
          <w:tcPr>
            <w:tcW w:w="3369"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2 02 04014 10 000 151</w:t>
            </w:r>
          </w:p>
        </w:tc>
        <w:tc>
          <w:tcPr>
            <w:tcW w:w="1559"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p>
        </w:tc>
        <w:tc>
          <w:tcPr>
            <w:tcW w:w="1711"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sz w:val="20"/>
                <w:szCs w:val="20"/>
              </w:rPr>
            </w:pPr>
          </w:p>
        </w:tc>
      </w:tr>
    </w:tbl>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jc w:val="right"/>
        <w:rPr>
          <w:color w:val="000000"/>
          <w:sz w:val="20"/>
          <w:szCs w:val="20"/>
        </w:rPr>
      </w:pPr>
      <w:r>
        <w:rPr>
          <w:color w:val="000000"/>
          <w:sz w:val="20"/>
          <w:szCs w:val="20"/>
        </w:rPr>
        <w:t>Приложение №9</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pStyle w:val="21"/>
        <w:spacing w:line="0" w:lineRule="atLeast"/>
        <w:ind w:left="-540" w:right="128"/>
        <w:jc w:val="center"/>
        <w:rPr>
          <w:rFonts w:ascii="Times New Roman" w:hAnsi="Times New Roman" w:cs="Times New Roman"/>
          <w:b/>
          <w:bCs/>
          <w:color w:val="000000"/>
        </w:rPr>
      </w:pPr>
      <w:r w:rsidRPr="000D2676">
        <w:rPr>
          <w:rFonts w:ascii="Times New Roman" w:hAnsi="Times New Roman" w:cs="Times New Roman"/>
          <w:b/>
          <w:bCs/>
          <w:color w:val="000000"/>
        </w:rPr>
        <w:t>Распределение бюджетных ассигнований по разделам, подразделам, целевым статьям (</w:t>
      </w:r>
      <w:r w:rsidRPr="00313CCC">
        <w:rPr>
          <w:rFonts w:ascii="Times New Roman" w:hAnsi="Times New Roman" w:cs="Times New Roman"/>
          <w:b/>
          <w:bCs/>
        </w:rPr>
        <w:t>муниципальных программ</w:t>
      </w:r>
      <w:r>
        <w:rPr>
          <w:rFonts w:ascii="Times New Roman" w:hAnsi="Times New Roman" w:cs="Times New Roman"/>
          <w:b/>
          <w:bCs/>
        </w:rPr>
        <w:t xml:space="preserve"> </w:t>
      </w:r>
      <w:r w:rsidRPr="000D2676">
        <w:rPr>
          <w:rFonts w:ascii="Times New Roman" w:hAnsi="Times New Roman" w:cs="Times New Roman"/>
          <w:b/>
          <w:bCs/>
          <w:color w:val="000000"/>
        </w:rPr>
        <w:t>и непрограммным направлениям деятельности), группам видов расходов классификации расходов бюджета муниципального образования «Ниженский сельсовет» на 2017 год</w:t>
      </w:r>
    </w:p>
    <w:p w:rsidR="00DD2B0D" w:rsidRPr="000D2676" w:rsidRDefault="00DD2B0D" w:rsidP="00DD2B0D">
      <w:pPr>
        <w:pStyle w:val="21"/>
        <w:spacing w:line="0" w:lineRule="atLeast"/>
        <w:jc w:val="right"/>
        <w:rPr>
          <w:rFonts w:ascii="Times New Roman" w:hAnsi="Times New Roman" w:cs="Times New Roman"/>
          <w:bCs/>
          <w:color w:val="000000"/>
        </w:rPr>
      </w:pPr>
      <w:r w:rsidRPr="000D2676">
        <w:rPr>
          <w:rFonts w:ascii="Times New Roman" w:hAnsi="Times New Roman" w:cs="Times New Roman"/>
          <w:bCs/>
          <w:color w:val="000000"/>
        </w:rPr>
        <w:t>(рублей)</w:t>
      </w:r>
    </w:p>
    <w:tbl>
      <w:tblPr>
        <w:tblW w:w="10920" w:type="dxa"/>
        <w:tblInd w:w="-257" w:type="dxa"/>
        <w:tblLayout w:type="fixed"/>
        <w:tblLook w:val="0000"/>
      </w:tblPr>
      <w:tblGrid>
        <w:gridCol w:w="5025"/>
        <w:gridCol w:w="18"/>
        <w:gridCol w:w="690"/>
        <w:gridCol w:w="14"/>
        <w:gridCol w:w="567"/>
        <w:gridCol w:w="1701"/>
        <w:gridCol w:w="711"/>
        <w:gridCol w:w="1135"/>
        <w:gridCol w:w="377"/>
        <w:gridCol w:w="682"/>
      </w:tblGrid>
      <w:tr w:rsidR="00DD2B0D" w:rsidRPr="000D2676" w:rsidTr="00647AA2">
        <w:trPr>
          <w:gridAfter w:val="1"/>
          <w:wAfter w:w="682" w:type="dxa"/>
          <w:trHeight w:val="315"/>
        </w:trPr>
        <w:tc>
          <w:tcPr>
            <w:tcW w:w="5025"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Наименование</w:t>
            </w:r>
          </w:p>
        </w:tc>
        <w:tc>
          <w:tcPr>
            <w:tcW w:w="708" w:type="dxa"/>
            <w:gridSpan w:val="2"/>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p>
        </w:tc>
        <w:tc>
          <w:tcPr>
            <w:tcW w:w="581" w:type="dxa"/>
            <w:gridSpan w:val="2"/>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ПР</w:t>
            </w:r>
          </w:p>
        </w:tc>
        <w:tc>
          <w:tcPr>
            <w:tcW w:w="1701"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ЦСР</w:t>
            </w:r>
          </w:p>
        </w:tc>
        <w:tc>
          <w:tcPr>
            <w:tcW w:w="711"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ВР</w:t>
            </w:r>
          </w:p>
        </w:tc>
        <w:tc>
          <w:tcPr>
            <w:tcW w:w="1135"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ВР</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1</w:t>
            </w:r>
          </w:p>
        </w:tc>
        <w:tc>
          <w:tcPr>
            <w:tcW w:w="708" w:type="dxa"/>
            <w:gridSpan w:val="2"/>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2</w:t>
            </w:r>
          </w:p>
        </w:tc>
        <w:tc>
          <w:tcPr>
            <w:tcW w:w="581" w:type="dxa"/>
            <w:gridSpan w:val="2"/>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3</w:t>
            </w:r>
          </w:p>
        </w:tc>
        <w:tc>
          <w:tcPr>
            <w:tcW w:w="1701"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4</w:t>
            </w:r>
          </w:p>
        </w:tc>
        <w:tc>
          <w:tcPr>
            <w:tcW w:w="711"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5</w:t>
            </w:r>
          </w:p>
        </w:tc>
        <w:tc>
          <w:tcPr>
            <w:tcW w:w="1135"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6</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1846288</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Общегосударственные вопросы</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ind w:left="-288" w:right="-28"/>
              <w:jc w:val="both"/>
              <w:rPr>
                <w:b/>
                <w:bCs/>
                <w:color w:val="000000"/>
                <w:sz w:val="20"/>
                <w:szCs w:val="20"/>
              </w:rPr>
            </w:pP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1136269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26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571"/>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главы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43"/>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Глава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707"/>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5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587800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358"/>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sz w:val="20"/>
                <w:szCs w:val="20"/>
              </w:rPr>
            </w:pPr>
            <w:r w:rsidRPr="000D2676">
              <w:rPr>
                <w:b/>
                <w:i/>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94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ind w:firstLine="720"/>
              <w:jc w:val="both"/>
              <w:rPr>
                <w:sz w:val="20"/>
                <w:szCs w:val="20"/>
              </w:rPr>
            </w:pPr>
            <w:r w:rsidRPr="000D2676">
              <w:rPr>
                <w:sz w:val="20"/>
                <w:szCs w:val="20"/>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муниципальной службы на 2015-2017годы»</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54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70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581"/>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функционирования местных администраций</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582800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73 1 000 0000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26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517800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63500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9"/>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1500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540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Обеспечение проведения выборов и референдумов</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Организация проведения выборов и референдумов</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Подготовка и проведение выборов и референдумов</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Закупка товаров, работ и услуг для государственных (муниципальных) нужд</w:t>
            </w:r>
          </w:p>
        </w:tc>
        <w:tc>
          <w:tcPr>
            <w:tcW w:w="708"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81"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Резервные фонды</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органов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1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Резервные фонды </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9"/>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Другие общегосударственные вопросы</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143950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Непрограммная деятельность органов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Непрограммные расходы органов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Реализация мероприятий по распространению официальной информации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Реализация муниципальных функций связанных с общегосударственным управлением</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68950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68950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других(прочих)обязательств органа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68950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55250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Национальная оборона</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Мобилизационная и вневойсковая подготовка</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6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Национальная безопасность и правоохранительная деятельность</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функций, связанных с обеспечением национальной безопасности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мероприятия для защиты населения и территории от чрезвычайных ситуаций</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Другие вопросы в области национальной безопасности и правоохранительной деятельности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shd w:val="clear" w:color="auto" w:fill="FFFF0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909"/>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 xml:space="preserve">Муниципальная программа Ниженского сельсовета Черемисиновского района Курской области </w:t>
            </w:r>
            <w:bookmarkStart w:id="0" w:name="OLE_LINK1"/>
            <w:bookmarkStart w:id="1" w:name="OLE_LINK2"/>
            <w:r w:rsidRPr="000D2676">
              <w:rPr>
                <w:b/>
                <w:color w:val="000000"/>
                <w:sz w:val="20"/>
                <w:szCs w:val="20"/>
              </w:rPr>
              <w:t>«Обеспечение пожарной безопасности на территории Ниженского сельсовета на 2015-2017 годы»</w:t>
            </w:r>
            <w:bookmarkEnd w:id="0"/>
            <w:bookmarkEnd w:id="1"/>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13 000 00000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025" w:type="dxa"/>
            <w:tcBorders>
              <w:left w:val="single" w:sz="4" w:space="0" w:color="000000"/>
              <w:bottom w:val="single" w:sz="4" w:space="0" w:color="000000"/>
            </w:tcBorders>
            <w:vAlign w:val="bottom"/>
          </w:tcPr>
          <w:p w:rsidR="00DD2B0D" w:rsidRPr="00FB1A1B" w:rsidRDefault="00DD2B0D" w:rsidP="00647AA2">
            <w:pPr>
              <w:snapToGrid w:val="0"/>
              <w:spacing w:line="0" w:lineRule="atLeast"/>
              <w:jc w:val="both"/>
              <w:rPr>
                <w:color w:val="000000"/>
                <w:sz w:val="20"/>
                <w:szCs w:val="20"/>
              </w:rPr>
            </w:pPr>
            <w:r w:rsidRPr="00FB1A1B">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07"/>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Жилищно-коммунальное хозяйство</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02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722" w:type="dxa"/>
            <w:gridSpan w:val="3"/>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059"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Культура, кинематография</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Культура</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Муниципальная программа Ниженского сельсовета Черемисиновского района Курской области «Развитие культуры»</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01 0 01 00000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Основное мероприятие муниципальной программы : «Сохранение и развитие культуры и кинематографии»</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630"/>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Расходы на обеспечение деятельности (оказание услуг) муниципальных учреждений</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260"/>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1260"/>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С 1401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обеспечения жителей услугами организаций культуры</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Физическая культура и спорт</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Массовый спорт</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682" w:type="dxa"/>
          <w:trHeight w:val="315"/>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08 0 00 00000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682" w:type="dxa"/>
          <w:trHeight w:val="630"/>
        </w:trPr>
        <w:tc>
          <w:tcPr>
            <w:tcW w:w="5043" w:type="dxa"/>
            <w:gridSpan w:val="2"/>
            <w:tcBorders>
              <w:left w:val="single" w:sz="4" w:space="0" w:color="000000"/>
              <w:bottom w:val="single" w:sz="4" w:space="0" w:color="000000"/>
            </w:tcBorders>
            <w:vAlign w:val="bottom"/>
          </w:tcPr>
          <w:p w:rsidR="00DD2B0D" w:rsidRPr="00FB1A1B" w:rsidRDefault="00DD2B0D" w:rsidP="00647AA2">
            <w:pPr>
              <w:snapToGrid w:val="0"/>
              <w:spacing w:line="0" w:lineRule="atLeast"/>
              <w:jc w:val="both"/>
              <w:rPr>
                <w:color w:val="000000"/>
                <w:sz w:val="20"/>
                <w:szCs w:val="20"/>
              </w:rPr>
            </w:pPr>
            <w:r w:rsidRPr="00FB1A1B">
              <w:rPr>
                <w:sz w:val="20"/>
                <w:szCs w:val="20"/>
                <w:lang w:eastAsia="ru-RU"/>
              </w:rPr>
              <w:t xml:space="preserve">Подпрограмма «Реализация муниципальной политики в сфере физической культуры и спорта» </w:t>
            </w:r>
            <w:r w:rsidRPr="00FB1A1B">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2015-2017 годы»</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682" w:type="dxa"/>
          <w:trHeight w:val="630"/>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682" w:type="dxa"/>
          <w:trHeight w:val="630"/>
        </w:trPr>
        <w:tc>
          <w:tcPr>
            <w:tcW w:w="5043"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4"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70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11"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3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77" w:type="dxa"/>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bl>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jc w:val="right"/>
        <w:rPr>
          <w:color w:val="000000"/>
          <w:sz w:val="20"/>
          <w:szCs w:val="20"/>
        </w:rPr>
      </w:pPr>
      <w:r>
        <w:rPr>
          <w:color w:val="000000"/>
          <w:sz w:val="20"/>
          <w:szCs w:val="20"/>
        </w:rPr>
        <w:t>Приложение №10</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tabs>
          <w:tab w:val="left" w:pos="7665"/>
        </w:tabs>
        <w:spacing w:line="0" w:lineRule="atLeast"/>
        <w:jc w:val="both"/>
        <w:rPr>
          <w:sz w:val="20"/>
          <w:szCs w:val="20"/>
        </w:rPr>
      </w:pPr>
    </w:p>
    <w:p w:rsidR="00DD2B0D" w:rsidRPr="000D2676" w:rsidRDefault="00DD2B0D" w:rsidP="00DD2B0D">
      <w:pPr>
        <w:pStyle w:val="21"/>
        <w:spacing w:line="0" w:lineRule="atLeast"/>
        <w:rPr>
          <w:rFonts w:ascii="Times New Roman" w:hAnsi="Times New Roman" w:cs="Times New Roman"/>
        </w:rPr>
      </w:pPr>
    </w:p>
    <w:p w:rsidR="00DD2B0D" w:rsidRPr="000D2676" w:rsidRDefault="00DD2B0D" w:rsidP="00DD2B0D">
      <w:pPr>
        <w:pStyle w:val="21"/>
        <w:spacing w:line="0" w:lineRule="atLeast"/>
        <w:ind w:left="-540" w:right="128"/>
        <w:jc w:val="center"/>
        <w:rPr>
          <w:rFonts w:ascii="Times New Roman" w:hAnsi="Times New Roman" w:cs="Times New Roman"/>
          <w:b/>
          <w:bCs/>
          <w:color w:val="000000"/>
        </w:rPr>
      </w:pPr>
      <w:r w:rsidRPr="000D2676">
        <w:rPr>
          <w:rFonts w:ascii="Times New Roman" w:hAnsi="Times New Roman" w:cs="Times New Roman"/>
          <w:b/>
          <w:bCs/>
          <w:color w:val="000000"/>
        </w:rPr>
        <w:t>Распределение бюджетных ассигнований по разделам, подразде</w:t>
      </w:r>
      <w:r>
        <w:rPr>
          <w:rFonts w:ascii="Times New Roman" w:hAnsi="Times New Roman" w:cs="Times New Roman"/>
          <w:b/>
          <w:bCs/>
          <w:color w:val="000000"/>
        </w:rPr>
        <w:t>лам, целевым статьям (</w:t>
      </w:r>
      <w:r w:rsidRPr="00313CCC">
        <w:rPr>
          <w:rFonts w:ascii="Times New Roman" w:hAnsi="Times New Roman" w:cs="Times New Roman"/>
          <w:b/>
          <w:bCs/>
        </w:rPr>
        <w:t>муниципальных программ</w:t>
      </w:r>
      <w:r w:rsidRPr="000D2676">
        <w:rPr>
          <w:rFonts w:ascii="Times New Roman" w:hAnsi="Times New Roman" w:cs="Times New Roman"/>
          <w:b/>
          <w:bCs/>
          <w:color w:val="000000"/>
        </w:rPr>
        <w:t xml:space="preserve"> и непрограммным направлениям деятельности), группам видов расходов классификации расходов бюджета муниципального образования «Ниженский сельсовет» на 2018-2019 год</w:t>
      </w:r>
    </w:p>
    <w:p w:rsidR="00DD2B0D" w:rsidRPr="000D2676" w:rsidRDefault="00DD2B0D" w:rsidP="00DD2B0D">
      <w:pPr>
        <w:pStyle w:val="21"/>
        <w:spacing w:line="0" w:lineRule="atLeast"/>
        <w:jc w:val="right"/>
        <w:rPr>
          <w:rFonts w:ascii="Times New Roman" w:hAnsi="Times New Roman" w:cs="Times New Roman"/>
          <w:bCs/>
          <w:color w:val="000000"/>
        </w:rPr>
      </w:pPr>
      <w:r w:rsidRPr="000D2676">
        <w:rPr>
          <w:rFonts w:ascii="Times New Roman" w:hAnsi="Times New Roman" w:cs="Times New Roman"/>
          <w:bCs/>
          <w:color w:val="000000"/>
        </w:rPr>
        <w:t>(рублей)</w:t>
      </w:r>
    </w:p>
    <w:tbl>
      <w:tblPr>
        <w:tblW w:w="0" w:type="auto"/>
        <w:tblInd w:w="-257" w:type="dxa"/>
        <w:tblLayout w:type="fixed"/>
        <w:tblLook w:val="0000"/>
      </w:tblPr>
      <w:tblGrid>
        <w:gridCol w:w="3337"/>
        <w:gridCol w:w="567"/>
        <w:gridCol w:w="567"/>
        <w:gridCol w:w="1843"/>
        <w:gridCol w:w="850"/>
        <w:gridCol w:w="1560"/>
        <w:gridCol w:w="1275"/>
        <w:gridCol w:w="10"/>
        <w:gridCol w:w="1501"/>
        <w:gridCol w:w="10"/>
      </w:tblGrid>
      <w:tr w:rsidR="00DD2B0D" w:rsidRPr="000D2676" w:rsidTr="00647AA2">
        <w:trPr>
          <w:trHeight w:val="315"/>
        </w:trPr>
        <w:tc>
          <w:tcPr>
            <w:tcW w:w="3337"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Наименование</w:t>
            </w:r>
          </w:p>
        </w:tc>
        <w:tc>
          <w:tcPr>
            <w:tcW w:w="567"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p>
        </w:tc>
        <w:tc>
          <w:tcPr>
            <w:tcW w:w="567"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ПР</w:t>
            </w:r>
          </w:p>
        </w:tc>
        <w:tc>
          <w:tcPr>
            <w:tcW w:w="1843"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ЦСР</w:t>
            </w:r>
          </w:p>
        </w:tc>
        <w:tc>
          <w:tcPr>
            <w:tcW w:w="850"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ВР</w:t>
            </w:r>
          </w:p>
        </w:tc>
        <w:tc>
          <w:tcPr>
            <w:tcW w:w="1560"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Сумма на 2018 год</w:t>
            </w:r>
          </w:p>
        </w:tc>
        <w:tc>
          <w:tcPr>
            <w:tcW w:w="1285" w:type="dxa"/>
            <w:gridSpan w:val="2"/>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Сумма на 2019 год</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1</w:t>
            </w:r>
          </w:p>
        </w:tc>
        <w:tc>
          <w:tcPr>
            <w:tcW w:w="56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2</w:t>
            </w:r>
          </w:p>
        </w:tc>
        <w:tc>
          <w:tcPr>
            <w:tcW w:w="56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3</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4</w:t>
            </w:r>
          </w:p>
        </w:tc>
        <w:tc>
          <w:tcPr>
            <w:tcW w:w="850"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5</w:t>
            </w:r>
          </w:p>
        </w:tc>
        <w:tc>
          <w:tcPr>
            <w:tcW w:w="1560"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6</w:t>
            </w:r>
          </w:p>
        </w:tc>
        <w:tc>
          <w:tcPr>
            <w:tcW w:w="1285" w:type="dxa"/>
            <w:gridSpan w:val="2"/>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7</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c>
          <w:tcPr>
            <w:tcW w:w="1285"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Общегосударственные вопросы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ind w:left="-288" w:right="-28"/>
              <w:jc w:val="both"/>
              <w:rPr>
                <w:b/>
                <w:bCs/>
                <w:color w:val="000000"/>
                <w:sz w:val="20"/>
                <w:szCs w:val="20"/>
              </w:rPr>
            </w:pP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1116019</w:t>
            </w:r>
          </w:p>
        </w:tc>
        <w:tc>
          <w:tcPr>
            <w:tcW w:w="1285"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1116019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71"/>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главы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43"/>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Глава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707"/>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5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587800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587800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358"/>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sz w:val="20"/>
                <w:szCs w:val="20"/>
              </w:rPr>
            </w:pPr>
            <w:r w:rsidRPr="000D2676">
              <w:rPr>
                <w:b/>
                <w:i/>
                <w:sz w:val="20"/>
                <w:szCs w:val="20"/>
              </w:rPr>
              <w:t xml:space="preserve">Муниципальная программа Ниженского сельсовета Черемисиновского района Курской области «Развитие муниципальной службы на </w:t>
            </w:r>
            <w:r>
              <w:rPr>
                <w:b/>
                <w:i/>
                <w:sz w:val="20"/>
                <w:szCs w:val="20"/>
              </w:rPr>
              <w:t xml:space="preserve">2018-2019 </w:t>
            </w:r>
            <w:r w:rsidRPr="000D2676">
              <w:rPr>
                <w:b/>
                <w:i/>
                <w:sz w:val="20"/>
                <w:szCs w:val="20"/>
              </w:rPr>
              <w:t>годы»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ind w:firstLine="720"/>
              <w:jc w:val="both"/>
              <w:rPr>
                <w:sz w:val="20"/>
                <w:szCs w:val="20"/>
              </w:rPr>
            </w:pPr>
            <w:r w:rsidRPr="000D2676">
              <w:rPr>
                <w:sz w:val="20"/>
                <w:szCs w:val="20"/>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w:t>
            </w:r>
            <w:r>
              <w:rPr>
                <w:sz w:val="20"/>
                <w:szCs w:val="20"/>
              </w:rPr>
              <w:t>униципальной службы на 2018-2019</w:t>
            </w:r>
            <w:r w:rsidRPr="000D2676">
              <w:rPr>
                <w:sz w:val="20"/>
                <w:szCs w:val="20"/>
              </w:rPr>
              <w:t>годы»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4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0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81"/>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функционирования местных администраций</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582800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577800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73 1 000 0000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577800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577800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532800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532800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48500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48500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9"/>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04</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540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Резервные фонды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1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Резервные фонды </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9"/>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Другие общегосударственные вопросы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158700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158700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Непрограммная деятельность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Непрограммные расходы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Реализация мероприятий по распространению официальной информации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муниципальных функций связанных с общегосударственным управлением</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83700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83700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других(прочих)обязательств органа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Национальная оборона</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Мобилизационная и вневойсковая подготовка</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6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Национальная безопасность и правоохранительная деятельность</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c>
          <w:tcPr>
            <w:tcW w:w="1285"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функций, связанных с обеспечением национальной безопасности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мероприятия для защиты населения и территории от чрезвычайных ситуаций</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Другие вопросы в области национальной безопасности и правоохранительной деятельности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909"/>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13 000 00000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3337" w:type="dxa"/>
            <w:tcBorders>
              <w:left w:val="single" w:sz="4" w:space="0" w:color="000000"/>
              <w:bottom w:val="single" w:sz="4" w:space="0" w:color="000000"/>
            </w:tcBorders>
            <w:vAlign w:val="bottom"/>
          </w:tcPr>
          <w:p w:rsidR="00DD2B0D" w:rsidRPr="008C4370" w:rsidRDefault="00DD2B0D" w:rsidP="00647AA2">
            <w:pPr>
              <w:snapToGrid w:val="0"/>
              <w:spacing w:line="0" w:lineRule="atLeast"/>
              <w:jc w:val="both"/>
              <w:rPr>
                <w:color w:val="000000"/>
                <w:sz w:val="20"/>
                <w:szCs w:val="20"/>
              </w:rPr>
            </w:pPr>
            <w:r w:rsidRPr="008C4370">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w:t>
            </w:r>
            <w:r>
              <w:rPr>
                <w:color w:val="000000"/>
                <w:sz w:val="20"/>
                <w:szCs w:val="20"/>
              </w:rPr>
              <w:t>в  Ниженского сельсовета на 2018-2019</w:t>
            </w:r>
            <w:r w:rsidRPr="008C4370">
              <w:rPr>
                <w:color w:val="000000"/>
                <w:sz w:val="20"/>
                <w:szCs w:val="20"/>
              </w:rPr>
              <w:t xml:space="preserve"> годы» муниципальной программы Ниженского сельсовета Черемисиновского района Курской области «Обеспечение пожарной безопасности на территор</w:t>
            </w:r>
            <w:r>
              <w:rPr>
                <w:color w:val="000000"/>
                <w:sz w:val="20"/>
                <w:szCs w:val="20"/>
              </w:rPr>
              <w:t>ии Ниженского сельсовета на 2018-2018</w:t>
            </w:r>
            <w:r w:rsidRPr="008C4370">
              <w:rPr>
                <w:color w:val="000000"/>
                <w:sz w:val="20"/>
                <w:szCs w:val="20"/>
              </w:rPr>
              <w:t xml:space="preserve"> годы»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07"/>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Жилищно-коммунальное хозяйство</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Культура, кинематография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Культура</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Муниципальная программа Ниженского сельсовета Черемисиновского района Курской области «Развитие культуры»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Основное мероприятие муниципальной программы : «Сохранение и развитие культуры и кинематографии»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С 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обеспечения жителей услугами организаций культуры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Физическая культура и спорт</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Массовый спорт</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10" w:type="dxa"/>
          <w:trHeight w:val="315"/>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7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10" w:type="dxa"/>
          <w:trHeight w:val="630"/>
        </w:trPr>
        <w:tc>
          <w:tcPr>
            <w:tcW w:w="3337" w:type="dxa"/>
            <w:tcBorders>
              <w:left w:val="single" w:sz="4" w:space="0" w:color="000000"/>
              <w:bottom w:val="single" w:sz="4" w:space="0" w:color="000000"/>
            </w:tcBorders>
            <w:vAlign w:val="bottom"/>
          </w:tcPr>
          <w:p w:rsidR="00DD2B0D" w:rsidRPr="008C4370" w:rsidRDefault="00DD2B0D" w:rsidP="00647AA2">
            <w:pPr>
              <w:snapToGrid w:val="0"/>
              <w:spacing w:line="0" w:lineRule="atLeast"/>
              <w:jc w:val="both"/>
              <w:rPr>
                <w:color w:val="000000"/>
                <w:sz w:val="20"/>
                <w:szCs w:val="20"/>
              </w:rPr>
            </w:pPr>
            <w:r w:rsidRPr="008C4370">
              <w:rPr>
                <w:sz w:val="20"/>
                <w:szCs w:val="20"/>
                <w:lang w:eastAsia="ru-RU"/>
              </w:rPr>
              <w:t xml:space="preserve">Подпрограмма «Реализация муниципальной политики в сфере физической культуры и спорта» </w:t>
            </w:r>
            <w:r w:rsidRPr="008C4370">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w:t>
            </w:r>
            <w:r>
              <w:rPr>
                <w:color w:val="000000"/>
                <w:sz w:val="20"/>
                <w:szCs w:val="20"/>
              </w:rPr>
              <w:t xml:space="preserve"> Ниженском сельсовете на 2018-2019</w:t>
            </w:r>
            <w:r w:rsidRPr="008C4370">
              <w:rPr>
                <w:color w:val="000000"/>
                <w:sz w:val="20"/>
                <w:szCs w:val="20"/>
              </w:rPr>
              <w:t xml:space="preserve"> годы»</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7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10" w:type="dxa"/>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75"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r w:rsidR="00DD2B0D" w:rsidRPr="000D2676" w:rsidTr="00647AA2">
        <w:trPr>
          <w:gridAfter w:val="1"/>
          <w:wAfter w:w="10" w:type="dxa"/>
          <w:trHeight w:val="630"/>
        </w:trPr>
        <w:tc>
          <w:tcPr>
            <w:tcW w:w="333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02</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56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75"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511" w:type="dxa"/>
            <w:gridSpan w:val="2"/>
            <w:tcBorders>
              <w:left w:val="single" w:sz="4" w:space="0" w:color="000000"/>
            </w:tcBorders>
          </w:tcPr>
          <w:p w:rsidR="00DD2B0D" w:rsidRPr="000D2676" w:rsidRDefault="00DD2B0D" w:rsidP="00647AA2">
            <w:pPr>
              <w:snapToGrid w:val="0"/>
              <w:spacing w:line="0" w:lineRule="atLeast"/>
              <w:jc w:val="both"/>
              <w:rPr>
                <w:color w:val="000000"/>
                <w:sz w:val="20"/>
                <w:szCs w:val="20"/>
              </w:rPr>
            </w:pPr>
          </w:p>
        </w:tc>
      </w:tr>
    </w:tbl>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jc w:val="right"/>
        <w:rPr>
          <w:color w:val="000000"/>
          <w:sz w:val="20"/>
          <w:szCs w:val="20"/>
        </w:rPr>
      </w:pPr>
      <w:r>
        <w:rPr>
          <w:color w:val="000000"/>
          <w:sz w:val="20"/>
          <w:szCs w:val="20"/>
        </w:rPr>
        <w:t>Приложение №11</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tabs>
          <w:tab w:val="left" w:pos="7665"/>
        </w:tabs>
        <w:spacing w:line="0" w:lineRule="atLeast"/>
        <w:jc w:val="both"/>
        <w:rPr>
          <w:sz w:val="20"/>
          <w:szCs w:val="20"/>
        </w:rPr>
      </w:pPr>
    </w:p>
    <w:p w:rsidR="00DD2B0D" w:rsidRPr="000D2676" w:rsidRDefault="00DD2B0D" w:rsidP="00DD2B0D">
      <w:pPr>
        <w:spacing w:line="0" w:lineRule="atLeast"/>
        <w:rPr>
          <w:b/>
          <w:sz w:val="20"/>
          <w:szCs w:val="20"/>
        </w:rPr>
      </w:pPr>
    </w:p>
    <w:p w:rsidR="00DD2B0D" w:rsidRPr="000D2676" w:rsidRDefault="00DD2B0D" w:rsidP="00DD2B0D">
      <w:pPr>
        <w:pStyle w:val="18"/>
        <w:spacing w:line="0" w:lineRule="atLeast"/>
        <w:ind w:firstLine="709"/>
        <w:jc w:val="center"/>
        <w:rPr>
          <w:rFonts w:ascii="Times New Roman" w:hAnsi="Times New Roman" w:cs="Times New Roman"/>
          <w:b/>
          <w:bCs/>
        </w:rPr>
      </w:pPr>
      <w:r w:rsidRPr="000D2676">
        <w:rPr>
          <w:rFonts w:ascii="Times New Roman" w:hAnsi="Times New Roman" w:cs="Times New Roman"/>
          <w:b/>
          <w:bCs/>
        </w:rPr>
        <w:t>Распределение бюджетных ассигнований по целевым статьям (муниципальных программ Ниженского сельсовета и непрограммным направлениям деятельности), группам (подгруппам) видов расходов на 2017год</w:t>
      </w:r>
    </w:p>
    <w:p w:rsidR="00DD2B0D" w:rsidRPr="000D2676" w:rsidRDefault="00DD2B0D" w:rsidP="00DD2B0D">
      <w:pPr>
        <w:snapToGrid w:val="0"/>
        <w:spacing w:line="0" w:lineRule="atLeast"/>
        <w:jc w:val="right"/>
        <w:rPr>
          <w:sz w:val="20"/>
          <w:szCs w:val="20"/>
        </w:rPr>
      </w:pPr>
      <w:r w:rsidRPr="000D2676">
        <w:rPr>
          <w:sz w:val="20"/>
          <w:szCs w:val="20"/>
        </w:rPr>
        <w:t>рублей</w:t>
      </w:r>
    </w:p>
    <w:tbl>
      <w:tblPr>
        <w:tblW w:w="12476" w:type="dxa"/>
        <w:tblInd w:w="-77" w:type="dxa"/>
        <w:tblLayout w:type="fixed"/>
        <w:tblLook w:val="0000"/>
      </w:tblPr>
      <w:tblGrid>
        <w:gridCol w:w="5997"/>
        <w:gridCol w:w="1559"/>
        <w:gridCol w:w="709"/>
        <w:gridCol w:w="1095"/>
        <w:gridCol w:w="10"/>
        <w:gridCol w:w="1503"/>
        <w:gridCol w:w="1344"/>
        <w:gridCol w:w="249"/>
        <w:gridCol w:w="10"/>
      </w:tblGrid>
      <w:tr w:rsidR="00DD2B0D" w:rsidRPr="000D2676" w:rsidTr="00647AA2">
        <w:trPr>
          <w:trHeight w:val="315"/>
        </w:trPr>
        <w:tc>
          <w:tcPr>
            <w:tcW w:w="5997"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Наименование</w:t>
            </w:r>
          </w:p>
        </w:tc>
        <w:tc>
          <w:tcPr>
            <w:tcW w:w="1559"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ЦСР</w:t>
            </w:r>
          </w:p>
        </w:tc>
        <w:tc>
          <w:tcPr>
            <w:tcW w:w="709"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ВР</w:t>
            </w:r>
          </w:p>
        </w:tc>
        <w:tc>
          <w:tcPr>
            <w:tcW w:w="1105" w:type="dxa"/>
            <w:gridSpan w:val="2"/>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Сумма</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1</w:t>
            </w:r>
          </w:p>
        </w:tc>
        <w:tc>
          <w:tcPr>
            <w:tcW w:w="155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4</w:t>
            </w:r>
          </w:p>
        </w:tc>
        <w:tc>
          <w:tcPr>
            <w:tcW w:w="70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5</w:t>
            </w:r>
          </w:p>
        </w:tc>
        <w:tc>
          <w:tcPr>
            <w:tcW w:w="1105" w:type="dxa"/>
            <w:gridSpan w:val="2"/>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6</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1846288</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Программа муниципального образования муниципального образования «Ниженский сельсовет» Черемисиновского района Курской области «Развитие культуры в Ниженском сельсовете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Подпрограмма «Осуществление культурно-досуговой деятельности на территории муниципального образования Ниженский сельсовет»</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532000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01 1 01 13330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01 1 01 13330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обеспечение деятельности (оказание услуг) муниципальных учреждений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510 000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76"/>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обеспечение жителей услугами организаций культуры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autoSpaceDE w:val="0"/>
              <w:snapToGrid w:val="0"/>
              <w:spacing w:line="0" w:lineRule="atLeast"/>
              <w:ind w:firstLine="540"/>
              <w:jc w:val="both"/>
              <w:rPr>
                <w:bCs/>
                <w:sz w:val="20"/>
                <w:szCs w:val="20"/>
              </w:rPr>
            </w:pPr>
            <w:r w:rsidRPr="000D2676">
              <w:rPr>
                <w:bCs/>
                <w:sz w:val="20"/>
                <w:szCs w:val="20"/>
              </w:rPr>
              <w:t>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реализации молодежной политики на 2015 - 2017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8C4370" w:rsidRDefault="00DD2B0D" w:rsidP="00647AA2">
            <w:pPr>
              <w:snapToGrid w:val="0"/>
              <w:spacing w:line="0" w:lineRule="atLeast"/>
              <w:jc w:val="both"/>
              <w:rPr>
                <w:color w:val="000000"/>
                <w:sz w:val="20"/>
                <w:szCs w:val="20"/>
              </w:rPr>
            </w:pPr>
            <w:r w:rsidRPr="008C4370">
              <w:rPr>
                <w:sz w:val="20"/>
                <w:szCs w:val="20"/>
                <w:lang w:eastAsia="ru-RU"/>
              </w:rPr>
              <w:t xml:space="preserve">Подпрограмма «Реализация муниципальной политики в сфере физической культуры и спорта» </w:t>
            </w:r>
            <w:r w:rsidRPr="008C4370">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10" w:type="dxa"/>
          <w:trHeight w:val="906"/>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sz w:val="20"/>
                <w:szCs w:val="20"/>
              </w:rPr>
            </w:pPr>
            <w:r w:rsidRPr="000D2676">
              <w:rPr>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09 0 00 00000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095" w:type="dxa"/>
            <w:tcBorders>
              <w:left w:val="single" w:sz="4" w:space="0" w:color="000000"/>
              <w:bottom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5000</w:t>
            </w:r>
          </w:p>
        </w:tc>
        <w:tc>
          <w:tcPr>
            <w:tcW w:w="1513" w:type="dxa"/>
            <w:gridSpan w:val="2"/>
            <w:tcBorders>
              <w:left w:val="single" w:sz="4" w:space="0" w:color="000000"/>
            </w:tcBorders>
          </w:tcPr>
          <w:p w:rsidR="00DD2B0D" w:rsidRPr="000D2676" w:rsidRDefault="00DD2B0D" w:rsidP="00647AA2">
            <w:pPr>
              <w:snapToGrid w:val="0"/>
              <w:spacing w:line="0" w:lineRule="atLeast"/>
              <w:jc w:val="center"/>
              <w:rPr>
                <w:color w:val="000000"/>
                <w:sz w:val="20"/>
                <w:szCs w:val="20"/>
              </w:rPr>
            </w:pPr>
          </w:p>
        </w:tc>
        <w:tc>
          <w:tcPr>
            <w:tcW w:w="1344" w:type="dxa"/>
            <w:vAlign w:val="bottom"/>
          </w:tcPr>
          <w:p w:rsidR="00DD2B0D" w:rsidRPr="000D2676" w:rsidRDefault="00DD2B0D" w:rsidP="00647AA2">
            <w:pPr>
              <w:snapToGrid w:val="0"/>
              <w:spacing w:line="0" w:lineRule="atLeast"/>
              <w:jc w:val="center"/>
              <w:rPr>
                <w:color w:val="000000"/>
                <w:sz w:val="20"/>
                <w:szCs w:val="20"/>
              </w:rPr>
            </w:pPr>
          </w:p>
        </w:tc>
        <w:tc>
          <w:tcPr>
            <w:tcW w:w="249" w:type="dxa"/>
            <w:vAlign w:val="bottom"/>
          </w:tcPr>
          <w:p w:rsidR="00DD2B0D" w:rsidRPr="000D2676" w:rsidRDefault="00DD2B0D" w:rsidP="00647AA2">
            <w:pPr>
              <w:snapToGrid w:val="0"/>
              <w:spacing w:line="0" w:lineRule="atLeast"/>
              <w:jc w:val="right"/>
              <w:rPr>
                <w:color w:val="000000"/>
                <w:sz w:val="20"/>
                <w:szCs w:val="20"/>
              </w:rPr>
            </w:pPr>
            <w:r w:rsidRPr="000D2676">
              <w:rPr>
                <w:color w:val="000000"/>
                <w:sz w:val="20"/>
                <w:szCs w:val="20"/>
              </w:rPr>
              <w:t>5000</w:t>
            </w:r>
          </w:p>
        </w:tc>
      </w:tr>
      <w:tr w:rsidR="00DD2B0D" w:rsidRPr="000D2676" w:rsidTr="00647AA2">
        <w:trPr>
          <w:trHeight w:val="1488"/>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sz w:val="20"/>
                <w:szCs w:val="20"/>
              </w:rPr>
            </w:pPr>
            <w:r w:rsidRPr="000D2676">
              <w:rPr>
                <w:color w:val="000000"/>
                <w:sz w:val="20"/>
                <w:szCs w:val="20"/>
              </w:rPr>
              <w:t>Подпрограмма «Реализация мероприятий, направленных на развитие муниципальной службы»</w:t>
            </w:r>
            <w:r w:rsidRPr="000D2676">
              <w:rPr>
                <w:b/>
                <w:sz w:val="20"/>
                <w:szCs w:val="20"/>
              </w:rPr>
              <w:t xml:space="preserve"> </w:t>
            </w:r>
            <w:r w:rsidRPr="000D2676">
              <w:rPr>
                <w:sz w:val="20"/>
                <w:szCs w:val="20"/>
              </w:rPr>
              <w:t>муниципальной программы Ниженского сельсовета Черемисиновского района Курской области «Развитие муниципальной службы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08"/>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97"/>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Обеспечение функционирования главы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7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Глава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местной администрации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582800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63500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функций, связанных с обеспечением национальной безопасности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мероприятия для защиты населения и территории от чрезвычайных ситуаций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13 0 00 00000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8C4370" w:rsidRDefault="00DD2B0D" w:rsidP="00647AA2">
            <w:pPr>
              <w:snapToGrid w:val="0"/>
              <w:spacing w:line="0" w:lineRule="atLeast"/>
              <w:jc w:val="both"/>
              <w:rPr>
                <w:color w:val="000000"/>
                <w:sz w:val="20"/>
                <w:szCs w:val="20"/>
              </w:rPr>
            </w:pPr>
            <w:r w:rsidRPr="008C4370">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13 2 00 00000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муниципальных функций связанных с общегосударственным управлением</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143950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67"/>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143950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(прочих) обязательств органа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68950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55250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мероприятий по распространению официальной инфомации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77"/>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1559" w:type="dxa"/>
            <w:tcBorders>
              <w:left w:val="single" w:sz="4" w:space="0" w:color="000000"/>
              <w:bottom w:val="single" w:sz="4" w:space="0" w:color="000000"/>
            </w:tcBorders>
            <w:shd w:val="clear" w:color="auto" w:fill="FFFFFF"/>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69019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26"/>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исполнительных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4"/>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Резервные фонды </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77"/>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Обеспечение проведения выборов и референдумов</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Организация проведения выборов и референдумов</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Подготовка и проведение выборов</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99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105"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c>
          <w:tcPr>
            <w:tcW w:w="3106" w:type="dxa"/>
            <w:gridSpan w:val="4"/>
            <w:tcBorders>
              <w:left w:val="single" w:sz="4" w:space="0" w:color="000000"/>
            </w:tcBorders>
          </w:tcPr>
          <w:p w:rsidR="00DD2B0D" w:rsidRPr="000D2676" w:rsidRDefault="00DD2B0D" w:rsidP="00647AA2">
            <w:pPr>
              <w:snapToGrid w:val="0"/>
              <w:spacing w:line="0" w:lineRule="atLeast"/>
              <w:rPr>
                <w:sz w:val="20"/>
                <w:szCs w:val="20"/>
              </w:rPr>
            </w:pPr>
          </w:p>
        </w:tc>
      </w:tr>
    </w:tbl>
    <w:p w:rsidR="00DD2B0D" w:rsidRPr="000D2676" w:rsidRDefault="00DD2B0D" w:rsidP="00DD2B0D">
      <w:pPr>
        <w:spacing w:line="0" w:lineRule="atLeast"/>
        <w:jc w:val="both"/>
        <w:rPr>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Default="00DD2B0D" w:rsidP="00DD2B0D">
      <w:pPr>
        <w:jc w:val="right"/>
        <w:rPr>
          <w:color w:val="000000"/>
          <w:sz w:val="20"/>
          <w:szCs w:val="20"/>
        </w:rPr>
      </w:pPr>
    </w:p>
    <w:p w:rsidR="00DD2B0D" w:rsidRPr="000D2676" w:rsidRDefault="00DD2B0D" w:rsidP="00DD2B0D">
      <w:pPr>
        <w:jc w:val="right"/>
        <w:rPr>
          <w:color w:val="000000"/>
          <w:sz w:val="20"/>
          <w:szCs w:val="20"/>
        </w:rPr>
      </w:pPr>
      <w:r>
        <w:rPr>
          <w:color w:val="000000"/>
          <w:sz w:val="20"/>
          <w:szCs w:val="20"/>
        </w:rPr>
        <w:t>Приложение №12</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spacing w:line="0" w:lineRule="atLeast"/>
        <w:rPr>
          <w:sz w:val="20"/>
          <w:szCs w:val="20"/>
        </w:rPr>
      </w:pPr>
    </w:p>
    <w:p w:rsidR="00DD2B0D" w:rsidRPr="000D2676" w:rsidRDefault="00DD2B0D" w:rsidP="00DD2B0D">
      <w:pPr>
        <w:pStyle w:val="18"/>
        <w:spacing w:line="0" w:lineRule="atLeast"/>
        <w:ind w:firstLine="709"/>
        <w:jc w:val="center"/>
        <w:rPr>
          <w:rFonts w:ascii="Times New Roman" w:hAnsi="Times New Roman" w:cs="Times New Roman"/>
          <w:b/>
          <w:bCs/>
        </w:rPr>
      </w:pPr>
      <w:r w:rsidRPr="000D2676">
        <w:rPr>
          <w:rFonts w:ascii="Times New Roman" w:hAnsi="Times New Roman" w:cs="Times New Roman"/>
          <w:b/>
          <w:bCs/>
        </w:rPr>
        <w:t>Распределение бюджетных ассигнований по целевым статьям (муниципальных программ Ниженского сельсовета и непрограммным направлениям деятельности), группам (подгруппам) видов расходов на 2018 -2019год</w:t>
      </w:r>
    </w:p>
    <w:p w:rsidR="00DD2B0D" w:rsidRPr="000D2676" w:rsidRDefault="00DD2B0D" w:rsidP="00DD2B0D">
      <w:pPr>
        <w:snapToGrid w:val="0"/>
        <w:spacing w:line="0" w:lineRule="atLeast"/>
        <w:jc w:val="right"/>
        <w:rPr>
          <w:sz w:val="20"/>
          <w:szCs w:val="20"/>
        </w:rPr>
      </w:pPr>
      <w:r w:rsidRPr="000D2676">
        <w:rPr>
          <w:sz w:val="20"/>
          <w:szCs w:val="20"/>
        </w:rPr>
        <w:t>рублей</w:t>
      </w:r>
    </w:p>
    <w:tbl>
      <w:tblPr>
        <w:tblW w:w="14035" w:type="dxa"/>
        <w:tblInd w:w="-77" w:type="dxa"/>
        <w:tblLayout w:type="fixed"/>
        <w:tblLook w:val="0000"/>
      </w:tblPr>
      <w:tblGrid>
        <w:gridCol w:w="5147"/>
        <w:gridCol w:w="1559"/>
        <w:gridCol w:w="850"/>
        <w:gridCol w:w="1276"/>
        <w:gridCol w:w="987"/>
        <w:gridCol w:w="10"/>
        <w:gridCol w:w="2603"/>
        <w:gridCol w:w="1344"/>
        <w:gridCol w:w="249"/>
        <w:gridCol w:w="10"/>
      </w:tblGrid>
      <w:tr w:rsidR="00DD2B0D" w:rsidRPr="000D2676" w:rsidTr="00647AA2">
        <w:trPr>
          <w:trHeight w:val="315"/>
        </w:trPr>
        <w:tc>
          <w:tcPr>
            <w:tcW w:w="5147"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Наименование</w:t>
            </w:r>
          </w:p>
        </w:tc>
        <w:tc>
          <w:tcPr>
            <w:tcW w:w="1559"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ЦСР</w:t>
            </w:r>
          </w:p>
        </w:tc>
        <w:tc>
          <w:tcPr>
            <w:tcW w:w="850"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ВР</w:t>
            </w:r>
          </w:p>
        </w:tc>
        <w:tc>
          <w:tcPr>
            <w:tcW w:w="1276"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Сумма  на 2018 год</w:t>
            </w:r>
          </w:p>
        </w:tc>
        <w:tc>
          <w:tcPr>
            <w:tcW w:w="997" w:type="dxa"/>
            <w:gridSpan w:val="2"/>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Сумма на 2019 год</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1</w:t>
            </w:r>
          </w:p>
        </w:tc>
        <w:tc>
          <w:tcPr>
            <w:tcW w:w="155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4</w:t>
            </w:r>
          </w:p>
        </w:tc>
        <w:tc>
          <w:tcPr>
            <w:tcW w:w="850"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5</w:t>
            </w:r>
          </w:p>
        </w:tc>
        <w:tc>
          <w:tcPr>
            <w:tcW w:w="1276"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6</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center"/>
              <w:rPr>
                <w:b/>
                <w:color w:val="000000"/>
                <w:sz w:val="20"/>
                <w:szCs w:val="20"/>
              </w:rPr>
            </w:pPr>
            <w:r w:rsidRPr="000D2676">
              <w:rPr>
                <w:b/>
                <w:color w:val="000000"/>
                <w:sz w:val="20"/>
                <w:szCs w:val="20"/>
              </w:rPr>
              <w:t>7</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Программа муниципального образования муниципального образования «Ниженский сельсовет» Черемисиновского района Курской области «Развитие культур</w:t>
            </w:r>
            <w:r>
              <w:rPr>
                <w:color w:val="000000"/>
                <w:sz w:val="20"/>
                <w:szCs w:val="20"/>
              </w:rPr>
              <w:t>ы в Ниженском сельсовете на 2018-2019</w:t>
            </w:r>
            <w:r w:rsidRPr="000D2676">
              <w:rPr>
                <w:color w:val="000000"/>
                <w:sz w:val="20"/>
                <w:szCs w:val="20"/>
              </w:rPr>
              <w:t xml:space="preserve">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Подпрограмма «Осуществление культурно-досуговой деятельности на территории муниципального образования Ниженский сельсовет»</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01 1 01 13330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01 1 01 13330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обеспечение деятельности (оказание услуг) муниципальных учреждений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510 000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510 000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76"/>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обеспечение жителей услугами организаций культуры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autoSpaceDE w:val="0"/>
              <w:snapToGrid w:val="0"/>
              <w:spacing w:line="0" w:lineRule="atLeast"/>
              <w:ind w:firstLine="540"/>
              <w:jc w:val="both"/>
              <w:rPr>
                <w:bCs/>
                <w:sz w:val="20"/>
                <w:szCs w:val="20"/>
              </w:rPr>
            </w:pPr>
            <w:r w:rsidRPr="000D2676">
              <w:rPr>
                <w:bCs/>
                <w:sz w:val="20"/>
                <w:szCs w:val="20"/>
              </w:rPr>
              <w:t>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w:t>
            </w:r>
            <w:r>
              <w:rPr>
                <w:bCs/>
                <w:sz w:val="20"/>
                <w:szCs w:val="20"/>
              </w:rPr>
              <w:t>ации молодежной политики на 2018 - 2019</w:t>
            </w:r>
            <w:r w:rsidRPr="000D2676">
              <w:rPr>
                <w:bCs/>
                <w:sz w:val="20"/>
                <w:szCs w:val="20"/>
              </w:rPr>
              <w:t xml:space="preserve">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7D4B63" w:rsidRDefault="00DD2B0D" w:rsidP="00647AA2">
            <w:pPr>
              <w:snapToGrid w:val="0"/>
              <w:spacing w:line="0" w:lineRule="atLeast"/>
              <w:jc w:val="both"/>
              <w:rPr>
                <w:color w:val="000000"/>
                <w:sz w:val="20"/>
                <w:szCs w:val="20"/>
              </w:rPr>
            </w:pPr>
            <w:r w:rsidRPr="007D4B63">
              <w:rPr>
                <w:color w:val="000000"/>
                <w:sz w:val="20"/>
                <w:szCs w:val="20"/>
              </w:rPr>
              <w:t xml:space="preserve">Подпрограмма </w:t>
            </w:r>
            <w:r w:rsidRPr="007D4B63">
              <w:rPr>
                <w:sz w:val="20"/>
                <w:szCs w:val="20"/>
                <w:lang w:eastAsia="ru-RU"/>
              </w:rPr>
              <w:t xml:space="preserve">«Реализация муниципальной политики в сфере физической культуры и спорта» </w:t>
            </w:r>
            <w:r w:rsidRPr="007D4B63">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gridAfter w:val="1"/>
          <w:wAfter w:w="10" w:type="dxa"/>
          <w:trHeight w:val="906"/>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sz w:val="20"/>
                <w:szCs w:val="20"/>
              </w:rPr>
            </w:pPr>
            <w:r w:rsidRPr="000D2676">
              <w:rPr>
                <w:sz w:val="20"/>
                <w:szCs w:val="20"/>
              </w:rPr>
              <w:t>Муниципальная программа Ниженского сельсовета Черемисиновского района Курской области «Разви</w:t>
            </w:r>
            <w:r>
              <w:rPr>
                <w:sz w:val="20"/>
                <w:szCs w:val="20"/>
              </w:rPr>
              <w:t>тие муниципальной службы</w:t>
            </w:r>
            <w:r w:rsidRPr="000D2676">
              <w:rPr>
                <w:sz w:val="20"/>
                <w:szCs w:val="20"/>
              </w:rPr>
              <w:t>»</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09 0 00 00000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5000</w:t>
            </w:r>
          </w:p>
        </w:tc>
        <w:tc>
          <w:tcPr>
            <w:tcW w:w="987" w:type="dxa"/>
            <w:tcBorders>
              <w:left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5000</w:t>
            </w:r>
          </w:p>
        </w:tc>
        <w:tc>
          <w:tcPr>
            <w:tcW w:w="2613" w:type="dxa"/>
            <w:gridSpan w:val="2"/>
            <w:tcBorders>
              <w:left w:val="single" w:sz="4" w:space="0" w:color="000000"/>
            </w:tcBorders>
          </w:tcPr>
          <w:p w:rsidR="00DD2B0D" w:rsidRPr="000D2676" w:rsidRDefault="00DD2B0D" w:rsidP="00647AA2">
            <w:pPr>
              <w:snapToGrid w:val="0"/>
              <w:spacing w:line="0" w:lineRule="atLeast"/>
              <w:jc w:val="center"/>
              <w:rPr>
                <w:color w:val="000000"/>
                <w:sz w:val="20"/>
                <w:szCs w:val="20"/>
              </w:rPr>
            </w:pPr>
          </w:p>
        </w:tc>
        <w:tc>
          <w:tcPr>
            <w:tcW w:w="1344" w:type="dxa"/>
            <w:vAlign w:val="bottom"/>
          </w:tcPr>
          <w:p w:rsidR="00DD2B0D" w:rsidRPr="000D2676" w:rsidRDefault="00DD2B0D" w:rsidP="00647AA2">
            <w:pPr>
              <w:snapToGrid w:val="0"/>
              <w:spacing w:line="0" w:lineRule="atLeast"/>
              <w:jc w:val="center"/>
              <w:rPr>
                <w:color w:val="000000"/>
                <w:sz w:val="20"/>
                <w:szCs w:val="20"/>
              </w:rPr>
            </w:pPr>
          </w:p>
        </w:tc>
        <w:tc>
          <w:tcPr>
            <w:tcW w:w="249" w:type="dxa"/>
            <w:vAlign w:val="bottom"/>
          </w:tcPr>
          <w:p w:rsidR="00DD2B0D" w:rsidRPr="000D2676" w:rsidRDefault="00DD2B0D" w:rsidP="00647AA2">
            <w:pPr>
              <w:snapToGrid w:val="0"/>
              <w:spacing w:line="0" w:lineRule="atLeast"/>
              <w:jc w:val="right"/>
              <w:rPr>
                <w:color w:val="000000"/>
                <w:sz w:val="20"/>
                <w:szCs w:val="20"/>
              </w:rPr>
            </w:pPr>
            <w:r w:rsidRPr="000D2676">
              <w:rPr>
                <w:color w:val="000000"/>
                <w:sz w:val="20"/>
                <w:szCs w:val="20"/>
              </w:rPr>
              <w:t>5000</w:t>
            </w:r>
          </w:p>
        </w:tc>
      </w:tr>
      <w:tr w:rsidR="00DD2B0D" w:rsidRPr="000D2676" w:rsidTr="00647AA2">
        <w:trPr>
          <w:trHeight w:val="1488"/>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rPr>
                <w:sz w:val="20"/>
                <w:szCs w:val="20"/>
              </w:rPr>
            </w:pPr>
            <w:r w:rsidRPr="000D2676">
              <w:rPr>
                <w:color w:val="000000"/>
                <w:sz w:val="20"/>
                <w:szCs w:val="20"/>
              </w:rPr>
              <w:t>Подпрограмма «Реализация мероприятий, направленных на развитие муниципальной службы»</w:t>
            </w:r>
            <w:r w:rsidRPr="000D2676">
              <w:rPr>
                <w:b/>
                <w:sz w:val="20"/>
                <w:szCs w:val="20"/>
              </w:rPr>
              <w:t xml:space="preserve"> </w:t>
            </w:r>
            <w:r w:rsidRPr="000D2676">
              <w:rPr>
                <w:sz w:val="20"/>
                <w:szCs w:val="20"/>
              </w:rPr>
              <w:t>муниципальной программы Ниженского сельсовета Черемисиновского района Курской области «Развитие муниципальной службы»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08"/>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5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97"/>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Обеспечение функционирования главы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363000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7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Глава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363000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местной администрации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582800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582800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1260"/>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63500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63500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01 С1402</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функций, связанных с обеспечением национальной безопасности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мероприятия для защиты населения и территории от чрезвычайных ситуаций</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13 0 00 00000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rPr>
                <w:b/>
                <w:color w:val="000000"/>
                <w:sz w:val="20"/>
                <w:szCs w:val="20"/>
              </w:rPr>
            </w:pPr>
            <w:r w:rsidRPr="000D2676">
              <w:rPr>
                <w:b/>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7D4B63" w:rsidRDefault="00DD2B0D" w:rsidP="00647AA2">
            <w:pPr>
              <w:snapToGrid w:val="0"/>
              <w:spacing w:line="0" w:lineRule="atLeast"/>
              <w:jc w:val="both"/>
              <w:rPr>
                <w:color w:val="000000"/>
                <w:sz w:val="20"/>
                <w:szCs w:val="20"/>
              </w:rPr>
            </w:pPr>
            <w:r w:rsidRPr="007D4B63">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2018-2019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r w:rsidRPr="000D2676">
              <w:rPr>
                <w:color w:val="000000"/>
                <w:sz w:val="20"/>
                <w:szCs w:val="20"/>
              </w:rPr>
              <w:t>13 2 00 00000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center"/>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муниципальных функций связанных с общегосударственным управлением</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158700</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158700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67"/>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158700</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158700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72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(прочих) обязательств органа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83700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70000</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1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997" w:type="dxa"/>
            <w:gridSpan w:val="2"/>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13700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мероприятий по распространению официальной инфомации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432"/>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75000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77"/>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1559" w:type="dxa"/>
            <w:tcBorders>
              <w:left w:val="single" w:sz="4" w:space="0" w:color="000000"/>
              <w:bottom w:val="single" w:sz="4" w:space="0" w:color="000000"/>
            </w:tcBorders>
            <w:shd w:val="clear" w:color="auto" w:fill="FFFFFF"/>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69019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69019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945"/>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56700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30"/>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626"/>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исполнительных органов местного самоуправления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284"/>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Резервные фонды </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577"/>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10519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r w:rsidR="00DD2B0D" w:rsidRPr="000D2676" w:rsidTr="00647AA2">
        <w:trPr>
          <w:trHeight w:val="301"/>
        </w:trPr>
        <w:tc>
          <w:tcPr>
            <w:tcW w:w="514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155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П1484</w:t>
            </w:r>
          </w:p>
        </w:tc>
        <w:tc>
          <w:tcPr>
            <w:tcW w:w="85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997" w:type="dxa"/>
            <w:gridSpan w:val="2"/>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10519</w:t>
            </w:r>
          </w:p>
        </w:tc>
        <w:tc>
          <w:tcPr>
            <w:tcW w:w="4206" w:type="dxa"/>
            <w:gridSpan w:val="4"/>
            <w:tcBorders>
              <w:left w:val="single" w:sz="4" w:space="0" w:color="000000"/>
            </w:tcBorders>
          </w:tcPr>
          <w:p w:rsidR="00DD2B0D" w:rsidRPr="000D2676" w:rsidRDefault="00DD2B0D" w:rsidP="00647AA2">
            <w:pPr>
              <w:snapToGrid w:val="0"/>
              <w:spacing w:line="0" w:lineRule="atLeast"/>
              <w:rPr>
                <w:sz w:val="20"/>
                <w:szCs w:val="20"/>
              </w:rPr>
            </w:pPr>
          </w:p>
        </w:tc>
      </w:tr>
    </w:tbl>
    <w:p w:rsidR="00DD2B0D" w:rsidRPr="000D2676" w:rsidRDefault="00DD2B0D" w:rsidP="00DD2B0D">
      <w:pPr>
        <w:spacing w:line="0" w:lineRule="atLeast"/>
        <w:rPr>
          <w:color w:val="000000"/>
          <w:sz w:val="20"/>
          <w:szCs w:val="20"/>
        </w:rPr>
      </w:pPr>
    </w:p>
    <w:p w:rsidR="00DD2B0D" w:rsidRPr="000D2676" w:rsidRDefault="00DD2B0D" w:rsidP="00DD2B0D">
      <w:pPr>
        <w:spacing w:line="0" w:lineRule="atLeast"/>
        <w:rPr>
          <w:color w:val="000000"/>
          <w:sz w:val="20"/>
          <w:szCs w:val="20"/>
        </w:rPr>
      </w:pPr>
    </w:p>
    <w:p w:rsidR="00DD2B0D" w:rsidRPr="000D2676" w:rsidRDefault="00DD2B0D" w:rsidP="00DD2B0D">
      <w:pPr>
        <w:jc w:val="right"/>
        <w:rPr>
          <w:color w:val="000000"/>
          <w:sz w:val="20"/>
          <w:szCs w:val="20"/>
        </w:rPr>
      </w:pPr>
      <w:r>
        <w:rPr>
          <w:color w:val="000000"/>
          <w:sz w:val="20"/>
          <w:szCs w:val="20"/>
        </w:rPr>
        <w:t>Приложение №13</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Pr="000D2676"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tabs>
          <w:tab w:val="left" w:pos="7665"/>
        </w:tabs>
        <w:spacing w:line="0" w:lineRule="atLeast"/>
        <w:jc w:val="both"/>
        <w:rPr>
          <w:sz w:val="20"/>
          <w:szCs w:val="20"/>
        </w:rPr>
      </w:pPr>
    </w:p>
    <w:p w:rsidR="00DD2B0D" w:rsidRPr="000D2676" w:rsidRDefault="00DD2B0D" w:rsidP="00DD2B0D">
      <w:pPr>
        <w:spacing w:line="0" w:lineRule="atLeast"/>
        <w:rPr>
          <w:b/>
          <w:sz w:val="20"/>
          <w:szCs w:val="20"/>
        </w:rPr>
      </w:pPr>
    </w:p>
    <w:p w:rsidR="00DD2B0D" w:rsidRPr="000D2676" w:rsidRDefault="00DD2B0D" w:rsidP="00DD2B0D">
      <w:pPr>
        <w:spacing w:line="0" w:lineRule="atLeast"/>
        <w:jc w:val="center"/>
        <w:rPr>
          <w:b/>
          <w:bCs/>
          <w:color w:val="000000"/>
          <w:sz w:val="20"/>
          <w:szCs w:val="20"/>
        </w:rPr>
      </w:pPr>
      <w:r w:rsidRPr="000D2676">
        <w:rPr>
          <w:b/>
          <w:bCs/>
          <w:color w:val="000000"/>
          <w:sz w:val="20"/>
          <w:szCs w:val="20"/>
        </w:rPr>
        <w:t>Ведомственная структура расходов бюджета муниципального образования «Ниженский сельсовет» на 2017</w:t>
      </w:r>
      <w:r w:rsidRPr="000D2676">
        <w:rPr>
          <w:bCs/>
          <w:color w:val="000000"/>
          <w:sz w:val="20"/>
          <w:szCs w:val="20"/>
        </w:rPr>
        <w:t xml:space="preserve"> </w:t>
      </w:r>
      <w:r w:rsidRPr="000D2676">
        <w:rPr>
          <w:b/>
          <w:bCs/>
          <w:color w:val="000000"/>
          <w:sz w:val="20"/>
          <w:szCs w:val="20"/>
        </w:rPr>
        <w:t>год</w:t>
      </w:r>
    </w:p>
    <w:p w:rsidR="00DD2B0D" w:rsidRPr="000D2676" w:rsidRDefault="00DD2B0D" w:rsidP="00DD2B0D">
      <w:pPr>
        <w:spacing w:line="0" w:lineRule="atLeast"/>
        <w:jc w:val="right"/>
        <w:rPr>
          <w:bCs/>
          <w:color w:val="000000"/>
          <w:sz w:val="20"/>
          <w:szCs w:val="20"/>
        </w:rPr>
      </w:pPr>
      <w:r w:rsidRPr="000D2676">
        <w:rPr>
          <w:bCs/>
          <w:color w:val="000000"/>
          <w:sz w:val="20"/>
          <w:szCs w:val="20"/>
        </w:rPr>
        <w:t>(рублей)</w:t>
      </w:r>
    </w:p>
    <w:tbl>
      <w:tblPr>
        <w:tblW w:w="0" w:type="auto"/>
        <w:tblInd w:w="-77" w:type="dxa"/>
        <w:tblLayout w:type="fixed"/>
        <w:tblLook w:val="0000"/>
      </w:tblPr>
      <w:tblGrid>
        <w:gridCol w:w="4154"/>
        <w:gridCol w:w="709"/>
        <w:gridCol w:w="709"/>
        <w:gridCol w:w="709"/>
        <w:gridCol w:w="1417"/>
        <w:gridCol w:w="709"/>
        <w:gridCol w:w="1019"/>
      </w:tblGrid>
      <w:tr w:rsidR="00DD2B0D" w:rsidRPr="000D2676" w:rsidTr="00647AA2">
        <w:tc>
          <w:tcPr>
            <w:tcW w:w="4154"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Наименование</w:t>
            </w:r>
          </w:p>
        </w:tc>
        <w:tc>
          <w:tcPr>
            <w:tcW w:w="70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p>
        </w:tc>
        <w:tc>
          <w:tcPr>
            <w:tcW w:w="70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Рз</w:t>
            </w:r>
          </w:p>
        </w:tc>
        <w:tc>
          <w:tcPr>
            <w:tcW w:w="70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ПР</w:t>
            </w:r>
          </w:p>
        </w:tc>
        <w:tc>
          <w:tcPr>
            <w:tcW w:w="1417"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ЦСР</w:t>
            </w:r>
          </w:p>
        </w:tc>
        <w:tc>
          <w:tcPr>
            <w:tcW w:w="70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ВР</w:t>
            </w:r>
          </w:p>
        </w:tc>
        <w:tc>
          <w:tcPr>
            <w:tcW w:w="1019"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Сумма</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4</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5</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6</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1846288</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Общегосударственные вопросы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1136269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363000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главы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Глава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71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587800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rPr>
                <w:sz w:val="20"/>
                <w:szCs w:val="20"/>
              </w:rPr>
            </w:pPr>
            <w:r w:rsidRPr="000D2676">
              <w:rPr>
                <w:sz w:val="20"/>
                <w:szCs w:val="20"/>
              </w:rPr>
              <w:t>Муниципальная программа Ниженского сельсовета Черемисиновского района Курской области «Развитие муниципальной службы на 2015-2017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09 0 00 00000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муниципальной службы на 2015-2017годы»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местных администраций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582800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73 1 000 0000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63500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1500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10519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П1467</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П1467</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Обеспечение проведения выборов и референдумов</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Организация проведения выборов и референдумов</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Подготовка и проведение выборов</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77300С1441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Резервные фонды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Резервные фонды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Другие общегосударственные вопросы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143950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Непрограммная деятельность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75000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Непрограммные расходы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Реализация мероприятий по распространению официальной информации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муниципальных функций связанных с общегосударственным управлением</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68950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68950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других(прочих)обязательств органа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68950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55250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13700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Национальная оборона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Мобилизационная и вневойсковая подготовка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56700</w:t>
            </w:r>
          </w:p>
        </w:tc>
      </w:tr>
      <w:tr w:rsidR="00DD2B0D" w:rsidRPr="000D2676" w:rsidTr="00647AA2">
        <w:trPr>
          <w:trHeight w:val="1174"/>
        </w:trPr>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Национальная безопасность и правоохранительная деятельность</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00</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3000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функций, связанных с обеспечением национальной безопасности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Другие вопросы в области национальной безопасности и правоохранительной деятельности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13 000 00000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D33F46" w:rsidRDefault="00DD2B0D" w:rsidP="00647AA2">
            <w:pPr>
              <w:snapToGrid w:val="0"/>
              <w:spacing w:line="0" w:lineRule="atLeast"/>
              <w:jc w:val="both"/>
              <w:rPr>
                <w:color w:val="000000"/>
                <w:sz w:val="20"/>
                <w:szCs w:val="20"/>
              </w:rPr>
            </w:pPr>
            <w:r w:rsidRPr="00D33F46">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2015-2017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Жилищно-коммунальное хозяйство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Культура, кинематография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Культура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Основное мероприятие муниципальной программы : «Сохранение и развитие культуры и кинематографии»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011 01 00000</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С 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r>
      <w:tr w:rsidR="00DD2B0D" w:rsidRPr="000D2676" w:rsidTr="00647AA2">
        <w:tc>
          <w:tcPr>
            <w:tcW w:w="4154"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обеспечения жителей услугами организаций культуры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41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9"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019"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Физическая культура и спорт</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Массовый спорт</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08 0 00 00000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D33F46" w:rsidRDefault="00DD2B0D" w:rsidP="00647AA2">
            <w:pPr>
              <w:snapToGrid w:val="0"/>
              <w:spacing w:line="0" w:lineRule="atLeast"/>
              <w:jc w:val="both"/>
              <w:rPr>
                <w:color w:val="000000"/>
                <w:sz w:val="20"/>
                <w:szCs w:val="20"/>
              </w:rPr>
            </w:pPr>
            <w:r w:rsidRPr="00D33F46">
              <w:rPr>
                <w:color w:val="000000"/>
                <w:sz w:val="20"/>
                <w:szCs w:val="20"/>
              </w:rPr>
              <w:t xml:space="preserve">Подпрограмма </w:t>
            </w:r>
            <w:r w:rsidRPr="00D33F46">
              <w:rPr>
                <w:sz w:val="20"/>
                <w:szCs w:val="20"/>
                <w:lang w:eastAsia="ru-RU"/>
              </w:rPr>
              <w:t xml:space="preserve">«Реализация муниципальной политики в сфере физической культуры и спорта» </w:t>
            </w:r>
            <w:r w:rsidRPr="00D33F46">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2015-2017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r>
      <w:tr w:rsidR="00DD2B0D" w:rsidRPr="000D2676" w:rsidTr="00647AA2">
        <w:tc>
          <w:tcPr>
            <w:tcW w:w="4154" w:type="dxa"/>
            <w:tcBorders>
              <w:left w:val="single" w:sz="4" w:space="0" w:color="000000"/>
              <w:bottom w:val="single" w:sz="4" w:space="0" w:color="000000"/>
            </w:tcBorders>
          </w:tcPr>
          <w:p w:rsidR="00DD2B0D" w:rsidRPr="000D2676" w:rsidRDefault="00DD2B0D" w:rsidP="00647AA2">
            <w:pPr>
              <w:snapToGrid w:val="0"/>
              <w:spacing w:line="0" w:lineRule="atLeast"/>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417"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019"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bl>
    <w:p w:rsidR="00DD2B0D" w:rsidRPr="000D2676" w:rsidRDefault="00DD2B0D" w:rsidP="00DD2B0D">
      <w:pPr>
        <w:spacing w:line="0" w:lineRule="atLeast"/>
        <w:jc w:val="right"/>
        <w:rPr>
          <w:color w:val="000000"/>
          <w:sz w:val="20"/>
          <w:szCs w:val="20"/>
        </w:rPr>
      </w:pPr>
    </w:p>
    <w:p w:rsidR="00DD2B0D" w:rsidRPr="000D2676" w:rsidRDefault="00DD2B0D" w:rsidP="00DD2B0D">
      <w:pPr>
        <w:spacing w:line="0" w:lineRule="atLeast"/>
        <w:jc w:val="center"/>
        <w:rPr>
          <w:color w:val="000000"/>
          <w:sz w:val="20"/>
          <w:szCs w:val="20"/>
        </w:rPr>
      </w:pPr>
    </w:p>
    <w:p w:rsidR="00DD2B0D" w:rsidRPr="000D2676" w:rsidRDefault="00DD2B0D" w:rsidP="00DD2B0D">
      <w:pPr>
        <w:spacing w:line="0" w:lineRule="atLeast"/>
        <w:jc w:val="center"/>
        <w:rPr>
          <w:color w:val="000000"/>
          <w:sz w:val="20"/>
          <w:szCs w:val="20"/>
        </w:rPr>
      </w:pPr>
    </w:p>
    <w:p w:rsidR="00DD2B0D" w:rsidRDefault="00DD2B0D" w:rsidP="00DD2B0D">
      <w:pPr>
        <w:spacing w:line="0" w:lineRule="atLeast"/>
        <w:jc w:val="center"/>
        <w:rPr>
          <w:color w:val="000000"/>
          <w:sz w:val="20"/>
          <w:szCs w:val="20"/>
        </w:rPr>
      </w:pPr>
    </w:p>
    <w:p w:rsidR="00DD2B0D" w:rsidRDefault="00DD2B0D" w:rsidP="00DD2B0D">
      <w:pPr>
        <w:spacing w:line="0" w:lineRule="atLeast"/>
        <w:jc w:val="center"/>
        <w:rPr>
          <w:color w:val="000000"/>
          <w:sz w:val="20"/>
          <w:szCs w:val="20"/>
        </w:rPr>
      </w:pPr>
    </w:p>
    <w:p w:rsidR="00DD2B0D" w:rsidRDefault="00DD2B0D" w:rsidP="00DD2B0D">
      <w:pPr>
        <w:spacing w:line="0" w:lineRule="atLeast"/>
        <w:jc w:val="center"/>
        <w:rPr>
          <w:color w:val="000000"/>
          <w:sz w:val="20"/>
          <w:szCs w:val="20"/>
        </w:rPr>
      </w:pPr>
    </w:p>
    <w:p w:rsidR="00DD2B0D" w:rsidRDefault="00DD2B0D" w:rsidP="00DD2B0D">
      <w:pPr>
        <w:spacing w:line="0" w:lineRule="atLeast"/>
        <w:jc w:val="center"/>
        <w:rPr>
          <w:color w:val="000000"/>
          <w:sz w:val="20"/>
          <w:szCs w:val="20"/>
        </w:rPr>
      </w:pPr>
    </w:p>
    <w:p w:rsidR="00DD2B0D" w:rsidRDefault="00DD2B0D" w:rsidP="00DD2B0D">
      <w:pPr>
        <w:spacing w:line="0" w:lineRule="atLeast"/>
        <w:jc w:val="center"/>
        <w:rPr>
          <w:color w:val="000000"/>
          <w:sz w:val="20"/>
          <w:szCs w:val="20"/>
        </w:rPr>
      </w:pPr>
    </w:p>
    <w:p w:rsidR="00DD2B0D" w:rsidRPr="000D2676" w:rsidRDefault="00DD2B0D" w:rsidP="00DD2B0D">
      <w:pPr>
        <w:spacing w:line="0" w:lineRule="atLeast"/>
        <w:jc w:val="center"/>
        <w:rPr>
          <w:color w:val="000000"/>
          <w:sz w:val="20"/>
          <w:szCs w:val="20"/>
        </w:rPr>
      </w:pPr>
    </w:p>
    <w:p w:rsidR="00DD2B0D" w:rsidRPr="000D2676" w:rsidRDefault="00DD2B0D" w:rsidP="00DD2B0D">
      <w:pPr>
        <w:spacing w:line="0" w:lineRule="atLeast"/>
        <w:jc w:val="center"/>
        <w:rPr>
          <w:color w:val="000000"/>
          <w:sz w:val="20"/>
          <w:szCs w:val="20"/>
        </w:rPr>
      </w:pPr>
    </w:p>
    <w:p w:rsidR="00DD2B0D" w:rsidRPr="000D2676" w:rsidRDefault="00DD2B0D" w:rsidP="00DD2B0D">
      <w:pPr>
        <w:jc w:val="right"/>
        <w:rPr>
          <w:color w:val="000000"/>
          <w:sz w:val="20"/>
          <w:szCs w:val="20"/>
        </w:rPr>
      </w:pPr>
      <w:r>
        <w:rPr>
          <w:color w:val="000000"/>
          <w:sz w:val="20"/>
          <w:szCs w:val="20"/>
        </w:rPr>
        <w:t>Приложение №14</w:t>
      </w:r>
    </w:p>
    <w:p w:rsidR="00DD2B0D" w:rsidRPr="000D2676" w:rsidRDefault="00DD2B0D" w:rsidP="00DD2B0D">
      <w:pPr>
        <w:jc w:val="right"/>
        <w:rPr>
          <w:color w:val="000000"/>
          <w:sz w:val="20"/>
          <w:szCs w:val="20"/>
        </w:rPr>
      </w:pPr>
      <w:r w:rsidRPr="000D2676">
        <w:rPr>
          <w:color w:val="000000"/>
          <w:sz w:val="20"/>
          <w:szCs w:val="20"/>
        </w:rPr>
        <w:t>к решению Собрания депутатов Ниженского сельсовета</w:t>
      </w:r>
    </w:p>
    <w:p w:rsidR="00DD2B0D" w:rsidRPr="000D2676" w:rsidRDefault="00DD2B0D" w:rsidP="00DD2B0D">
      <w:pPr>
        <w:jc w:val="right"/>
        <w:rPr>
          <w:color w:val="000000"/>
          <w:sz w:val="20"/>
          <w:szCs w:val="20"/>
        </w:rPr>
      </w:pPr>
      <w:r w:rsidRPr="000D2676">
        <w:rPr>
          <w:color w:val="000000"/>
          <w:sz w:val="20"/>
          <w:szCs w:val="20"/>
        </w:rPr>
        <w:t xml:space="preserve">Черемисиновского района Курской области </w:t>
      </w:r>
      <w:r>
        <w:rPr>
          <w:color w:val="000000"/>
          <w:sz w:val="20"/>
          <w:szCs w:val="20"/>
        </w:rPr>
        <w:t>№ 60/1 от 14</w:t>
      </w:r>
      <w:r w:rsidRPr="000D2676">
        <w:rPr>
          <w:color w:val="000000"/>
          <w:sz w:val="20"/>
          <w:szCs w:val="20"/>
        </w:rPr>
        <w:t>.12.</w:t>
      </w:r>
      <w:r>
        <w:rPr>
          <w:color w:val="000000"/>
          <w:sz w:val="20"/>
          <w:szCs w:val="20"/>
        </w:rPr>
        <w:t xml:space="preserve"> </w:t>
      </w:r>
      <w:r w:rsidRPr="000D2676">
        <w:rPr>
          <w:color w:val="000000"/>
          <w:sz w:val="20"/>
          <w:szCs w:val="20"/>
        </w:rPr>
        <w:t>2016 г</w:t>
      </w:r>
    </w:p>
    <w:p w:rsidR="00DD2B0D" w:rsidRPr="000D2676" w:rsidRDefault="00DD2B0D" w:rsidP="00DD2B0D">
      <w:pPr>
        <w:jc w:val="right"/>
        <w:rPr>
          <w:sz w:val="20"/>
          <w:szCs w:val="20"/>
        </w:rPr>
      </w:pPr>
      <w:r w:rsidRPr="000D2676">
        <w:rPr>
          <w:sz w:val="20"/>
          <w:szCs w:val="20"/>
        </w:rPr>
        <w:t>«О  бюджете муниципального образования «Ниженский сельсовет»</w:t>
      </w:r>
    </w:p>
    <w:p w:rsidR="00DD2B0D" w:rsidRDefault="00DD2B0D" w:rsidP="00DD2B0D">
      <w:pPr>
        <w:jc w:val="right"/>
        <w:rPr>
          <w:sz w:val="20"/>
          <w:szCs w:val="20"/>
        </w:rPr>
      </w:pPr>
      <w:r w:rsidRPr="000D2676">
        <w:rPr>
          <w:sz w:val="20"/>
          <w:szCs w:val="20"/>
        </w:rPr>
        <w:t>Черемисиновского района Курской области на 2017 год и на плановый период 2018-2019 годов»</w:t>
      </w:r>
    </w:p>
    <w:p w:rsidR="00DD2B0D" w:rsidRPr="000D2676" w:rsidRDefault="00DD2B0D" w:rsidP="00DD2B0D">
      <w:pPr>
        <w:jc w:val="right"/>
        <w:rPr>
          <w:sz w:val="20"/>
          <w:szCs w:val="20"/>
        </w:rPr>
      </w:pPr>
    </w:p>
    <w:p w:rsidR="00DD2B0D" w:rsidRPr="000D2676" w:rsidRDefault="00DD2B0D" w:rsidP="00DD2B0D">
      <w:pPr>
        <w:spacing w:line="0" w:lineRule="atLeast"/>
        <w:jc w:val="center"/>
        <w:rPr>
          <w:b/>
          <w:bCs/>
          <w:color w:val="000000"/>
          <w:sz w:val="20"/>
          <w:szCs w:val="20"/>
        </w:rPr>
      </w:pPr>
      <w:r w:rsidRPr="000D2676">
        <w:rPr>
          <w:b/>
          <w:bCs/>
          <w:color w:val="000000"/>
          <w:sz w:val="20"/>
          <w:szCs w:val="20"/>
        </w:rPr>
        <w:t>Ведомственная структура расходов бюджета муниципального образования «Ниженский сельсовет» на 2018-2019</w:t>
      </w:r>
      <w:r w:rsidRPr="000D2676">
        <w:rPr>
          <w:bCs/>
          <w:color w:val="000000"/>
          <w:sz w:val="20"/>
          <w:szCs w:val="20"/>
        </w:rPr>
        <w:t xml:space="preserve"> </w:t>
      </w:r>
      <w:r w:rsidRPr="000D2676">
        <w:rPr>
          <w:b/>
          <w:bCs/>
          <w:color w:val="000000"/>
          <w:sz w:val="20"/>
          <w:szCs w:val="20"/>
        </w:rPr>
        <w:t>год</w:t>
      </w:r>
    </w:p>
    <w:p w:rsidR="00DD2B0D" w:rsidRPr="000D2676" w:rsidRDefault="00DD2B0D" w:rsidP="00DD2B0D">
      <w:pPr>
        <w:spacing w:line="0" w:lineRule="atLeast"/>
        <w:jc w:val="right"/>
        <w:rPr>
          <w:bCs/>
          <w:color w:val="000000"/>
          <w:sz w:val="20"/>
          <w:szCs w:val="20"/>
        </w:rPr>
      </w:pPr>
      <w:r w:rsidRPr="000D2676">
        <w:rPr>
          <w:bCs/>
          <w:color w:val="000000"/>
          <w:sz w:val="20"/>
          <w:szCs w:val="20"/>
        </w:rPr>
        <w:t>(рублей)</w:t>
      </w:r>
    </w:p>
    <w:tbl>
      <w:tblPr>
        <w:tblW w:w="0" w:type="auto"/>
        <w:tblInd w:w="-77" w:type="dxa"/>
        <w:tblLayout w:type="fixed"/>
        <w:tblLook w:val="0000"/>
      </w:tblPr>
      <w:tblGrid>
        <w:gridCol w:w="2590"/>
        <w:gridCol w:w="709"/>
        <w:gridCol w:w="567"/>
        <w:gridCol w:w="567"/>
        <w:gridCol w:w="1843"/>
        <w:gridCol w:w="708"/>
        <w:gridCol w:w="1276"/>
        <w:gridCol w:w="1286"/>
      </w:tblGrid>
      <w:tr w:rsidR="00DD2B0D" w:rsidRPr="000D2676" w:rsidTr="00647AA2">
        <w:tc>
          <w:tcPr>
            <w:tcW w:w="2590"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Наименование</w:t>
            </w:r>
          </w:p>
        </w:tc>
        <w:tc>
          <w:tcPr>
            <w:tcW w:w="709"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p>
        </w:tc>
        <w:tc>
          <w:tcPr>
            <w:tcW w:w="567"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Рз</w:t>
            </w:r>
          </w:p>
        </w:tc>
        <w:tc>
          <w:tcPr>
            <w:tcW w:w="567"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ПР</w:t>
            </w:r>
          </w:p>
        </w:tc>
        <w:tc>
          <w:tcPr>
            <w:tcW w:w="1843"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ЦСР</w:t>
            </w:r>
          </w:p>
        </w:tc>
        <w:tc>
          <w:tcPr>
            <w:tcW w:w="708"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ВР</w:t>
            </w:r>
          </w:p>
        </w:tc>
        <w:tc>
          <w:tcPr>
            <w:tcW w:w="1276" w:type="dxa"/>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Сумма на 2018 год</w:t>
            </w:r>
          </w:p>
        </w:tc>
        <w:tc>
          <w:tcPr>
            <w:tcW w:w="1286"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color w:val="000000"/>
                <w:sz w:val="20"/>
                <w:szCs w:val="20"/>
              </w:rPr>
            </w:pPr>
            <w:r w:rsidRPr="000D2676">
              <w:rPr>
                <w:b/>
                <w:bCs/>
                <w:color w:val="000000"/>
                <w:sz w:val="20"/>
                <w:szCs w:val="20"/>
              </w:rPr>
              <w:t>Сумма на 2019 год</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1</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4</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5</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6</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Cs/>
                <w:color w:val="000000"/>
                <w:sz w:val="20"/>
                <w:szCs w:val="20"/>
              </w:rPr>
            </w:pPr>
            <w:r w:rsidRPr="000D2676">
              <w:rPr>
                <w:bCs/>
                <w:color w:val="000000"/>
                <w:sz w:val="20"/>
                <w:szCs w:val="20"/>
              </w:rPr>
              <w:t>7</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Всего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1831038</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Общегосударственные вопросы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1116019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1116019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363000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363000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функционирования главы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Глава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71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71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363000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587800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587800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rPr>
                <w:sz w:val="20"/>
                <w:szCs w:val="20"/>
              </w:rPr>
            </w:pPr>
            <w:r w:rsidRPr="000D2676">
              <w:rPr>
                <w:sz w:val="20"/>
                <w:szCs w:val="20"/>
              </w:rPr>
              <w:t>Муниципальная программа Ниженского сельсовета Черемисиновского района Курской области «Развитие м</w:t>
            </w:r>
            <w:r>
              <w:rPr>
                <w:sz w:val="20"/>
                <w:szCs w:val="20"/>
              </w:rPr>
              <w:t>униципальной службы на 2018-2019</w:t>
            </w:r>
            <w:r w:rsidRPr="000D2676">
              <w:rPr>
                <w:sz w:val="20"/>
                <w:szCs w:val="20"/>
              </w:rPr>
              <w:t xml:space="preserve">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09 0 00 00000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w:t>
            </w:r>
            <w:r>
              <w:rPr>
                <w:sz w:val="20"/>
                <w:szCs w:val="20"/>
              </w:rPr>
              <w:t>униципальной службы на 2018-2019</w:t>
            </w:r>
            <w:r w:rsidRPr="000D2676">
              <w:rPr>
                <w:sz w:val="20"/>
                <w:szCs w:val="20"/>
              </w:rPr>
              <w:t>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направленные на развитие муниципальной службы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 1 01 С1437</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Обеспечение функционирования местных администраций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582800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582800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администрации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73 1 000 0000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и выполнение функций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582800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517800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63500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63500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04</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73 1 00 С1402</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1500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1500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10519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10519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контрольно-счетных органов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Аппарат контрольно-счетного органа муниципального образования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переданных полномочий от поселений муниципальному району в сфере внешнего муниципального финансового контроля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П1467</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Межбюджетные трансферты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74 3 00 П1467</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10519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Резервные фонды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Резервные фонды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Резервные фонды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Резервный фонд местной администрации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78 1 00 С1403</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Другие общегосударственные вопросы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158700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158700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Непрограммная деятельность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Непрограммные расходы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Реализация мероприятий по распространению официальной информации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С1439</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75000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муниципальных функций связанных с общегосударственным управлением</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 обязательств органа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Выполнение других(прочих)обязательств органа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83700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70000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70000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76 1 00 С1404</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800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13700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Национальная оборона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69019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Мобилизационная и вневойсковая подготовка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Непрограммная деятельность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Непрограммные расходы органов местного самоуправления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69019</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56700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56700</w:t>
            </w:r>
          </w:p>
        </w:tc>
      </w:tr>
      <w:tr w:rsidR="00DD2B0D" w:rsidRPr="000D2676" w:rsidTr="00647AA2">
        <w:trPr>
          <w:trHeight w:val="1174"/>
        </w:trPr>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77 2 00 51180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12319</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Национальная безопасность и правоохранительная деятельность</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00</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7000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Реализация других фу</w:t>
            </w:r>
            <w:r>
              <w:rPr>
                <w:color w:val="000000"/>
                <w:sz w:val="20"/>
                <w:szCs w:val="20"/>
              </w:rPr>
              <w:t>нкций, связанных с обеспечением национально</w:t>
            </w:r>
            <w:r w:rsidRPr="000D2676">
              <w:rPr>
                <w:color w:val="000000"/>
                <w:sz w:val="20"/>
                <w:szCs w:val="20"/>
              </w:rPr>
              <w:t>й безопасности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Обеспечение деятельности (оказание услуг) подведомственных учреждений</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09</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772 00 С1460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3000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Другие вопросы в области национальной безопасности и правоохранительной деятельности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13 000 00000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D33F46" w:rsidRDefault="00DD2B0D" w:rsidP="00647AA2">
            <w:pPr>
              <w:snapToGrid w:val="0"/>
              <w:spacing w:line="0" w:lineRule="atLeast"/>
              <w:jc w:val="both"/>
              <w:rPr>
                <w:color w:val="000000"/>
                <w:sz w:val="20"/>
                <w:szCs w:val="20"/>
              </w:rPr>
            </w:pPr>
            <w:r w:rsidRPr="00D33F46">
              <w:rPr>
                <w:color w:val="000000"/>
                <w:sz w:val="20"/>
                <w:szCs w:val="20"/>
              </w:rPr>
              <w:t>Подпрограмма «Обеспечение комплексной безопасности населения от природных и техногенных пожаров в границах населенных пункто</w:t>
            </w:r>
            <w:r>
              <w:rPr>
                <w:color w:val="000000"/>
                <w:sz w:val="20"/>
                <w:szCs w:val="20"/>
              </w:rPr>
              <w:t>в  Ниженского сельсовета на 2018-2019</w:t>
            </w:r>
            <w:r w:rsidRPr="00D33F46">
              <w:rPr>
                <w:color w:val="000000"/>
                <w:sz w:val="20"/>
                <w:szCs w:val="20"/>
              </w:rPr>
              <w:t xml:space="preserve"> годы»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Осуществление мероприятий в целях обеспечения пожарной безопасности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10</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13 2 01 С1415</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Жилищно-коммунальное хозяйство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Благоустройство</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Организация благоустройства территории поселения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07 0 00 00000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Мероприятия по благоустройству</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071 00 00000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pStyle w:val="a9"/>
              <w:snapToGrid w:val="0"/>
              <w:spacing w:before="0" w:after="0" w:line="0" w:lineRule="atLeast"/>
              <w:rPr>
                <w:color w:val="000000"/>
                <w:sz w:val="20"/>
                <w:szCs w:val="20"/>
              </w:rPr>
            </w:pPr>
            <w:r w:rsidRPr="000D2676">
              <w:rPr>
                <w:color w:val="000000"/>
                <w:sz w:val="20"/>
                <w:szCs w:val="20"/>
              </w:rPr>
              <w:t>Мероприятия  по благоустройству ,уличное освещение</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05</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03</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071 01 С1433</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i/>
                <w:color w:val="000000"/>
                <w:sz w:val="20"/>
                <w:szCs w:val="20"/>
              </w:rPr>
            </w:pPr>
            <w:r w:rsidRPr="000D2676">
              <w:rPr>
                <w:b/>
                <w:bCs/>
                <w:i/>
                <w:color w:val="000000"/>
                <w:sz w:val="20"/>
                <w:szCs w:val="20"/>
              </w:rPr>
              <w:t>Культура, кинематография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i/>
                <w:color w:val="000000"/>
                <w:sz w:val="20"/>
                <w:szCs w:val="20"/>
              </w:rPr>
            </w:pPr>
            <w:r w:rsidRPr="000D2676">
              <w:rPr>
                <w:b/>
                <w:i/>
                <w:color w:val="000000"/>
                <w:sz w:val="20"/>
                <w:szCs w:val="20"/>
              </w:rPr>
              <w:t>Культура</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580000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культуры»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01 0 01 00000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580000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Основное меро</w:t>
            </w:r>
            <w:r>
              <w:rPr>
                <w:color w:val="000000"/>
                <w:sz w:val="20"/>
                <w:szCs w:val="20"/>
              </w:rPr>
              <w:t>приятие муниципальной программы</w:t>
            </w:r>
            <w:r w:rsidRPr="000D2676">
              <w:rPr>
                <w:color w:val="000000"/>
                <w:sz w:val="20"/>
                <w:szCs w:val="20"/>
              </w:rPr>
              <w:t>:</w:t>
            </w:r>
            <w:r>
              <w:rPr>
                <w:color w:val="000000"/>
                <w:sz w:val="20"/>
                <w:szCs w:val="20"/>
              </w:rPr>
              <w:t xml:space="preserve"> </w:t>
            </w:r>
            <w:r w:rsidRPr="000D2676">
              <w:rPr>
                <w:color w:val="000000"/>
                <w:sz w:val="20"/>
                <w:szCs w:val="20"/>
              </w:rPr>
              <w:t xml:space="preserve"> «Сохранение и развитие культуры и кинематографии»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011 01 00000</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560000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011 01 С 1401</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48000</w:t>
            </w:r>
          </w:p>
        </w:tc>
      </w:tr>
      <w:tr w:rsidR="00DD2B0D" w:rsidRPr="000D2676" w:rsidTr="00647AA2">
        <w:tc>
          <w:tcPr>
            <w:tcW w:w="259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Иные бюджетные ассигнования</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800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для организации досуга и обеспечения жителей услугами организаций культуры</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С1444</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20000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w:t>
            </w:r>
          </w:p>
        </w:tc>
        <w:tc>
          <w:tcPr>
            <w:tcW w:w="567"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w:t>
            </w:r>
          </w:p>
        </w:tc>
        <w:tc>
          <w:tcPr>
            <w:tcW w:w="1843"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01 1 01 С1401</w:t>
            </w:r>
          </w:p>
        </w:tc>
        <w:tc>
          <w:tcPr>
            <w:tcW w:w="70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100</w:t>
            </w:r>
          </w:p>
        </w:tc>
        <w:tc>
          <w:tcPr>
            <w:tcW w:w="1276"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c>
          <w:tcPr>
            <w:tcW w:w="1286" w:type="dxa"/>
            <w:tcBorders>
              <w:left w:val="single" w:sz="4" w:space="0" w:color="000000"/>
              <w:bottom w:val="single" w:sz="4" w:space="0" w:color="000000"/>
              <w:right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510000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Физическая культура и спорт</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r w:rsidRPr="000D2676">
              <w:rPr>
                <w:b/>
                <w:color w:val="000000"/>
                <w:sz w:val="20"/>
                <w:szCs w:val="20"/>
              </w:rPr>
              <w:t>Массовый спорт</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
                <w:color w:val="000000"/>
                <w:sz w:val="20"/>
                <w:szCs w:val="20"/>
              </w:rPr>
            </w:pP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color w:val="000000"/>
                <w:sz w:val="20"/>
                <w:szCs w:val="20"/>
              </w:rPr>
            </w:pPr>
            <w:r w:rsidRPr="000D2676">
              <w:rPr>
                <w:b/>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08 0 00 00000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D33F46" w:rsidRDefault="00DD2B0D" w:rsidP="00647AA2">
            <w:pPr>
              <w:snapToGrid w:val="0"/>
              <w:spacing w:line="0" w:lineRule="atLeast"/>
              <w:jc w:val="both"/>
              <w:rPr>
                <w:color w:val="000000"/>
                <w:sz w:val="20"/>
                <w:szCs w:val="20"/>
              </w:rPr>
            </w:pPr>
            <w:r w:rsidRPr="00D33F46">
              <w:rPr>
                <w:color w:val="000000"/>
                <w:sz w:val="20"/>
                <w:szCs w:val="20"/>
              </w:rPr>
              <w:t xml:space="preserve">Подпрограмма </w:t>
            </w:r>
            <w:r w:rsidRPr="00D33F46">
              <w:rPr>
                <w:sz w:val="20"/>
                <w:szCs w:val="20"/>
                <w:lang w:eastAsia="ru-RU"/>
              </w:rPr>
              <w:t xml:space="preserve">«Реализация муниципальной политики в сфере физической культуры и спорта» </w:t>
            </w:r>
            <w:r w:rsidRPr="00D33F46">
              <w:rPr>
                <w:color w:val="000000"/>
                <w:sz w:val="20"/>
                <w:szCs w:val="20"/>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08 3 01 00000</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4000</w:t>
            </w:r>
          </w:p>
        </w:tc>
      </w:tr>
      <w:tr w:rsidR="00DD2B0D" w:rsidRPr="000D2676" w:rsidTr="00647AA2">
        <w:tc>
          <w:tcPr>
            <w:tcW w:w="2590" w:type="dxa"/>
            <w:tcBorders>
              <w:left w:val="single" w:sz="4" w:space="0" w:color="000000"/>
              <w:bottom w:val="single" w:sz="4" w:space="0" w:color="000000"/>
            </w:tcBorders>
          </w:tcPr>
          <w:p w:rsidR="00DD2B0D" w:rsidRPr="000D2676" w:rsidRDefault="00DD2B0D" w:rsidP="00647AA2">
            <w:pPr>
              <w:snapToGrid w:val="0"/>
              <w:spacing w:line="0" w:lineRule="atLeast"/>
              <w:rPr>
                <w:color w:val="000000"/>
                <w:sz w:val="20"/>
                <w:szCs w:val="20"/>
              </w:rPr>
            </w:pPr>
            <w:r w:rsidRPr="000D2676">
              <w:rPr>
                <w:color w:val="000000"/>
                <w:sz w:val="20"/>
                <w:szCs w:val="20"/>
              </w:rPr>
              <w:t>Закупка товаров, работ и услуг для государственных (муниципальных) нужд</w:t>
            </w:r>
          </w:p>
        </w:tc>
        <w:tc>
          <w:tcPr>
            <w:tcW w:w="709"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001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11</w:t>
            </w:r>
          </w:p>
        </w:tc>
        <w:tc>
          <w:tcPr>
            <w:tcW w:w="567"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02</w:t>
            </w:r>
          </w:p>
        </w:tc>
        <w:tc>
          <w:tcPr>
            <w:tcW w:w="1843" w:type="dxa"/>
            <w:tcBorders>
              <w:left w:val="single" w:sz="4" w:space="0" w:color="000000"/>
              <w:bottom w:val="single" w:sz="4" w:space="0" w:color="000000"/>
            </w:tcBorders>
          </w:tcPr>
          <w:p w:rsidR="00DD2B0D" w:rsidRPr="000D2676" w:rsidRDefault="00DD2B0D" w:rsidP="00647AA2">
            <w:pPr>
              <w:snapToGrid w:val="0"/>
              <w:spacing w:line="0" w:lineRule="atLeast"/>
              <w:jc w:val="both"/>
              <w:rPr>
                <w:color w:val="000000"/>
                <w:sz w:val="20"/>
                <w:szCs w:val="20"/>
              </w:rPr>
            </w:pPr>
            <w:r w:rsidRPr="000D2676">
              <w:rPr>
                <w:color w:val="000000"/>
                <w:sz w:val="20"/>
                <w:szCs w:val="20"/>
              </w:rPr>
              <w:t>08 3 01 С1406</w:t>
            </w:r>
          </w:p>
        </w:tc>
        <w:tc>
          <w:tcPr>
            <w:tcW w:w="708"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200</w:t>
            </w:r>
          </w:p>
        </w:tc>
        <w:tc>
          <w:tcPr>
            <w:tcW w:w="1276" w:type="dxa"/>
            <w:tcBorders>
              <w:left w:val="single" w:sz="4" w:space="0" w:color="000000"/>
              <w:bottom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c>
          <w:tcPr>
            <w:tcW w:w="1286"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Cs/>
                <w:color w:val="000000"/>
                <w:sz w:val="20"/>
                <w:szCs w:val="20"/>
              </w:rPr>
            </w:pPr>
            <w:r w:rsidRPr="000D2676">
              <w:rPr>
                <w:bCs/>
                <w:color w:val="000000"/>
                <w:sz w:val="20"/>
                <w:szCs w:val="20"/>
              </w:rPr>
              <w:t>4000</w:t>
            </w:r>
          </w:p>
        </w:tc>
      </w:tr>
    </w:tbl>
    <w:p w:rsidR="00DD2B0D" w:rsidRPr="000D2676"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Default="00DD2B0D" w:rsidP="00DD2B0D">
      <w:pPr>
        <w:spacing w:line="0" w:lineRule="atLeast"/>
        <w:rPr>
          <w:color w:val="000000"/>
          <w:sz w:val="20"/>
          <w:szCs w:val="20"/>
        </w:rPr>
      </w:pPr>
    </w:p>
    <w:p w:rsidR="00DD2B0D" w:rsidRPr="000D2676" w:rsidRDefault="00DD2B0D" w:rsidP="00DD2B0D">
      <w:pPr>
        <w:spacing w:line="0" w:lineRule="atLeast"/>
        <w:rPr>
          <w:color w:val="000000"/>
          <w:sz w:val="20"/>
          <w:szCs w:val="20"/>
        </w:rPr>
      </w:pPr>
    </w:p>
    <w:p w:rsidR="00DD2B0D" w:rsidRPr="000D2676" w:rsidRDefault="00DD2B0D" w:rsidP="00DD2B0D">
      <w:pPr>
        <w:spacing w:line="0" w:lineRule="atLeast"/>
        <w:rPr>
          <w:color w:val="000000"/>
          <w:sz w:val="20"/>
          <w:szCs w:val="20"/>
        </w:rPr>
      </w:pPr>
    </w:p>
    <w:p w:rsidR="00DD2B0D" w:rsidRPr="00E11337" w:rsidRDefault="00DD2B0D" w:rsidP="00DD2B0D">
      <w:pPr>
        <w:jc w:val="right"/>
        <w:rPr>
          <w:color w:val="000000"/>
          <w:sz w:val="20"/>
          <w:szCs w:val="20"/>
        </w:rPr>
      </w:pPr>
      <w:r>
        <w:rPr>
          <w:color w:val="000000"/>
          <w:sz w:val="20"/>
          <w:szCs w:val="20"/>
        </w:rPr>
        <w:t>Приложение № 15</w:t>
      </w:r>
    </w:p>
    <w:p w:rsidR="00DD2B0D" w:rsidRPr="00E11337" w:rsidRDefault="00DD2B0D" w:rsidP="00DD2B0D">
      <w:pPr>
        <w:jc w:val="right"/>
        <w:rPr>
          <w:color w:val="000000"/>
          <w:sz w:val="20"/>
          <w:szCs w:val="20"/>
        </w:rPr>
      </w:pPr>
      <w:r w:rsidRPr="00E11337">
        <w:rPr>
          <w:color w:val="000000"/>
          <w:sz w:val="20"/>
          <w:szCs w:val="20"/>
        </w:rPr>
        <w:t>к решению Собрания депутатов Ниженского сельсовета</w:t>
      </w:r>
    </w:p>
    <w:p w:rsidR="00DD2B0D" w:rsidRPr="00E11337" w:rsidRDefault="00DD2B0D" w:rsidP="00DD2B0D">
      <w:pPr>
        <w:jc w:val="right"/>
        <w:rPr>
          <w:color w:val="000000"/>
          <w:sz w:val="20"/>
          <w:szCs w:val="20"/>
        </w:rPr>
      </w:pPr>
      <w:r w:rsidRPr="00E11337">
        <w:rPr>
          <w:color w:val="000000"/>
          <w:sz w:val="20"/>
          <w:szCs w:val="20"/>
        </w:rPr>
        <w:t xml:space="preserve">Черемисиновского района Курской области </w:t>
      </w:r>
      <w:r>
        <w:rPr>
          <w:color w:val="000000"/>
          <w:sz w:val="20"/>
          <w:szCs w:val="20"/>
        </w:rPr>
        <w:t>№ 60/1 от 14</w:t>
      </w:r>
      <w:r w:rsidRPr="00E11337">
        <w:rPr>
          <w:color w:val="000000"/>
          <w:sz w:val="20"/>
          <w:szCs w:val="20"/>
        </w:rPr>
        <w:t xml:space="preserve"> .12.2016 г</w:t>
      </w:r>
    </w:p>
    <w:p w:rsidR="00DD2B0D" w:rsidRPr="00E11337" w:rsidRDefault="00DD2B0D" w:rsidP="00DD2B0D">
      <w:pPr>
        <w:jc w:val="right"/>
        <w:rPr>
          <w:sz w:val="20"/>
          <w:szCs w:val="20"/>
        </w:rPr>
      </w:pPr>
      <w:r w:rsidRPr="00E11337">
        <w:rPr>
          <w:sz w:val="20"/>
          <w:szCs w:val="20"/>
        </w:rPr>
        <w:t>«О  бюджете муниципального образования «Ниженский сельсовет»</w:t>
      </w:r>
    </w:p>
    <w:p w:rsidR="00DD2B0D" w:rsidRPr="00E11337" w:rsidRDefault="00DD2B0D" w:rsidP="00DD2B0D">
      <w:pPr>
        <w:jc w:val="right"/>
        <w:rPr>
          <w:sz w:val="20"/>
          <w:szCs w:val="20"/>
        </w:rPr>
      </w:pPr>
      <w:r w:rsidRPr="00E11337">
        <w:rPr>
          <w:sz w:val="20"/>
          <w:szCs w:val="20"/>
        </w:rPr>
        <w:t>Черемисиновского района Курской области на 2017 год и на плановый период 2018-2019 годов»</w:t>
      </w:r>
    </w:p>
    <w:p w:rsidR="00DD2B0D" w:rsidRPr="00E11337" w:rsidRDefault="00DD2B0D" w:rsidP="00DD2B0D">
      <w:pPr>
        <w:rPr>
          <w:bCs/>
          <w:color w:val="000000"/>
          <w:sz w:val="20"/>
          <w:szCs w:val="20"/>
        </w:rPr>
      </w:pPr>
    </w:p>
    <w:p w:rsidR="00DD2B0D" w:rsidRPr="000D2676" w:rsidRDefault="00DD2B0D" w:rsidP="00DD2B0D">
      <w:pPr>
        <w:spacing w:line="0" w:lineRule="atLeast"/>
        <w:rPr>
          <w:bCs/>
          <w:color w:val="000000"/>
          <w:sz w:val="20"/>
          <w:szCs w:val="20"/>
        </w:rPr>
      </w:pPr>
    </w:p>
    <w:p w:rsidR="00DD2B0D" w:rsidRPr="000D2676" w:rsidRDefault="00DD2B0D" w:rsidP="00DD2B0D">
      <w:pPr>
        <w:spacing w:line="0" w:lineRule="atLeast"/>
        <w:rPr>
          <w:bCs/>
          <w:color w:val="000000"/>
          <w:sz w:val="20"/>
          <w:szCs w:val="20"/>
        </w:rPr>
      </w:pPr>
    </w:p>
    <w:p w:rsidR="00DD2B0D" w:rsidRPr="000D2676" w:rsidRDefault="00DD2B0D" w:rsidP="00DD2B0D">
      <w:pPr>
        <w:spacing w:line="0" w:lineRule="atLeast"/>
        <w:jc w:val="center"/>
        <w:rPr>
          <w:b/>
          <w:sz w:val="20"/>
          <w:szCs w:val="20"/>
        </w:rPr>
      </w:pPr>
      <w:r w:rsidRPr="000D2676">
        <w:rPr>
          <w:b/>
          <w:sz w:val="20"/>
          <w:szCs w:val="20"/>
        </w:rPr>
        <w:t>Распределение бюджетных ассигнований на реализацию муниципальных программ на 2017 год</w:t>
      </w:r>
    </w:p>
    <w:p w:rsidR="00DD2B0D" w:rsidRPr="000D2676" w:rsidRDefault="00DD2B0D" w:rsidP="00DD2B0D">
      <w:pPr>
        <w:spacing w:line="0" w:lineRule="atLeast"/>
        <w:jc w:val="center"/>
        <w:rPr>
          <w:b/>
          <w:sz w:val="20"/>
          <w:szCs w:val="20"/>
        </w:rPr>
      </w:pPr>
    </w:p>
    <w:tbl>
      <w:tblPr>
        <w:tblW w:w="0" w:type="auto"/>
        <w:tblInd w:w="-77" w:type="dxa"/>
        <w:tblLayout w:type="fixed"/>
        <w:tblLook w:val="0000"/>
      </w:tblPr>
      <w:tblGrid>
        <w:gridCol w:w="900"/>
        <w:gridCol w:w="4530"/>
        <w:gridCol w:w="1418"/>
        <w:gridCol w:w="1134"/>
        <w:gridCol w:w="1388"/>
      </w:tblGrid>
      <w:tr w:rsidR="00DD2B0D" w:rsidRPr="000D2676" w:rsidTr="00647AA2">
        <w:trPr>
          <w:cantSplit/>
          <w:trHeight w:hRule="exact" w:val="375"/>
        </w:trPr>
        <w:tc>
          <w:tcPr>
            <w:tcW w:w="900" w:type="dxa"/>
            <w:vMerge w:val="restart"/>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
                <w:bCs/>
                <w:sz w:val="20"/>
                <w:szCs w:val="20"/>
              </w:rPr>
            </w:pPr>
          </w:p>
        </w:tc>
        <w:tc>
          <w:tcPr>
            <w:tcW w:w="4530" w:type="dxa"/>
            <w:vMerge w:val="restart"/>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sz w:val="20"/>
                <w:szCs w:val="20"/>
              </w:rPr>
            </w:pPr>
            <w:r w:rsidRPr="000D2676">
              <w:rPr>
                <w:b/>
                <w:bCs/>
                <w:sz w:val="20"/>
                <w:szCs w:val="20"/>
              </w:rPr>
              <w:t>Наименование</w:t>
            </w:r>
          </w:p>
        </w:tc>
        <w:tc>
          <w:tcPr>
            <w:tcW w:w="1418" w:type="dxa"/>
            <w:vMerge w:val="restart"/>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sz w:val="20"/>
                <w:szCs w:val="20"/>
              </w:rPr>
            </w:pPr>
            <w:r w:rsidRPr="000D2676">
              <w:rPr>
                <w:b/>
                <w:bCs/>
                <w:sz w:val="20"/>
                <w:szCs w:val="20"/>
              </w:rPr>
              <w:t>ЦСР</w:t>
            </w:r>
          </w:p>
        </w:tc>
        <w:tc>
          <w:tcPr>
            <w:tcW w:w="2522" w:type="dxa"/>
            <w:gridSpan w:val="2"/>
            <w:tcBorders>
              <w:top w:val="single" w:sz="4" w:space="0" w:color="000000"/>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center"/>
              <w:rPr>
                <w:b/>
                <w:bCs/>
                <w:sz w:val="20"/>
                <w:szCs w:val="20"/>
              </w:rPr>
            </w:pPr>
            <w:r w:rsidRPr="000D2676">
              <w:rPr>
                <w:b/>
                <w:bCs/>
                <w:sz w:val="20"/>
                <w:szCs w:val="20"/>
              </w:rPr>
              <w:t>Сумма на 2017год</w:t>
            </w:r>
          </w:p>
        </w:tc>
      </w:tr>
      <w:tr w:rsidR="00DD2B0D" w:rsidRPr="000D2676" w:rsidTr="00647AA2">
        <w:trPr>
          <w:cantSplit/>
        </w:trPr>
        <w:tc>
          <w:tcPr>
            <w:tcW w:w="900" w:type="dxa"/>
            <w:vMerge/>
            <w:tcBorders>
              <w:top w:val="single" w:sz="4" w:space="0" w:color="000000"/>
              <w:left w:val="single" w:sz="4" w:space="0" w:color="000000"/>
              <w:bottom w:val="single" w:sz="4" w:space="0" w:color="000000"/>
            </w:tcBorders>
          </w:tcPr>
          <w:p w:rsidR="00DD2B0D" w:rsidRPr="000D2676" w:rsidRDefault="00DD2B0D" w:rsidP="00647AA2">
            <w:pPr>
              <w:spacing w:line="0" w:lineRule="atLeast"/>
              <w:rPr>
                <w:sz w:val="20"/>
                <w:szCs w:val="20"/>
              </w:rPr>
            </w:pPr>
          </w:p>
        </w:tc>
        <w:tc>
          <w:tcPr>
            <w:tcW w:w="4530" w:type="dxa"/>
            <w:vMerge/>
            <w:tcBorders>
              <w:top w:val="single" w:sz="4" w:space="0" w:color="000000"/>
              <w:left w:val="single" w:sz="4" w:space="0" w:color="000000"/>
              <w:bottom w:val="single" w:sz="4" w:space="0" w:color="000000"/>
            </w:tcBorders>
            <w:vAlign w:val="center"/>
          </w:tcPr>
          <w:p w:rsidR="00DD2B0D" w:rsidRPr="000D2676" w:rsidRDefault="00DD2B0D" w:rsidP="00647AA2">
            <w:pPr>
              <w:spacing w:line="0" w:lineRule="atLeast"/>
              <w:rPr>
                <w:sz w:val="20"/>
                <w:szCs w:val="20"/>
              </w:rPr>
            </w:pPr>
          </w:p>
        </w:tc>
        <w:tc>
          <w:tcPr>
            <w:tcW w:w="1418" w:type="dxa"/>
            <w:vMerge/>
            <w:tcBorders>
              <w:top w:val="single" w:sz="4" w:space="0" w:color="000000"/>
              <w:left w:val="single" w:sz="4" w:space="0" w:color="000000"/>
              <w:bottom w:val="single" w:sz="4" w:space="0" w:color="000000"/>
            </w:tcBorders>
            <w:vAlign w:val="center"/>
          </w:tcPr>
          <w:p w:rsidR="00DD2B0D" w:rsidRPr="000D2676" w:rsidRDefault="00DD2B0D" w:rsidP="00647AA2">
            <w:pPr>
              <w:spacing w:line="0" w:lineRule="atLeast"/>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sz w:val="20"/>
                <w:szCs w:val="20"/>
              </w:rPr>
            </w:pPr>
            <w:r w:rsidRPr="000D2676">
              <w:rPr>
                <w:b/>
                <w:bCs/>
                <w:sz w:val="20"/>
                <w:szCs w:val="20"/>
              </w:rPr>
              <w:t>всего</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center"/>
              <w:rPr>
                <w:b/>
                <w:bCs/>
                <w:sz w:val="20"/>
                <w:szCs w:val="20"/>
              </w:rPr>
            </w:pPr>
            <w:r w:rsidRPr="000D2676">
              <w:rPr>
                <w:b/>
                <w:bCs/>
                <w:sz w:val="20"/>
                <w:szCs w:val="20"/>
              </w:rPr>
              <w:t>в том числе средства областного бюджета</w:t>
            </w:r>
          </w:p>
        </w:tc>
      </w:tr>
      <w:tr w:rsidR="00DD2B0D" w:rsidRPr="000D2676" w:rsidTr="00647AA2">
        <w:trPr>
          <w:trHeight w:val="30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sz w:val="20"/>
                <w:szCs w:val="20"/>
              </w:rPr>
            </w:pPr>
          </w:p>
        </w:tc>
        <w:tc>
          <w:tcPr>
            <w:tcW w:w="4530" w:type="dxa"/>
            <w:tcBorders>
              <w:left w:val="single" w:sz="4" w:space="0" w:color="000000"/>
              <w:bottom w:val="single" w:sz="4" w:space="0" w:color="000000"/>
            </w:tcBorders>
          </w:tcPr>
          <w:p w:rsidR="00DD2B0D" w:rsidRPr="000D2676" w:rsidRDefault="00DD2B0D" w:rsidP="00647AA2">
            <w:pPr>
              <w:snapToGrid w:val="0"/>
              <w:spacing w:line="0" w:lineRule="atLeast"/>
              <w:jc w:val="center"/>
              <w:rPr>
                <w:sz w:val="20"/>
                <w:szCs w:val="20"/>
              </w:rPr>
            </w:pPr>
            <w:r w:rsidRPr="000D2676">
              <w:rPr>
                <w:sz w:val="20"/>
                <w:szCs w:val="20"/>
              </w:rPr>
              <w:t>1</w:t>
            </w:r>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sz w:val="20"/>
                <w:szCs w:val="20"/>
              </w:rPr>
            </w:pPr>
            <w:r w:rsidRPr="000D2676">
              <w:rPr>
                <w:sz w:val="20"/>
                <w:szCs w:val="20"/>
              </w:rPr>
              <w:t>2</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sz w:val="20"/>
                <w:szCs w:val="20"/>
              </w:rPr>
            </w:pPr>
            <w:r w:rsidRPr="000D2676">
              <w:rPr>
                <w:sz w:val="20"/>
                <w:szCs w:val="20"/>
              </w:rPr>
              <w:t>3</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center"/>
              <w:rPr>
                <w:sz w:val="20"/>
                <w:szCs w:val="20"/>
              </w:rPr>
            </w:pPr>
            <w:r w:rsidRPr="000D2676">
              <w:rPr>
                <w:sz w:val="20"/>
                <w:szCs w:val="20"/>
              </w:rPr>
              <w:t>4</w:t>
            </w:r>
          </w:p>
        </w:tc>
      </w:tr>
      <w:tr w:rsidR="00DD2B0D" w:rsidRPr="000D2676" w:rsidTr="00647AA2">
        <w:trPr>
          <w:trHeight w:val="30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p>
        </w:tc>
        <w:tc>
          <w:tcPr>
            <w:tcW w:w="4530"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r w:rsidRPr="000D2676">
              <w:rPr>
                <w:bCs/>
                <w:sz w:val="20"/>
                <w:szCs w:val="20"/>
              </w:rPr>
              <w:t>Программы</w:t>
            </w:r>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Cs/>
                <w:sz w:val="20"/>
                <w:szCs w:val="20"/>
              </w:rPr>
            </w:pP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bCs/>
                <w:sz w:val="20"/>
                <w:szCs w:val="20"/>
              </w:rPr>
            </w:pPr>
          </w:p>
        </w:tc>
      </w:tr>
      <w:tr w:rsidR="00DD2B0D" w:rsidRPr="000D2676" w:rsidTr="00647AA2">
        <w:trPr>
          <w:trHeight w:val="285"/>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p>
        </w:tc>
        <w:tc>
          <w:tcPr>
            <w:tcW w:w="4530"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r w:rsidRPr="000D2676">
              <w:rPr>
                <w:bCs/>
                <w:sz w:val="20"/>
                <w:szCs w:val="20"/>
              </w:rPr>
              <w:t>Муниципальные программы</w:t>
            </w:r>
          </w:p>
        </w:tc>
        <w:tc>
          <w:tcPr>
            <w:tcW w:w="1418" w:type="dxa"/>
            <w:tcBorders>
              <w:left w:val="single" w:sz="4" w:space="0" w:color="000000"/>
            </w:tcBorders>
            <w:vAlign w:val="center"/>
          </w:tcPr>
          <w:p w:rsidR="00DD2B0D" w:rsidRPr="000D2676" w:rsidRDefault="00DD2B0D" w:rsidP="00647AA2">
            <w:pPr>
              <w:snapToGrid w:val="0"/>
              <w:spacing w:line="0" w:lineRule="atLeast"/>
              <w:jc w:val="both"/>
              <w:rPr>
                <w:bCs/>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Cs/>
                <w:sz w:val="20"/>
                <w:szCs w:val="20"/>
              </w:rPr>
            </w:pP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bCs/>
                <w:sz w:val="20"/>
                <w:szCs w:val="20"/>
              </w:rPr>
            </w:pPr>
          </w:p>
        </w:tc>
      </w:tr>
      <w:tr w:rsidR="00DD2B0D" w:rsidRPr="000D2676" w:rsidTr="00647AA2">
        <w:trPr>
          <w:trHeight w:val="142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w:t>
            </w:r>
          </w:p>
        </w:tc>
        <w:tc>
          <w:tcPr>
            <w:tcW w:w="453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sz w:val="20"/>
                <w:szCs w:val="20"/>
              </w:rPr>
            </w:pPr>
            <w:r w:rsidRPr="000D2676">
              <w:rPr>
                <w:sz w:val="20"/>
                <w:szCs w:val="20"/>
              </w:rPr>
              <w:t>Муниципальная целевая программа Ниженского сельсовета  Черемисиновского района Курской области «Развитие культуры в Ниженском сельсовете на 2015 - 2017 годы"</w:t>
            </w:r>
          </w:p>
        </w:tc>
        <w:tc>
          <w:tcPr>
            <w:tcW w:w="1418"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08  0 0000</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580000,00</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w:t>
            </w:r>
          </w:p>
        </w:tc>
        <w:tc>
          <w:tcPr>
            <w:tcW w:w="453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11 0 0000</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4</w:t>
            </w:r>
          </w:p>
        </w:tc>
        <w:tc>
          <w:tcPr>
            <w:tcW w:w="453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09 0 0000</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5000,0</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5</w:t>
            </w:r>
          </w:p>
        </w:tc>
        <w:tc>
          <w:tcPr>
            <w:tcW w:w="453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sz w:val="20"/>
                <w:szCs w:val="20"/>
              </w:rPr>
            </w:pPr>
            <w:bookmarkStart w:id="2" w:name="OLE_LINK3"/>
            <w:bookmarkStart w:id="3" w:name="OLE_LINK4"/>
            <w:r w:rsidRPr="000D2676">
              <w:rPr>
                <w:sz w:val="20"/>
                <w:szCs w:val="20"/>
              </w:rPr>
              <w:t>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2015-2017 годы»</w:t>
            </w:r>
            <w:bookmarkEnd w:id="2"/>
            <w:bookmarkEnd w:id="3"/>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13 0 000</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sz w:val="20"/>
                <w:szCs w:val="20"/>
              </w:rPr>
            </w:pPr>
          </w:p>
        </w:tc>
      </w:tr>
      <w:tr w:rsidR="00DD2B0D" w:rsidRPr="000D2676" w:rsidTr="00647AA2">
        <w:trPr>
          <w:trHeight w:val="370"/>
        </w:trPr>
        <w:tc>
          <w:tcPr>
            <w:tcW w:w="900"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p>
        </w:tc>
        <w:tc>
          <w:tcPr>
            <w:tcW w:w="4530"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sz w:val="20"/>
                <w:szCs w:val="20"/>
              </w:rPr>
            </w:pPr>
            <w:r w:rsidRPr="000D2676">
              <w:rPr>
                <w:b/>
                <w:sz w:val="20"/>
                <w:szCs w:val="20"/>
              </w:rPr>
              <w:t>Итого</w:t>
            </w:r>
          </w:p>
        </w:tc>
        <w:tc>
          <w:tcPr>
            <w:tcW w:w="1418"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r w:rsidRPr="000D2676">
              <w:rPr>
                <w:b/>
                <w:sz w:val="20"/>
                <w:szCs w:val="20"/>
              </w:rPr>
              <w:t>593000</w:t>
            </w:r>
          </w:p>
        </w:tc>
        <w:tc>
          <w:tcPr>
            <w:tcW w:w="138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both"/>
              <w:rPr>
                <w:sz w:val="20"/>
                <w:szCs w:val="20"/>
              </w:rPr>
            </w:pPr>
          </w:p>
        </w:tc>
      </w:tr>
    </w:tbl>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E11337" w:rsidRDefault="00DD2B0D" w:rsidP="00DD2B0D">
      <w:pPr>
        <w:jc w:val="right"/>
        <w:rPr>
          <w:color w:val="000000"/>
          <w:sz w:val="20"/>
          <w:szCs w:val="20"/>
        </w:rPr>
      </w:pPr>
      <w:r>
        <w:rPr>
          <w:color w:val="000000"/>
          <w:sz w:val="20"/>
          <w:szCs w:val="20"/>
        </w:rPr>
        <w:t>Приложение № 16</w:t>
      </w:r>
    </w:p>
    <w:p w:rsidR="00DD2B0D" w:rsidRPr="00E11337" w:rsidRDefault="00DD2B0D" w:rsidP="00DD2B0D">
      <w:pPr>
        <w:jc w:val="right"/>
        <w:rPr>
          <w:color w:val="000000"/>
          <w:sz w:val="20"/>
          <w:szCs w:val="20"/>
        </w:rPr>
      </w:pPr>
      <w:r w:rsidRPr="00E11337">
        <w:rPr>
          <w:color w:val="000000"/>
          <w:sz w:val="20"/>
          <w:szCs w:val="20"/>
        </w:rPr>
        <w:t>к решению Собрания депутатов Ниженского сельсовета</w:t>
      </w:r>
    </w:p>
    <w:p w:rsidR="00DD2B0D" w:rsidRPr="00E11337" w:rsidRDefault="00DD2B0D" w:rsidP="00DD2B0D">
      <w:pPr>
        <w:jc w:val="right"/>
        <w:rPr>
          <w:color w:val="000000"/>
          <w:sz w:val="20"/>
          <w:szCs w:val="20"/>
        </w:rPr>
      </w:pPr>
      <w:r w:rsidRPr="00E11337">
        <w:rPr>
          <w:color w:val="000000"/>
          <w:sz w:val="20"/>
          <w:szCs w:val="20"/>
        </w:rPr>
        <w:t xml:space="preserve">Черемисиновского района Курской области </w:t>
      </w:r>
      <w:r>
        <w:rPr>
          <w:color w:val="000000"/>
          <w:sz w:val="20"/>
          <w:szCs w:val="20"/>
        </w:rPr>
        <w:t>№ 60/1 от 14</w:t>
      </w:r>
      <w:r w:rsidRPr="00E11337">
        <w:rPr>
          <w:color w:val="000000"/>
          <w:sz w:val="20"/>
          <w:szCs w:val="20"/>
        </w:rPr>
        <w:t xml:space="preserve"> .12.2016 г</w:t>
      </w:r>
    </w:p>
    <w:p w:rsidR="00DD2B0D" w:rsidRPr="00E11337" w:rsidRDefault="00DD2B0D" w:rsidP="00DD2B0D">
      <w:pPr>
        <w:jc w:val="right"/>
        <w:rPr>
          <w:sz w:val="20"/>
          <w:szCs w:val="20"/>
        </w:rPr>
      </w:pPr>
      <w:r w:rsidRPr="00E11337">
        <w:rPr>
          <w:sz w:val="20"/>
          <w:szCs w:val="20"/>
        </w:rPr>
        <w:t>«О  бюджете муниципального образования «Ниженский сельсовет»</w:t>
      </w:r>
    </w:p>
    <w:p w:rsidR="00DD2B0D" w:rsidRPr="00E11337" w:rsidRDefault="00DD2B0D" w:rsidP="00DD2B0D">
      <w:pPr>
        <w:jc w:val="right"/>
        <w:rPr>
          <w:sz w:val="20"/>
          <w:szCs w:val="20"/>
        </w:rPr>
      </w:pPr>
      <w:r w:rsidRPr="00E11337">
        <w:rPr>
          <w:sz w:val="20"/>
          <w:szCs w:val="20"/>
        </w:rPr>
        <w:t>Черемисиновского района Курской области на 2017 год и на плановый период 2018-2019 годов»</w:t>
      </w:r>
    </w:p>
    <w:p w:rsidR="00DD2B0D" w:rsidRPr="00E11337" w:rsidRDefault="00DD2B0D" w:rsidP="00DD2B0D">
      <w:pPr>
        <w:rPr>
          <w:bCs/>
          <w:color w:val="000000"/>
          <w:sz w:val="20"/>
          <w:szCs w:val="20"/>
        </w:rPr>
      </w:pPr>
    </w:p>
    <w:p w:rsidR="00DD2B0D" w:rsidRPr="000D2676" w:rsidRDefault="00DD2B0D" w:rsidP="00DD2B0D">
      <w:pPr>
        <w:spacing w:line="0" w:lineRule="atLeast"/>
        <w:rPr>
          <w:bCs/>
          <w:color w:val="000000"/>
          <w:sz w:val="20"/>
          <w:szCs w:val="20"/>
        </w:rPr>
      </w:pPr>
    </w:p>
    <w:p w:rsidR="00DD2B0D" w:rsidRPr="000D2676" w:rsidRDefault="00DD2B0D" w:rsidP="00DD2B0D">
      <w:pPr>
        <w:spacing w:line="0" w:lineRule="atLeast"/>
        <w:jc w:val="center"/>
        <w:rPr>
          <w:b/>
          <w:sz w:val="20"/>
          <w:szCs w:val="20"/>
        </w:rPr>
      </w:pPr>
      <w:r w:rsidRPr="000D2676">
        <w:rPr>
          <w:b/>
          <w:sz w:val="20"/>
          <w:szCs w:val="20"/>
        </w:rPr>
        <w:t>Распределение бюджетных ассигнований на реализацию муниципальных программ на 2018-2019 год</w:t>
      </w:r>
    </w:p>
    <w:p w:rsidR="00DD2B0D" w:rsidRPr="000D2676" w:rsidRDefault="00DD2B0D" w:rsidP="00DD2B0D">
      <w:pPr>
        <w:spacing w:line="0" w:lineRule="atLeast"/>
        <w:jc w:val="center"/>
        <w:rPr>
          <w:b/>
          <w:sz w:val="20"/>
          <w:szCs w:val="20"/>
        </w:rPr>
      </w:pPr>
    </w:p>
    <w:tbl>
      <w:tblPr>
        <w:tblW w:w="9683" w:type="dxa"/>
        <w:tblInd w:w="-77" w:type="dxa"/>
        <w:tblLayout w:type="fixed"/>
        <w:tblLook w:val="0000"/>
      </w:tblPr>
      <w:tblGrid>
        <w:gridCol w:w="464"/>
        <w:gridCol w:w="2268"/>
        <w:gridCol w:w="1843"/>
        <w:gridCol w:w="1139"/>
        <w:gridCol w:w="1417"/>
        <w:gridCol w:w="1134"/>
        <w:gridCol w:w="1418"/>
      </w:tblGrid>
      <w:tr w:rsidR="00DD2B0D" w:rsidRPr="000D2676" w:rsidTr="00647AA2">
        <w:trPr>
          <w:cantSplit/>
          <w:trHeight w:hRule="exact" w:val="375"/>
        </w:trPr>
        <w:tc>
          <w:tcPr>
            <w:tcW w:w="464" w:type="dxa"/>
            <w:vMerge w:val="restart"/>
            <w:tcBorders>
              <w:top w:val="single" w:sz="4" w:space="0" w:color="000000"/>
              <w:left w:val="single" w:sz="4" w:space="0" w:color="000000"/>
              <w:bottom w:val="single" w:sz="4" w:space="0" w:color="000000"/>
            </w:tcBorders>
          </w:tcPr>
          <w:p w:rsidR="00DD2B0D" w:rsidRPr="000D2676" w:rsidRDefault="00DD2B0D" w:rsidP="00647AA2">
            <w:pPr>
              <w:snapToGrid w:val="0"/>
              <w:spacing w:line="0" w:lineRule="atLeast"/>
              <w:jc w:val="center"/>
              <w:rPr>
                <w:bCs/>
                <w:sz w:val="20"/>
                <w:szCs w:val="20"/>
              </w:rPr>
            </w:pPr>
          </w:p>
        </w:tc>
        <w:tc>
          <w:tcPr>
            <w:tcW w:w="2268" w:type="dxa"/>
            <w:vMerge w:val="restart"/>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Наименование</w:t>
            </w:r>
          </w:p>
        </w:tc>
        <w:tc>
          <w:tcPr>
            <w:tcW w:w="1843" w:type="dxa"/>
            <w:vMerge w:val="restart"/>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ЦСР</w:t>
            </w:r>
          </w:p>
        </w:tc>
        <w:tc>
          <w:tcPr>
            <w:tcW w:w="2556" w:type="dxa"/>
            <w:gridSpan w:val="2"/>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Сумма на 2018год</w:t>
            </w:r>
          </w:p>
        </w:tc>
        <w:tc>
          <w:tcPr>
            <w:tcW w:w="2552" w:type="dxa"/>
            <w:gridSpan w:val="2"/>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bCs/>
                <w:i/>
                <w:sz w:val="20"/>
                <w:szCs w:val="20"/>
              </w:rPr>
            </w:pPr>
            <w:r w:rsidRPr="000D2676">
              <w:rPr>
                <w:b/>
                <w:bCs/>
                <w:i/>
                <w:sz w:val="20"/>
                <w:szCs w:val="20"/>
              </w:rPr>
              <w:t>Сумма на 2019 год</w:t>
            </w:r>
          </w:p>
        </w:tc>
      </w:tr>
      <w:tr w:rsidR="00DD2B0D" w:rsidRPr="000D2676" w:rsidTr="00647AA2">
        <w:trPr>
          <w:cantSplit/>
        </w:trPr>
        <w:tc>
          <w:tcPr>
            <w:tcW w:w="464" w:type="dxa"/>
            <w:vMerge/>
            <w:tcBorders>
              <w:top w:val="single" w:sz="4" w:space="0" w:color="000000"/>
              <w:left w:val="single" w:sz="4" w:space="0" w:color="000000"/>
              <w:bottom w:val="single" w:sz="4" w:space="0" w:color="000000"/>
            </w:tcBorders>
          </w:tcPr>
          <w:p w:rsidR="00DD2B0D" w:rsidRPr="000D2676" w:rsidRDefault="00DD2B0D" w:rsidP="00647AA2">
            <w:pPr>
              <w:spacing w:line="0" w:lineRule="atLeast"/>
              <w:rPr>
                <w:sz w:val="20"/>
                <w:szCs w:val="20"/>
              </w:rPr>
            </w:pPr>
          </w:p>
        </w:tc>
        <w:tc>
          <w:tcPr>
            <w:tcW w:w="2268" w:type="dxa"/>
            <w:vMerge/>
            <w:tcBorders>
              <w:top w:val="single" w:sz="4" w:space="0" w:color="000000"/>
              <w:left w:val="single" w:sz="4" w:space="0" w:color="000000"/>
              <w:bottom w:val="single" w:sz="4" w:space="0" w:color="000000"/>
            </w:tcBorders>
            <w:vAlign w:val="center"/>
          </w:tcPr>
          <w:p w:rsidR="00DD2B0D" w:rsidRPr="000D2676" w:rsidRDefault="00DD2B0D" w:rsidP="00647AA2">
            <w:pPr>
              <w:spacing w:line="0" w:lineRule="atLeast"/>
              <w:rPr>
                <w:sz w:val="20"/>
                <w:szCs w:val="20"/>
              </w:rPr>
            </w:pPr>
          </w:p>
        </w:tc>
        <w:tc>
          <w:tcPr>
            <w:tcW w:w="1843" w:type="dxa"/>
            <w:vMerge/>
            <w:tcBorders>
              <w:top w:val="single" w:sz="4" w:space="0" w:color="000000"/>
              <w:left w:val="single" w:sz="4" w:space="0" w:color="000000"/>
              <w:bottom w:val="single" w:sz="4" w:space="0" w:color="000000"/>
            </w:tcBorders>
            <w:vAlign w:val="center"/>
          </w:tcPr>
          <w:p w:rsidR="00DD2B0D" w:rsidRPr="000D2676" w:rsidRDefault="00DD2B0D" w:rsidP="00647AA2">
            <w:pPr>
              <w:spacing w:line="0" w:lineRule="atLeast"/>
              <w:rPr>
                <w:sz w:val="20"/>
                <w:szCs w:val="20"/>
              </w:rPr>
            </w:pP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всего</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в том числе средства областного бюджета</w:t>
            </w: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всего</w:t>
            </w:r>
          </w:p>
        </w:tc>
        <w:tc>
          <w:tcPr>
            <w:tcW w:w="1418" w:type="dxa"/>
            <w:tcBorders>
              <w:left w:val="single" w:sz="4" w:space="0" w:color="000000"/>
              <w:bottom w:val="single" w:sz="4" w:space="0" w:color="000000"/>
              <w:right w:val="single" w:sz="4" w:space="0" w:color="000000"/>
            </w:tcBorders>
            <w:vAlign w:val="center"/>
          </w:tcPr>
          <w:p w:rsidR="00DD2B0D" w:rsidRPr="000D2676" w:rsidRDefault="00DD2B0D" w:rsidP="00647AA2">
            <w:pPr>
              <w:snapToGrid w:val="0"/>
              <w:spacing w:line="0" w:lineRule="atLeast"/>
              <w:jc w:val="center"/>
              <w:rPr>
                <w:b/>
                <w:bCs/>
                <w:i/>
                <w:sz w:val="20"/>
                <w:szCs w:val="20"/>
              </w:rPr>
            </w:pPr>
            <w:r w:rsidRPr="000D2676">
              <w:rPr>
                <w:b/>
                <w:bCs/>
                <w:i/>
                <w:sz w:val="20"/>
                <w:szCs w:val="20"/>
              </w:rPr>
              <w:t>в том числе средства областного бюджета</w:t>
            </w:r>
          </w:p>
        </w:tc>
      </w:tr>
      <w:tr w:rsidR="00DD2B0D" w:rsidRPr="000D2676" w:rsidTr="00647AA2">
        <w:trPr>
          <w:trHeight w:val="30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center"/>
              <w:rPr>
                <w:bCs/>
                <w:sz w:val="20"/>
                <w:szCs w:val="20"/>
              </w:rPr>
            </w:pPr>
          </w:p>
        </w:tc>
        <w:tc>
          <w:tcPr>
            <w:tcW w:w="2268" w:type="dxa"/>
            <w:tcBorders>
              <w:left w:val="single" w:sz="4" w:space="0" w:color="000000"/>
              <w:bottom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1</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i/>
                <w:sz w:val="20"/>
                <w:szCs w:val="20"/>
              </w:rPr>
            </w:pPr>
            <w:r w:rsidRPr="000D2676">
              <w:rPr>
                <w:b/>
                <w:i/>
                <w:sz w:val="20"/>
                <w:szCs w:val="20"/>
              </w:rPr>
              <w:t>2</w:t>
            </w: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i/>
                <w:sz w:val="20"/>
                <w:szCs w:val="20"/>
              </w:rPr>
            </w:pPr>
            <w:r w:rsidRPr="000D2676">
              <w:rPr>
                <w:b/>
                <w:i/>
                <w:sz w:val="20"/>
                <w:szCs w:val="20"/>
              </w:rPr>
              <w:t>3</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center"/>
              <w:rPr>
                <w:b/>
                <w:i/>
                <w:sz w:val="20"/>
                <w:szCs w:val="20"/>
              </w:rPr>
            </w:pPr>
            <w:r w:rsidRPr="000D2676">
              <w:rPr>
                <w:b/>
                <w:i/>
                <w:sz w:val="20"/>
                <w:szCs w:val="20"/>
              </w:rPr>
              <w:t>4</w:t>
            </w:r>
          </w:p>
        </w:tc>
        <w:tc>
          <w:tcPr>
            <w:tcW w:w="1134" w:type="dxa"/>
            <w:tcBorders>
              <w:left w:val="single" w:sz="4" w:space="0" w:color="000000"/>
              <w:bottom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5</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center"/>
              <w:rPr>
                <w:b/>
                <w:i/>
                <w:sz w:val="20"/>
                <w:szCs w:val="20"/>
              </w:rPr>
            </w:pPr>
            <w:r w:rsidRPr="000D2676">
              <w:rPr>
                <w:b/>
                <w:i/>
                <w:sz w:val="20"/>
                <w:szCs w:val="20"/>
              </w:rPr>
              <w:t>6</w:t>
            </w:r>
          </w:p>
        </w:tc>
      </w:tr>
      <w:tr w:rsidR="00DD2B0D" w:rsidRPr="000D2676" w:rsidTr="00647AA2">
        <w:trPr>
          <w:trHeight w:val="30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p>
        </w:tc>
        <w:tc>
          <w:tcPr>
            <w:tcW w:w="226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i/>
                <w:sz w:val="20"/>
                <w:szCs w:val="20"/>
              </w:rPr>
            </w:pPr>
            <w:r w:rsidRPr="000D2676">
              <w:rPr>
                <w:b/>
                <w:bCs/>
                <w:i/>
                <w:sz w:val="20"/>
                <w:szCs w:val="20"/>
              </w:rPr>
              <w:t>Программы</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i/>
                <w:sz w:val="20"/>
                <w:szCs w:val="20"/>
              </w:rPr>
            </w:pP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bCs/>
                <w:i/>
                <w:sz w:val="20"/>
                <w:szCs w:val="20"/>
              </w:rPr>
            </w:pP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bCs/>
                <w:i/>
                <w:sz w:val="20"/>
                <w:szCs w:val="20"/>
              </w:rPr>
            </w:pPr>
          </w:p>
        </w:tc>
        <w:tc>
          <w:tcPr>
            <w:tcW w:w="113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i/>
                <w:sz w:val="20"/>
                <w:szCs w:val="20"/>
              </w:rPr>
            </w:pP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i/>
                <w:sz w:val="20"/>
                <w:szCs w:val="20"/>
              </w:rPr>
            </w:pPr>
          </w:p>
        </w:tc>
      </w:tr>
      <w:tr w:rsidR="00DD2B0D" w:rsidRPr="000D2676" w:rsidTr="00647AA2">
        <w:trPr>
          <w:trHeight w:val="285"/>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bCs/>
                <w:sz w:val="20"/>
                <w:szCs w:val="20"/>
              </w:rPr>
            </w:pPr>
          </w:p>
        </w:tc>
        <w:tc>
          <w:tcPr>
            <w:tcW w:w="2268"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i/>
                <w:sz w:val="20"/>
                <w:szCs w:val="20"/>
              </w:rPr>
            </w:pPr>
            <w:r w:rsidRPr="000D2676">
              <w:rPr>
                <w:b/>
                <w:bCs/>
                <w:i/>
                <w:sz w:val="20"/>
                <w:szCs w:val="20"/>
              </w:rPr>
              <w:t>Муниципальные программы</w:t>
            </w:r>
          </w:p>
        </w:tc>
        <w:tc>
          <w:tcPr>
            <w:tcW w:w="1843" w:type="dxa"/>
            <w:tcBorders>
              <w:left w:val="single" w:sz="4" w:space="0" w:color="000000"/>
            </w:tcBorders>
            <w:vAlign w:val="center"/>
          </w:tcPr>
          <w:p w:rsidR="00DD2B0D" w:rsidRPr="000D2676" w:rsidRDefault="00DD2B0D" w:rsidP="00647AA2">
            <w:pPr>
              <w:snapToGrid w:val="0"/>
              <w:spacing w:line="0" w:lineRule="atLeast"/>
              <w:jc w:val="both"/>
              <w:rPr>
                <w:b/>
                <w:bCs/>
                <w:i/>
                <w:sz w:val="20"/>
                <w:szCs w:val="20"/>
              </w:rPr>
            </w:pP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bCs/>
                <w:i/>
                <w:sz w:val="20"/>
                <w:szCs w:val="20"/>
              </w:rPr>
            </w:pP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bCs/>
                <w:i/>
                <w:sz w:val="20"/>
                <w:szCs w:val="20"/>
              </w:rPr>
            </w:pPr>
          </w:p>
        </w:tc>
        <w:tc>
          <w:tcPr>
            <w:tcW w:w="1134" w:type="dxa"/>
            <w:tcBorders>
              <w:left w:val="single" w:sz="4" w:space="0" w:color="000000"/>
              <w:bottom w:val="single" w:sz="4" w:space="0" w:color="000000"/>
            </w:tcBorders>
          </w:tcPr>
          <w:p w:rsidR="00DD2B0D" w:rsidRPr="000D2676" w:rsidRDefault="00DD2B0D" w:rsidP="00647AA2">
            <w:pPr>
              <w:snapToGrid w:val="0"/>
              <w:spacing w:line="0" w:lineRule="atLeast"/>
              <w:jc w:val="both"/>
              <w:rPr>
                <w:b/>
                <w:bCs/>
                <w:i/>
                <w:sz w:val="20"/>
                <w:szCs w:val="20"/>
              </w:rPr>
            </w:pP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bCs/>
                <w:i/>
                <w:sz w:val="20"/>
                <w:szCs w:val="20"/>
              </w:rPr>
            </w:pPr>
          </w:p>
        </w:tc>
      </w:tr>
      <w:tr w:rsidR="00DD2B0D" w:rsidRPr="000D2676" w:rsidTr="00647AA2">
        <w:trPr>
          <w:trHeight w:val="142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1</w:t>
            </w:r>
          </w:p>
        </w:tc>
        <w:tc>
          <w:tcPr>
            <w:tcW w:w="226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sz w:val="20"/>
                <w:szCs w:val="20"/>
              </w:rPr>
            </w:pPr>
            <w:r w:rsidRPr="000D2676">
              <w:rPr>
                <w:sz w:val="20"/>
                <w:szCs w:val="20"/>
              </w:rPr>
              <w:t xml:space="preserve">Муниципальная целевая программа Ниженского сельсовета  Черемисиновского района Курской области «Развитие культуры в Ниженском сельсовете </w:t>
            </w:r>
          </w:p>
        </w:tc>
        <w:tc>
          <w:tcPr>
            <w:tcW w:w="1843" w:type="dxa"/>
            <w:tcBorders>
              <w:top w:val="single" w:sz="4" w:space="0" w:color="000000"/>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08 0 0000</w:t>
            </w: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580000,00</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580000,00</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2</w:t>
            </w:r>
          </w:p>
        </w:tc>
        <w:tc>
          <w:tcPr>
            <w:tcW w:w="226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11 0 0000</w:t>
            </w: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4</w:t>
            </w:r>
          </w:p>
        </w:tc>
        <w:tc>
          <w:tcPr>
            <w:tcW w:w="226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color w:val="000000"/>
                <w:sz w:val="20"/>
                <w:szCs w:val="20"/>
              </w:rPr>
            </w:pPr>
            <w:r w:rsidRPr="000D2676">
              <w:rPr>
                <w:color w:val="000000"/>
                <w:sz w:val="20"/>
                <w:szCs w:val="20"/>
              </w:rPr>
              <w:t>Муниципальная программа Ниженского сельсовета Черемисиновского района Курской области «Развитие муниципальной службы»</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09 0 0000</w:t>
            </w: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5000,0</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5000,0</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p>
        </w:tc>
      </w:tr>
      <w:tr w:rsidR="00DD2B0D" w:rsidRPr="000D2676" w:rsidTr="00647AA2">
        <w:trPr>
          <w:trHeight w:val="142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r w:rsidRPr="000D2676">
              <w:rPr>
                <w:sz w:val="20"/>
                <w:szCs w:val="20"/>
              </w:rPr>
              <w:t>5</w:t>
            </w:r>
          </w:p>
        </w:tc>
        <w:tc>
          <w:tcPr>
            <w:tcW w:w="226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sz w:val="20"/>
                <w:szCs w:val="20"/>
              </w:rPr>
            </w:pPr>
            <w:r w:rsidRPr="000D2676">
              <w:rPr>
                <w:sz w:val="20"/>
                <w:szCs w:val="20"/>
              </w:rPr>
              <w:t>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13 0 000</w:t>
            </w: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sz w:val="20"/>
                <w:szCs w:val="20"/>
              </w:rPr>
            </w:pPr>
            <w:r w:rsidRPr="000D2676">
              <w:rPr>
                <w:sz w:val="20"/>
                <w:szCs w:val="20"/>
              </w:rPr>
              <w:t>4000,0</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p>
        </w:tc>
      </w:tr>
      <w:tr w:rsidR="00DD2B0D" w:rsidRPr="000D2676" w:rsidTr="00647AA2">
        <w:trPr>
          <w:trHeight w:val="370"/>
        </w:trPr>
        <w:tc>
          <w:tcPr>
            <w:tcW w:w="464" w:type="dxa"/>
            <w:tcBorders>
              <w:left w:val="single" w:sz="4" w:space="0" w:color="000000"/>
              <w:bottom w:val="single" w:sz="4" w:space="0" w:color="000000"/>
            </w:tcBorders>
          </w:tcPr>
          <w:p w:rsidR="00DD2B0D" w:rsidRPr="000D2676" w:rsidRDefault="00DD2B0D" w:rsidP="00647AA2">
            <w:pPr>
              <w:snapToGrid w:val="0"/>
              <w:spacing w:line="0" w:lineRule="atLeast"/>
              <w:jc w:val="both"/>
              <w:rPr>
                <w:sz w:val="20"/>
                <w:szCs w:val="20"/>
              </w:rPr>
            </w:pPr>
          </w:p>
        </w:tc>
        <w:tc>
          <w:tcPr>
            <w:tcW w:w="2268" w:type="dxa"/>
            <w:tcBorders>
              <w:left w:val="single" w:sz="4" w:space="0" w:color="000000"/>
              <w:bottom w:val="single" w:sz="4" w:space="0" w:color="000000"/>
            </w:tcBorders>
            <w:vAlign w:val="bottom"/>
          </w:tcPr>
          <w:p w:rsidR="00DD2B0D" w:rsidRPr="000D2676" w:rsidRDefault="00DD2B0D" w:rsidP="00647AA2">
            <w:pPr>
              <w:snapToGrid w:val="0"/>
              <w:spacing w:line="0" w:lineRule="atLeast"/>
              <w:jc w:val="both"/>
              <w:rPr>
                <w:b/>
                <w:sz w:val="20"/>
                <w:szCs w:val="20"/>
              </w:rPr>
            </w:pPr>
            <w:r w:rsidRPr="000D2676">
              <w:rPr>
                <w:b/>
                <w:sz w:val="20"/>
                <w:szCs w:val="20"/>
              </w:rPr>
              <w:t>Итого</w:t>
            </w:r>
          </w:p>
        </w:tc>
        <w:tc>
          <w:tcPr>
            <w:tcW w:w="1843"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p>
        </w:tc>
        <w:tc>
          <w:tcPr>
            <w:tcW w:w="1139"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r w:rsidRPr="000D2676">
              <w:rPr>
                <w:b/>
                <w:sz w:val="20"/>
                <w:szCs w:val="20"/>
              </w:rPr>
              <w:t>593000</w:t>
            </w:r>
          </w:p>
        </w:tc>
        <w:tc>
          <w:tcPr>
            <w:tcW w:w="1417"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p>
        </w:tc>
        <w:tc>
          <w:tcPr>
            <w:tcW w:w="1134" w:type="dxa"/>
            <w:tcBorders>
              <w:left w:val="single" w:sz="4" w:space="0" w:color="000000"/>
              <w:bottom w:val="single" w:sz="4" w:space="0" w:color="000000"/>
            </w:tcBorders>
            <w:vAlign w:val="center"/>
          </w:tcPr>
          <w:p w:rsidR="00DD2B0D" w:rsidRPr="000D2676" w:rsidRDefault="00DD2B0D" w:rsidP="00647AA2">
            <w:pPr>
              <w:snapToGrid w:val="0"/>
              <w:spacing w:line="0" w:lineRule="atLeast"/>
              <w:jc w:val="both"/>
              <w:rPr>
                <w:b/>
                <w:sz w:val="20"/>
                <w:szCs w:val="20"/>
              </w:rPr>
            </w:pPr>
            <w:r w:rsidRPr="000D2676">
              <w:rPr>
                <w:b/>
                <w:sz w:val="20"/>
                <w:szCs w:val="20"/>
              </w:rPr>
              <w:t>593000</w:t>
            </w:r>
          </w:p>
        </w:tc>
        <w:tc>
          <w:tcPr>
            <w:tcW w:w="1418" w:type="dxa"/>
            <w:tcBorders>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sz w:val="20"/>
                <w:szCs w:val="20"/>
              </w:rPr>
            </w:pPr>
          </w:p>
        </w:tc>
      </w:tr>
    </w:tbl>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Default="00DD2B0D" w:rsidP="00DD2B0D">
      <w:pPr>
        <w:spacing w:line="0" w:lineRule="atLeast"/>
        <w:jc w:val="both"/>
        <w:rPr>
          <w:sz w:val="20"/>
          <w:szCs w:val="20"/>
        </w:rPr>
      </w:pPr>
    </w:p>
    <w:p w:rsidR="00DD2B0D" w:rsidRPr="000D2676" w:rsidRDefault="00DD2B0D" w:rsidP="00DD2B0D">
      <w:pPr>
        <w:spacing w:line="0" w:lineRule="atLeast"/>
        <w:jc w:val="both"/>
        <w:rPr>
          <w:sz w:val="20"/>
          <w:szCs w:val="20"/>
        </w:rPr>
      </w:pPr>
    </w:p>
    <w:p w:rsidR="00DD2B0D" w:rsidRPr="00E11337" w:rsidRDefault="00DD2B0D" w:rsidP="00DD2B0D">
      <w:pPr>
        <w:jc w:val="right"/>
        <w:rPr>
          <w:color w:val="000000"/>
          <w:sz w:val="20"/>
          <w:szCs w:val="20"/>
        </w:rPr>
      </w:pPr>
      <w:r>
        <w:rPr>
          <w:color w:val="000000"/>
          <w:sz w:val="20"/>
          <w:szCs w:val="20"/>
        </w:rPr>
        <w:t>Приложение № 17</w:t>
      </w:r>
    </w:p>
    <w:p w:rsidR="00DD2B0D" w:rsidRPr="00E11337" w:rsidRDefault="00DD2B0D" w:rsidP="00DD2B0D">
      <w:pPr>
        <w:jc w:val="right"/>
        <w:rPr>
          <w:color w:val="000000"/>
          <w:sz w:val="20"/>
          <w:szCs w:val="20"/>
        </w:rPr>
      </w:pPr>
      <w:r w:rsidRPr="00E11337">
        <w:rPr>
          <w:color w:val="000000"/>
          <w:sz w:val="20"/>
          <w:szCs w:val="20"/>
        </w:rPr>
        <w:t>к решению Собрания депутатов Ниженского сельсовета</w:t>
      </w:r>
    </w:p>
    <w:p w:rsidR="00DD2B0D" w:rsidRPr="00E11337" w:rsidRDefault="00DD2B0D" w:rsidP="00DD2B0D">
      <w:pPr>
        <w:jc w:val="right"/>
        <w:rPr>
          <w:color w:val="000000"/>
          <w:sz w:val="20"/>
          <w:szCs w:val="20"/>
        </w:rPr>
      </w:pPr>
      <w:r w:rsidRPr="00E11337">
        <w:rPr>
          <w:color w:val="000000"/>
          <w:sz w:val="20"/>
          <w:szCs w:val="20"/>
        </w:rPr>
        <w:t xml:space="preserve">Черемисиновского района Курской области </w:t>
      </w:r>
      <w:r>
        <w:rPr>
          <w:color w:val="000000"/>
          <w:sz w:val="20"/>
          <w:szCs w:val="20"/>
        </w:rPr>
        <w:t>№ 60/1 от 14</w:t>
      </w:r>
      <w:r w:rsidRPr="00E11337">
        <w:rPr>
          <w:color w:val="000000"/>
          <w:sz w:val="20"/>
          <w:szCs w:val="20"/>
        </w:rPr>
        <w:t xml:space="preserve"> .12.2016 г</w:t>
      </w:r>
    </w:p>
    <w:p w:rsidR="00DD2B0D" w:rsidRPr="00E11337" w:rsidRDefault="00DD2B0D" w:rsidP="00DD2B0D">
      <w:pPr>
        <w:jc w:val="right"/>
        <w:rPr>
          <w:sz w:val="20"/>
          <w:szCs w:val="20"/>
        </w:rPr>
      </w:pPr>
      <w:r w:rsidRPr="00E11337">
        <w:rPr>
          <w:sz w:val="20"/>
          <w:szCs w:val="20"/>
        </w:rPr>
        <w:t>«О  бюджете муниципального образования «Ниженский сельсовет»</w:t>
      </w:r>
    </w:p>
    <w:p w:rsidR="00DD2B0D" w:rsidRPr="00E11337" w:rsidRDefault="00DD2B0D" w:rsidP="00DD2B0D">
      <w:pPr>
        <w:jc w:val="right"/>
        <w:rPr>
          <w:sz w:val="20"/>
          <w:szCs w:val="20"/>
        </w:rPr>
      </w:pPr>
      <w:r w:rsidRPr="00E11337">
        <w:rPr>
          <w:sz w:val="20"/>
          <w:szCs w:val="20"/>
        </w:rPr>
        <w:t>Черемисиновского района Курской области на 2017 год и на плановый период 2018-2019 годов»</w:t>
      </w:r>
    </w:p>
    <w:p w:rsidR="00DD2B0D" w:rsidRPr="000D2676" w:rsidRDefault="00DD2B0D" w:rsidP="00DD2B0D">
      <w:pPr>
        <w:spacing w:line="0" w:lineRule="atLeast"/>
        <w:jc w:val="both"/>
        <w:rPr>
          <w:sz w:val="20"/>
          <w:szCs w:val="20"/>
        </w:rPr>
      </w:pPr>
    </w:p>
    <w:p w:rsidR="00DD2B0D" w:rsidRPr="000D2676" w:rsidRDefault="00DD2B0D" w:rsidP="00DD2B0D">
      <w:pPr>
        <w:spacing w:line="0" w:lineRule="atLeast"/>
        <w:rPr>
          <w:b/>
          <w:sz w:val="20"/>
          <w:szCs w:val="20"/>
        </w:rPr>
      </w:pPr>
    </w:p>
    <w:p w:rsidR="00DD2B0D" w:rsidRPr="000D2676" w:rsidRDefault="00DD2B0D" w:rsidP="00DD2B0D">
      <w:pPr>
        <w:spacing w:line="0" w:lineRule="atLeast"/>
        <w:rPr>
          <w:sz w:val="20"/>
          <w:szCs w:val="20"/>
        </w:rPr>
      </w:pPr>
    </w:p>
    <w:p w:rsidR="00DD2B0D" w:rsidRPr="000D2676" w:rsidRDefault="00DD2B0D" w:rsidP="00DD2B0D">
      <w:pPr>
        <w:spacing w:line="0" w:lineRule="atLeast"/>
        <w:rPr>
          <w:sz w:val="20"/>
          <w:szCs w:val="20"/>
        </w:rPr>
      </w:pPr>
    </w:p>
    <w:p w:rsidR="00DD2B0D" w:rsidRPr="000D2676" w:rsidRDefault="00DD2B0D" w:rsidP="00DD2B0D">
      <w:pPr>
        <w:pStyle w:val="ConsPlusTitle"/>
        <w:widowControl/>
        <w:spacing w:line="0" w:lineRule="atLeast"/>
        <w:jc w:val="center"/>
        <w:rPr>
          <w:sz w:val="20"/>
        </w:rPr>
      </w:pPr>
      <w:r w:rsidRPr="000D2676">
        <w:rPr>
          <w:sz w:val="20"/>
        </w:rPr>
        <w:t>Программа муниципальных внутренних заимствований Ниженского сельсовета Черемисиновского района Курской области на 2017 год</w:t>
      </w:r>
    </w:p>
    <w:p w:rsidR="00DD2B0D" w:rsidRPr="000D2676" w:rsidRDefault="00DD2B0D" w:rsidP="00DD2B0D">
      <w:pPr>
        <w:pStyle w:val="ConsPlusNormal"/>
        <w:widowControl/>
        <w:spacing w:line="0" w:lineRule="atLeast"/>
        <w:ind w:firstLine="0"/>
        <w:jc w:val="both"/>
        <w:rPr>
          <w:rFonts w:ascii="Times New Roman" w:hAnsi="Times New Roman" w:cs="Times New Roman"/>
          <w:b/>
        </w:rPr>
      </w:pPr>
    </w:p>
    <w:p w:rsidR="00DD2B0D" w:rsidRPr="000D2676" w:rsidRDefault="00DD2B0D" w:rsidP="00DD2B0D">
      <w:pPr>
        <w:pStyle w:val="ConsPlusNormal"/>
        <w:widowControl/>
        <w:spacing w:line="0" w:lineRule="atLeast"/>
        <w:ind w:firstLine="540"/>
        <w:jc w:val="center"/>
        <w:rPr>
          <w:rFonts w:ascii="Times New Roman" w:hAnsi="Times New Roman" w:cs="Times New Roman"/>
          <w:b/>
        </w:rPr>
      </w:pPr>
      <w:r w:rsidRPr="000D2676">
        <w:rPr>
          <w:rFonts w:ascii="Times New Roman" w:hAnsi="Times New Roman" w:cs="Times New Roman"/>
          <w:b/>
        </w:rPr>
        <w:t>1. Привлечение внутренних заимствований</w:t>
      </w:r>
    </w:p>
    <w:p w:rsidR="00DD2B0D" w:rsidRPr="000D2676" w:rsidRDefault="00DD2B0D" w:rsidP="00DD2B0D">
      <w:pPr>
        <w:pStyle w:val="ConsPlusNormal"/>
        <w:widowControl/>
        <w:spacing w:line="0" w:lineRule="atLeast"/>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700"/>
        <w:gridCol w:w="6345"/>
        <w:gridCol w:w="2150"/>
      </w:tblGrid>
      <w:tr w:rsidR="00DD2B0D" w:rsidRPr="000D2676" w:rsidTr="00647AA2">
        <w:trPr>
          <w:cantSplit/>
          <w:trHeight w:val="720"/>
        </w:trPr>
        <w:tc>
          <w:tcPr>
            <w:tcW w:w="700" w:type="dxa"/>
            <w:tcBorders>
              <w:top w:val="single" w:sz="4" w:space="0" w:color="000000"/>
              <w:left w:val="single" w:sz="4" w:space="0" w:color="000000"/>
              <w:bottom w:val="single" w:sz="4" w:space="0" w:color="000000"/>
            </w:tcBorders>
          </w:tcPr>
          <w:p w:rsidR="00DD2B0D" w:rsidRPr="000D2676" w:rsidRDefault="00DD2B0D" w:rsidP="00647AA2">
            <w:pPr>
              <w:pStyle w:val="ConsPlusNormal"/>
              <w:widowControl/>
              <w:snapToGrid w:val="0"/>
              <w:spacing w:after="240" w:line="0" w:lineRule="atLeast"/>
              <w:ind w:firstLine="0"/>
              <w:rPr>
                <w:rFonts w:ascii="Times New Roman" w:hAnsi="Times New Roman" w:cs="Times New Roman"/>
                <w:b/>
                <w:i/>
              </w:rPr>
            </w:pPr>
            <w:r w:rsidRPr="000D2676">
              <w:rPr>
                <w:rFonts w:ascii="Times New Roman" w:hAnsi="Times New Roman" w:cs="Times New Roman"/>
                <w:b/>
                <w:i/>
              </w:rPr>
              <w:t>N п/п</w:t>
            </w:r>
          </w:p>
        </w:tc>
        <w:tc>
          <w:tcPr>
            <w:tcW w:w="6345" w:type="dxa"/>
            <w:tcBorders>
              <w:top w:val="single" w:sz="4" w:space="0" w:color="000000"/>
              <w:left w:val="single" w:sz="4" w:space="0" w:color="000000"/>
              <w:bottom w:val="single" w:sz="4" w:space="0" w:color="000000"/>
            </w:tcBorders>
          </w:tcPr>
          <w:p w:rsidR="00DD2B0D" w:rsidRPr="000D2676" w:rsidRDefault="00DD2B0D" w:rsidP="00647AA2">
            <w:pPr>
              <w:pStyle w:val="ConsPlusNormal"/>
              <w:widowControl/>
              <w:snapToGrid w:val="0"/>
              <w:spacing w:after="240" w:line="0" w:lineRule="atLeast"/>
              <w:ind w:firstLine="0"/>
              <w:jc w:val="center"/>
              <w:rPr>
                <w:rFonts w:ascii="Times New Roman" w:hAnsi="Times New Roman" w:cs="Times New Roman"/>
                <w:b/>
                <w:i/>
              </w:rPr>
            </w:pPr>
            <w:r w:rsidRPr="000D2676">
              <w:rPr>
                <w:rFonts w:ascii="Times New Roman" w:hAnsi="Times New Roman" w:cs="Times New Roman"/>
                <w:b/>
                <w:i/>
              </w:rPr>
              <w:t>Виды заимствований</w:t>
            </w:r>
          </w:p>
        </w:tc>
        <w:tc>
          <w:tcPr>
            <w:tcW w:w="2150"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after="240" w:line="0" w:lineRule="atLeast"/>
              <w:jc w:val="both"/>
              <w:rPr>
                <w:b/>
                <w:i/>
                <w:sz w:val="20"/>
                <w:szCs w:val="20"/>
              </w:rPr>
            </w:pPr>
            <w:r>
              <w:rPr>
                <w:b/>
                <w:i/>
                <w:sz w:val="20"/>
                <w:szCs w:val="20"/>
              </w:rPr>
              <w:t>Объем привлечения средств в 2017</w:t>
            </w:r>
            <w:r w:rsidRPr="000D2676">
              <w:rPr>
                <w:b/>
                <w:i/>
                <w:sz w:val="20"/>
                <w:szCs w:val="20"/>
              </w:rPr>
              <w:t xml:space="preserve"> году (тыс. рублей)</w:t>
            </w:r>
          </w:p>
        </w:tc>
      </w:tr>
      <w:tr w:rsidR="00DD2B0D" w:rsidRPr="000D2676" w:rsidTr="00647AA2">
        <w:trPr>
          <w:cantSplit/>
          <w:trHeight w:val="240"/>
        </w:trPr>
        <w:tc>
          <w:tcPr>
            <w:tcW w:w="700" w:type="dxa"/>
            <w:tcBorders>
              <w:left w:val="single" w:sz="4" w:space="0" w:color="000000"/>
              <w:bottom w:val="single" w:sz="4" w:space="0" w:color="000000"/>
            </w:tcBorders>
          </w:tcPr>
          <w:p w:rsidR="00DD2B0D" w:rsidRPr="000D2676" w:rsidRDefault="00DD2B0D" w:rsidP="00647AA2">
            <w:pPr>
              <w:pStyle w:val="ConsPlusNormal"/>
              <w:widowControl/>
              <w:snapToGrid w:val="0"/>
              <w:spacing w:after="240" w:line="0" w:lineRule="atLeast"/>
              <w:ind w:firstLine="0"/>
              <w:rPr>
                <w:rFonts w:ascii="Times New Roman" w:hAnsi="Times New Roman" w:cs="Times New Roman"/>
              </w:rPr>
            </w:pPr>
            <w:r w:rsidRPr="000D2676">
              <w:rPr>
                <w:rFonts w:ascii="Times New Roman" w:hAnsi="Times New Roman" w:cs="Times New Roman"/>
              </w:rPr>
              <w:t>1.</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Муниципальные ценные бумаги</w:t>
            </w:r>
          </w:p>
        </w:tc>
        <w:tc>
          <w:tcPr>
            <w:tcW w:w="215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360"/>
        </w:trPr>
        <w:tc>
          <w:tcPr>
            <w:tcW w:w="70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2.</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Бюджетные кредиты от других бюджетов бюджетной системы Российской Федерации</w:t>
            </w:r>
          </w:p>
        </w:tc>
        <w:tc>
          <w:tcPr>
            <w:tcW w:w="215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240"/>
        </w:trPr>
        <w:tc>
          <w:tcPr>
            <w:tcW w:w="70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3.</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Кредиты кредитных организаций</w:t>
            </w:r>
          </w:p>
        </w:tc>
        <w:tc>
          <w:tcPr>
            <w:tcW w:w="215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240"/>
        </w:trPr>
        <w:tc>
          <w:tcPr>
            <w:tcW w:w="70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Итого</w:t>
            </w:r>
          </w:p>
        </w:tc>
        <w:tc>
          <w:tcPr>
            <w:tcW w:w="215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bl>
    <w:p w:rsidR="00DD2B0D" w:rsidRPr="000D2676" w:rsidRDefault="00DD2B0D" w:rsidP="00DD2B0D">
      <w:pPr>
        <w:pStyle w:val="ConsPlusNormal"/>
        <w:widowControl/>
        <w:spacing w:line="0" w:lineRule="atLeast"/>
        <w:ind w:firstLine="540"/>
        <w:jc w:val="both"/>
        <w:rPr>
          <w:rFonts w:ascii="Times New Roman" w:hAnsi="Times New Roman" w:cs="Times New Roman"/>
        </w:rPr>
      </w:pPr>
    </w:p>
    <w:p w:rsidR="00DD2B0D" w:rsidRPr="000D2676" w:rsidRDefault="00DD2B0D" w:rsidP="00DD2B0D">
      <w:pPr>
        <w:pStyle w:val="ConsPlusNormal"/>
        <w:widowControl/>
        <w:spacing w:line="0" w:lineRule="atLeast"/>
        <w:ind w:firstLine="540"/>
        <w:jc w:val="center"/>
        <w:rPr>
          <w:rFonts w:ascii="Times New Roman" w:hAnsi="Times New Roman" w:cs="Times New Roman"/>
          <w:b/>
        </w:rPr>
      </w:pPr>
      <w:r w:rsidRPr="000D2676">
        <w:rPr>
          <w:rFonts w:ascii="Times New Roman" w:hAnsi="Times New Roman" w:cs="Times New Roman"/>
          <w:b/>
        </w:rPr>
        <w:t>2. Погашение внутренних заимствований</w:t>
      </w:r>
    </w:p>
    <w:p w:rsidR="00DD2B0D" w:rsidRPr="000D2676" w:rsidRDefault="00DD2B0D" w:rsidP="00DD2B0D">
      <w:pPr>
        <w:pStyle w:val="ConsPlusNormal"/>
        <w:widowControl/>
        <w:spacing w:line="0" w:lineRule="atLeast"/>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6345"/>
        <w:gridCol w:w="2310"/>
      </w:tblGrid>
      <w:tr w:rsidR="00DD2B0D" w:rsidRPr="000D2676" w:rsidTr="00647AA2">
        <w:trPr>
          <w:cantSplit/>
          <w:trHeight w:val="720"/>
        </w:trPr>
        <w:tc>
          <w:tcPr>
            <w:tcW w:w="540" w:type="dxa"/>
            <w:tcBorders>
              <w:top w:val="single" w:sz="4" w:space="0" w:color="000000"/>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b/>
                <w:i/>
              </w:rPr>
            </w:pPr>
            <w:r w:rsidRPr="000D2676">
              <w:rPr>
                <w:rFonts w:ascii="Times New Roman" w:hAnsi="Times New Roman" w:cs="Times New Roman"/>
                <w:b/>
                <w:i/>
              </w:rPr>
              <w:t>N п/п</w:t>
            </w:r>
          </w:p>
        </w:tc>
        <w:tc>
          <w:tcPr>
            <w:tcW w:w="6345" w:type="dxa"/>
            <w:tcBorders>
              <w:top w:val="single" w:sz="4" w:space="0" w:color="000000"/>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center"/>
              <w:rPr>
                <w:rFonts w:ascii="Times New Roman" w:hAnsi="Times New Roman" w:cs="Times New Roman"/>
                <w:b/>
                <w:i/>
              </w:rPr>
            </w:pPr>
            <w:r w:rsidRPr="000D2676">
              <w:rPr>
                <w:rFonts w:ascii="Times New Roman" w:hAnsi="Times New Roman" w:cs="Times New Roman"/>
                <w:b/>
                <w:i/>
              </w:rPr>
              <w:t>Виды заимствований</w:t>
            </w:r>
          </w:p>
        </w:tc>
        <w:tc>
          <w:tcPr>
            <w:tcW w:w="2310"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snapToGrid w:val="0"/>
              <w:spacing w:line="0" w:lineRule="atLeast"/>
              <w:jc w:val="both"/>
              <w:rPr>
                <w:b/>
                <w:i/>
                <w:sz w:val="20"/>
                <w:szCs w:val="20"/>
              </w:rPr>
            </w:pPr>
            <w:r>
              <w:rPr>
                <w:b/>
                <w:i/>
                <w:sz w:val="20"/>
                <w:szCs w:val="20"/>
              </w:rPr>
              <w:t xml:space="preserve">Объем погашения средств в  </w:t>
            </w:r>
            <w:r>
              <w:rPr>
                <w:b/>
                <w:i/>
                <w:sz w:val="20"/>
                <w:szCs w:val="20"/>
              </w:rPr>
              <w:br/>
              <w:t>2017</w:t>
            </w:r>
            <w:r w:rsidRPr="000D2676">
              <w:rPr>
                <w:b/>
                <w:i/>
                <w:sz w:val="20"/>
                <w:szCs w:val="20"/>
              </w:rPr>
              <w:t xml:space="preserve"> году  </w:t>
            </w:r>
            <w:r w:rsidRPr="000D2676">
              <w:rPr>
                <w:b/>
                <w:i/>
                <w:sz w:val="20"/>
                <w:szCs w:val="20"/>
              </w:rPr>
              <w:br/>
              <w:t>(тыс. рублей)</w:t>
            </w:r>
          </w:p>
        </w:tc>
      </w:tr>
      <w:tr w:rsidR="00DD2B0D" w:rsidRPr="000D2676" w:rsidTr="00647AA2">
        <w:trPr>
          <w:cantSplit/>
          <w:trHeight w:val="240"/>
        </w:trPr>
        <w:tc>
          <w:tcPr>
            <w:tcW w:w="54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1.</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Муниципальные ценные бумаги</w:t>
            </w:r>
          </w:p>
        </w:tc>
        <w:tc>
          <w:tcPr>
            <w:tcW w:w="231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360"/>
        </w:trPr>
        <w:tc>
          <w:tcPr>
            <w:tcW w:w="54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2.</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Бюджетные кредиты от других бюджетов бюджетной системы Российской Федерации</w:t>
            </w:r>
          </w:p>
        </w:tc>
        <w:tc>
          <w:tcPr>
            <w:tcW w:w="231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240"/>
        </w:trPr>
        <w:tc>
          <w:tcPr>
            <w:tcW w:w="54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3.</w:t>
            </w: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Кредиты кредитных организаций</w:t>
            </w:r>
          </w:p>
        </w:tc>
        <w:tc>
          <w:tcPr>
            <w:tcW w:w="231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r w:rsidR="00DD2B0D" w:rsidRPr="000D2676" w:rsidTr="00647AA2">
        <w:trPr>
          <w:cantSplit/>
          <w:trHeight w:val="240"/>
        </w:trPr>
        <w:tc>
          <w:tcPr>
            <w:tcW w:w="540"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p>
        </w:tc>
        <w:tc>
          <w:tcPr>
            <w:tcW w:w="634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r w:rsidRPr="000D2676">
              <w:rPr>
                <w:rFonts w:ascii="Times New Roman" w:hAnsi="Times New Roman" w:cs="Times New Roman"/>
              </w:rPr>
              <w:t>Итого</w:t>
            </w:r>
          </w:p>
        </w:tc>
        <w:tc>
          <w:tcPr>
            <w:tcW w:w="231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jc w:val="both"/>
              <w:rPr>
                <w:rFonts w:ascii="Times New Roman" w:hAnsi="Times New Roman" w:cs="Times New Roman"/>
              </w:rPr>
            </w:pPr>
          </w:p>
        </w:tc>
      </w:tr>
    </w:tbl>
    <w:p w:rsidR="00DD2B0D" w:rsidRPr="000D2676" w:rsidRDefault="00DD2B0D" w:rsidP="00DD2B0D">
      <w:pPr>
        <w:pStyle w:val="ConsPlusNormal"/>
        <w:widowControl/>
        <w:spacing w:line="0" w:lineRule="atLeast"/>
        <w:ind w:firstLine="0"/>
        <w:jc w:val="both"/>
        <w:rPr>
          <w:rFonts w:ascii="Times New Roman" w:hAnsi="Times New Roman" w:cs="Times New Roman"/>
        </w:rPr>
      </w:pPr>
    </w:p>
    <w:p w:rsidR="00DD2B0D" w:rsidRPr="000D2676" w:rsidRDefault="00DD2B0D" w:rsidP="00DD2B0D">
      <w:pPr>
        <w:pStyle w:val="21"/>
        <w:spacing w:line="0" w:lineRule="atLeast"/>
        <w:jc w:val="both"/>
        <w:rPr>
          <w:rFonts w:ascii="Times New Roman" w:hAnsi="Times New Roman" w:cs="Times New Roman"/>
        </w:rPr>
      </w:pPr>
    </w:p>
    <w:p w:rsidR="00DD2B0D" w:rsidRPr="000D2676" w:rsidRDefault="00DD2B0D" w:rsidP="00DD2B0D">
      <w:pPr>
        <w:pStyle w:val="21"/>
        <w:spacing w:line="0" w:lineRule="atLeast"/>
        <w:jc w:val="both"/>
        <w:rPr>
          <w:rFonts w:ascii="Times New Roman" w:hAnsi="Times New Roman" w:cs="Times New Roman"/>
        </w:rPr>
      </w:pPr>
    </w:p>
    <w:p w:rsidR="00DD2B0D" w:rsidRPr="00E11337" w:rsidRDefault="00DD2B0D" w:rsidP="00DD2B0D">
      <w:pPr>
        <w:jc w:val="right"/>
        <w:rPr>
          <w:color w:val="000000"/>
          <w:sz w:val="20"/>
          <w:szCs w:val="20"/>
        </w:rPr>
      </w:pPr>
      <w:r>
        <w:rPr>
          <w:color w:val="000000"/>
          <w:sz w:val="20"/>
          <w:szCs w:val="20"/>
        </w:rPr>
        <w:t>Приложение № 18</w:t>
      </w:r>
    </w:p>
    <w:p w:rsidR="00DD2B0D" w:rsidRPr="00E11337" w:rsidRDefault="00DD2B0D" w:rsidP="00DD2B0D">
      <w:pPr>
        <w:jc w:val="right"/>
        <w:rPr>
          <w:color w:val="000000"/>
          <w:sz w:val="20"/>
          <w:szCs w:val="20"/>
        </w:rPr>
      </w:pPr>
      <w:r w:rsidRPr="00E11337">
        <w:rPr>
          <w:color w:val="000000"/>
          <w:sz w:val="20"/>
          <w:szCs w:val="20"/>
        </w:rPr>
        <w:t>к решению Собрания депутатов Ниженского сельсовета</w:t>
      </w:r>
    </w:p>
    <w:p w:rsidR="00DD2B0D" w:rsidRPr="00E11337" w:rsidRDefault="00DD2B0D" w:rsidP="00DD2B0D">
      <w:pPr>
        <w:jc w:val="right"/>
        <w:rPr>
          <w:color w:val="000000"/>
          <w:sz w:val="20"/>
          <w:szCs w:val="20"/>
        </w:rPr>
      </w:pPr>
      <w:r w:rsidRPr="00E11337">
        <w:rPr>
          <w:color w:val="000000"/>
          <w:sz w:val="20"/>
          <w:szCs w:val="20"/>
        </w:rPr>
        <w:t xml:space="preserve">Черемисиновского района Курской области </w:t>
      </w:r>
      <w:r>
        <w:rPr>
          <w:color w:val="000000"/>
          <w:sz w:val="20"/>
          <w:szCs w:val="20"/>
        </w:rPr>
        <w:t>№ 60/1 от 14</w:t>
      </w:r>
      <w:r w:rsidRPr="00E11337">
        <w:rPr>
          <w:color w:val="000000"/>
          <w:sz w:val="20"/>
          <w:szCs w:val="20"/>
        </w:rPr>
        <w:t xml:space="preserve"> .12.2016 г</w:t>
      </w:r>
    </w:p>
    <w:p w:rsidR="00DD2B0D" w:rsidRPr="00E11337" w:rsidRDefault="00DD2B0D" w:rsidP="00DD2B0D">
      <w:pPr>
        <w:jc w:val="right"/>
        <w:rPr>
          <w:sz w:val="20"/>
          <w:szCs w:val="20"/>
        </w:rPr>
      </w:pPr>
      <w:r w:rsidRPr="00E11337">
        <w:rPr>
          <w:sz w:val="20"/>
          <w:szCs w:val="20"/>
        </w:rPr>
        <w:t>«О  бюджете муниципального образования «Ниженский сельсовет»</w:t>
      </w:r>
    </w:p>
    <w:p w:rsidR="00DD2B0D" w:rsidRPr="00E11337" w:rsidRDefault="00DD2B0D" w:rsidP="00DD2B0D">
      <w:pPr>
        <w:jc w:val="right"/>
        <w:rPr>
          <w:sz w:val="20"/>
          <w:szCs w:val="20"/>
        </w:rPr>
      </w:pPr>
      <w:r w:rsidRPr="00E11337">
        <w:rPr>
          <w:sz w:val="20"/>
          <w:szCs w:val="20"/>
        </w:rPr>
        <w:t>Черемисиновского района Курской области на 2017 год и на плановый период 2018-2019 годов»</w:t>
      </w:r>
    </w:p>
    <w:p w:rsidR="00DD2B0D" w:rsidRPr="000D2676" w:rsidRDefault="00DD2B0D" w:rsidP="00DD2B0D">
      <w:pPr>
        <w:pStyle w:val="ConsPlusTitle"/>
        <w:widowControl/>
        <w:spacing w:line="0" w:lineRule="atLeast"/>
        <w:rPr>
          <w:b w:val="0"/>
          <w:sz w:val="20"/>
        </w:rPr>
      </w:pPr>
    </w:p>
    <w:p w:rsidR="00DD2B0D" w:rsidRPr="00852EAA" w:rsidRDefault="00DD2B0D" w:rsidP="00DD2B0D">
      <w:pPr>
        <w:pStyle w:val="ConsPlusTitle"/>
        <w:widowControl/>
        <w:spacing w:line="0" w:lineRule="atLeast"/>
        <w:jc w:val="center"/>
        <w:rPr>
          <w:rFonts w:ascii="Times New Roman" w:hAnsi="Times New Roman" w:cs="Times New Roman"/>
          <w:sz w:val="20"/>
        </w:rPr>
      </w:pPr>
      <w:r w:rsidRPr="00852EAA">
        <w:rPr>
          <w:rFonts w:ascii="Times New Roman" w:hAnsi="Times New Roman" w:cs="Times New Roman"/>
          <w:sz w:val="20"/>
        </w:rPr>
        <w:t>Программа муниципальных гарантий Ниженского сельсовета Черемисиновского района Курской области на 2017 год</w:t>
      </w:r>
    </w:p>
    <w:p w:rsidR="00DD2B0D" w:rsidRPr="000D2676" w:rsidRDefault="00DD2B0D" w:rsidP="00DD2B0D">
      <w:pPr>
        <w:pStyle w:val="ConsPlusTitle"/>
        <w:widowControl/>
        <w:spacing w:line="0" w:lineRule="atLeast"/>
        <w:jc w:val="right"/>
        <w:rPr>
          <w:sz w:val="20"/>
        </w:rPr>
      </w:pPr>
    </w:p>
    <w:p w:rsidR="00DD2B0D" w:rsidRPr="000D2676" w:rsidRDefault="00DD2B0D" w:rsidP="00DD2B0D">
      <w:pPr>
        <w:pStyle w:val="ConsPlusNormal"/>
        <w:widowControl/>
        <w:spacing w:line="0" w:lineRule="atLeast"/>
        <w:ind w:firstLine="0"/>
        <w:jc w:val="center"/>
        <w:rPr>
          <w:rFonts w:ascii="Times New Roman" w:hAnsi="Times New Roman" w:cs="Times New Roman"/>
          <w:b/>
        </w:rPr>
      </w:pPr>
      <w:r w:rsidRPr="000D2676">
        <w:rPr>
          <w:rFonts w:ascii="Times New Roman" w:hAnsi="Times New Roman" w:cs="Times New Roman"/>
          <w:b/>
        </w:rPr>
        <w:t>1.1. Общий объем бюджетных ассигнований, предусмотренных на исполнение муниципальных гарантий Ниженского сельсовета Черемисиновского района Курской области по возможным гарантийным случаям, в 2017 году</w:t>
      </w:r>
    </w:p>
    <w:p w:rsidR="00DD2B0D" w:rsidRPr="000D2676" w:rsidRDefault="00DD2B0D" w:rsidP="00DD2B0D">
      <w:pPr>
        <w:pStyle w:val="ConsPlusNormal"/>
        <w:widowControl/>
        <w:spacing w:line="0" w:lineRule="atLeast"/>
        <w:ind w:firstLine="540"/>
        <w:rPr>
          <w:rFonts w:ascii="Times New Roman" w:hAnsi="Times New Roman" w:cs="Times New Roman"/>
        </w:rPr>
      </w:pPr>
    </w:p>
    <w:tbl>
      <w:tblPr>
        <w:tblW w:w="0" w:type="auto"/>
        <w:tblInd w:w="70" w:type="dxa"/>
        <w:tblLayout w:type="fixed"/>
        <w:tblCellMar>
          <w:left w:w="70" w:type="dxa"/>
          <w:right w:w="70" w:type="dxa"/>
        </w:tblCellMar>
        <w:tblLook w:val="0000"/>
      </w:tblPr>
      <w:tblGrid>
        <w:gridCol w:w="4185"/>
        <w:gridCol w:w="5010"/>
      </w:tblGrid>
      <w:tr w:rsidR="00DD2B0D" w:rsidRPr="000D2676" w:rsidTr="00647AA2">
        <w:trPr>
          <w:cantSplit/>
          <w:trHeight w:val="480"/>
        </w:trPr>
        <w:tc>
          <w:tcPr>
            <w:tcW w:w="4185" w:type="dxa"/>
            <w:tcBorders>
              <w:top w:val="single" w:sz="4" w:space="0" w:color="000000"/>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Исполнение государственных гарантий Ниженского сельсовета Черемисиновского района Курской области</w:t>
            </w:r>
          </w:p>
        </w:tc>
        <w:tc>
          <w:tcPr>
            <w:tcW w:w="5010" w:type="dxa"/>
            <w:tcBorders>
              <w:top w:val="single" w:sz="4" w:space="0" w:color="000000"/>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Объем бюджетных ассигнований на исполнение гарантий по возможным гарантийным случаям, тыс. рублей</w:t>
            </w:r>
          </w:p>
        </w:tc>
      </w:tr>
      <w:tr w:rsidR="00DD2B0D" w:rsidRPr="000D2676" w:rsidTr="00647AA2">
        <w:trPr>
          <w:cantSplit/>
          <w:trHeight w:val="480"/>
        </w:trPr>
        <w:tc>
          <w:tcPr>
            <w:tcW w:w="4185" w:type="dxa"/>
            <w:tcBorders>
              <w:left w:val="single" w:sz="4" w:space="0" w:color="000000"/>
              <w:bottom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r w:rsidRPr="000D2676">
              <w:rPr>
                <w:rFonts w:ascii="Times New Roman" w:hAnsi="Times New Roman" w:cs="Times New Roman"/>
              </w:rPr>
              <w:t>За счет источников финансирования дефицита местного бюджета</w:t>
            </w:r>
          </w:p>
        </w:tc>
        <w:tc>
          <w:tcPr>
            <w:tcW w:w="5010" w:type="dxa"/>
            <w:tcBorders>
              <w:left w:val="single" w:sz="4" w:space="0" w:color="000000"/>
              <w:bottom w:val="single" w:sz="4" w:space="0" w:color="000000"/>
              <w:right w:val="single" w:sz="4" w:space="0" w:color="000000"/>
            </w:tcBorders>
          </w:tcPr>
          <w:p w:rsidR="00DD2B0D" w:rsidRPr="000D2676" w:rsidRDefault="00DD2B0D" w:rsidP="00647AA2">
            <w:pPr>
              <w:pStyle w:val="ConsPlusNormal"/>
              <w:widowControl/>
              <w:snapToGrid w:val="0"/>
              <w:spacing w:line="0" w:lineRule="atLeast"/>
              <w:ind w:firstLine="0"/>
              <w:rPr>
                <w:rFonts w:ascii="Times New Roman" w:hAnsi="Times New Roman" w:cs="Times New Roman"/>
              </w:rPr>
            </w:pPr>
          </w:p>
        </w:tc>
      </w:tr>
    </w:tbl>
    <w:p w:rsidR="00DD2B0D" w:rsidRPr="00313CCC" w:rsidRDefault="00DD2B0D" w:rsidP="00DD2B0D">
      <w:pPr>
        <w:rPr>
          <w:sz w:val="20"/>
          <w:szCs w:val="20"/>
        </w:rPr>
      </w:pPr>
    </w:p>
    <w:p w:rsidR="00DD2B0D" w:rsidRDefault="00DD2B0D" w:rsidP="00DD2B0D">
      <w:pPr>
        <w:rPr>
          <w:rFonts w:eastAsia="Calibri"/>
          <w:b/>
          <w:sz w:val="28"/>
          <w:szCs w:val="28"/>
        </w:rPr>
      </w:pPr>
    </w:p>
    <w:p w:rsidR="00DD2B0D" w:rsidRDefault="00DD2B0D" w:rsidP="00DD2B0D">
      <w:pPr>
        <w:rPr>
          <w:sz w:val="28"/>
          <w:szCs w:val="28"/>
        </w:rPr>
      </w:pPr>
    </w:p>
    <w:p w:rsidR="00DD2B0D" w:rsidRDefault="00DD2B0D" w:rsidP="00DD2B0D"/>
    <w:p w:rsidR="001F07D0" w:rsidRDefault="001F07D0"/>
    <w:sectPr w:rsidR="001F07D0" w:rsidSect="001F0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282"/>
        </w:tabs>
        <w:ind w:left="-282" w:firstLine="0"/>
      </w:pPr>
    </w:lvl>
    <w:lvl w:ilvl="1">
      <w:start w:val="1"/>
      <w:numFmt w:val="none"/>
      <w:suff w:val="nothing"/>
      <w:lvlText w:val=""/>
      <w:lvlJc w:val="left"/>
      <w:pPr>
        <w:tabs>
          <w:tab w:val="num" w:pos="-282"/>
        </w:tabs>
        <w:ind w:left="-282" w:firstLine="0"/>
      </w:pPr>
    </w:lvl>
    <w:lvl w:ilvl="2">
      <w:start w:val="1"/>
      <w:numFmt w:val="none"/>
      <w:suff w:val="nothing"/>
      <w:lvlText w:val=""/>
      <w:lvlJc w:val="left"/>
      <w:pPr>
        <w:tabs>
          <w:tab w:val="num" w:pos="-282"/>
        </w:tabs>
        <w:ind w:left="-282" w:firstLine="0"/>
      </w:pPr>
    </w:lvl>
    <w:lvl w:ilvl="3">
      <w:start w:val="1"/>
      <w:numFmt w:val="none"/>
      <w:suff w:val="nothing"/>
      <w:lvlText w:val=""/>
      <w:lvlJc w:val="left"/>
      <w:pPr>
        <w:tabs>
          <w:tab w:val="num" w:pos="-282"/>
        </w:tabs>
        <w:ind w:left="-282" w:firstLine="0"/>
      </w:pPr>
    </w:lvl>
    <w:lvl w:ilvl="4">
      <w:start w:val="1"/>
      <w:numFmt w:val="none"/>
      <w:suff w:val="nothing"/>
      <w:lvlText w:val=""/>
      <w:lvlJc w:val="left"/>
      <w:pPr>
        <w:tabs>
          <w:tab w:val="num" w:pos="-282"/>
        </w:tabs>
        <w:ind w:left="-282" w:firstLine="0"/>
      </w:pPr>
    </w:lvl>
    <w:lvl w:ilvl="5">
      <w:start w:val="1"/>
      <w:numFmt w:val="none"/>
      <w:suff w:val="nothing"/>
      <w:lvlText w:val=""/>
      <w:lvlJc w:val="left"/>
      <w:pPr>
        <w:tabs>
          <w:tab w:val="num" w:pos="-282"/>
        </w:tabs>
        <w:ind w:left="-282" w:firstLine="0"/>
      </w:pPr>
    </w:lvl>
    <w:lvl w:ilvl="6">
      <w:start w:val="1"/>
      <w:numFmt w:val="none"/>
      <w:suff w:val="nothing"/>
      <w:lvlText w:val=""/>
      <w:lvlJc w:val="left"/>
      <w:pPr>
        <w:tabs>
          <w:tab w:val="num" w:pos="-282"/>
        </w:tabs>
        <w:ind w:left="-282" w:firstLine="0"/>
      </w:pPr>
    </w:lvl>
    <w:lvl w:ilvl="7">
      <w:start w:val="1"/>
      <w:numFmt w:val="none"/>
      <w:suff w:val="nothing"/>
      <w:lvlText w:val=""/>
      <w:lvlJc w:val="left"/>
      <w:pPr>
        <w:tabs>
          <w:tab w:val="num" w:pos="-282"/>
        </w:tabs>
        <w:ind w:left="-282" w:firstLine="0"/>
      </w:pPr>
    </w:lvl>
    <w:lvl w:ilvl="8">
      <w:start w:val="1"/>
      <w:numFmt w:val="none"/>
      <w:suff w:val="nothing"/>
      <w:lvlText w:val=""/>
      <w:lvlJc w:val="left"/>
      <w:pPr>
        <w:tabs>
          <w:tab w:val="num" w:pos="-282"/>
        </w:tabs>
        <w:ind w:left="-282" w:firstLine="0"/>
      </w:pPr>
    </w:lvl>
  </w:abstractNum>
  <w:abstractNum w:abstractNumId="1">
    <w:nsid w:val="00000002"/>
    <w:multiLevelType w:val="singleLevel"/>
    <w:tmpl w:val="00000002"/>
    <w:name w:val="WW8Num3"/>
    <w:lvl w:ilvl="0">
      <w:start w:val="1"/>
      <w:numFmt w:val="decimal"/>
      <w:lvlText w:val="%1."/>
      <w:lvlJc w:val="left"/>
      <w:pPr>
        <w:tabs>
          <w:tab w:val="num" w:pos="1729"/>
        </w:tabs>
        <w:ind w:left="1729" w:hanging="10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savePreviewPicture/>
  <w:compat/>
  <w:rsids>
    <w:rsidRoot w:val="00DD2B0D"/>
    <w:rsid w:val="001F07D0"/>
    <w:rsid w:val="00DD2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D2B0D"/>
    <w:pPr>
      <w:keepNext/>
      <w:keepLines/>
      <w:suppressAutoHyphens w:val="0"/>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DD2B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2B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B0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D2B0D"/>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DD2B0D"/>
    <w:rPr>
      <w:rFonts w:asciiTheme="majorHAnsi" w:eastAsiaTheme="majorEastAsia" w:hAnsiTheme="majorHAnsi" w:cstheme="majorBidi"/>
      <w:b/>
      <w:bCs/>
      <w:color w:val="4F81BD" w:themeColor="accent1"/>
      <w:sz w:val="24"/>
      <w:szCs w:val="24"/>
      <w:lang w:eastAsia="ar-SA"/>
    </w:rPr>
  </w:style>
  <w:style w:type="paragraph" w:customStyle="1" w:styleId="article">
    <w:name w:val="article"/>
    <w:basedOn w:val="a"/>
    <w:rsid w:val="00DD2B0D"/>
    <w:pPr>
      <w:ind w:firstLine="567"/>
      <w:jc w:val="both"/>
    </w:pPr>
    <w:rPr>
      <w:rFonts w:ascii="Arial" w:hAnsi="Arial" w:cs="Arial"/>
      <w:sz w:val="26"/>
      <w:szCs w:val="26"/>
    </w:rPr>
  </w:style>
  <w:style w:type="paragraph" w:styleId="a3">
    <w:name w:val="Body Text"/>
    <w:basedOn w:val="a"/>
    <w:link w:val="a4"/>
    <w:rsid w:val="00DD2B0D"/>
    <w:pPr>
      <w:spacing w:after="120"/>
    </w:pPr>
  </w:style>
  <w:style w:type="character" w:customStyle="1" w:styleId="a4">
    <w:name w:val="Основной текст Знак"/>
    <w:basedOn w:val="a0"/>
    <w:link w:val="a3"/>
    <w:rsid w:val="00DD2B0D"/>
    <w:rPr>
      <w:rFonts w:ascii="Times New Roman" w:eastAsia="Times New Roman" w:hAnsi="Times New Roman" w:cs="Times New Roman"/>
      <w:sz w:val="24"/>
      <w:szCs w:val="24"/>
      <w:lang w:eastAsia="ar-SA"/>
    </w:rPr>
  </w:style>
  <w:style w:type="table" w:styleId="a5">
    <w:name w:val="Table Grid"/>
    <w:basedOn w:val="a1"/>
    <w:rsid w:val="00DD2B0D"/>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nhideWhenUsed/>
    <w:rsid w:val="00DD2B0D"/>
    <w:rPr>
      <w:color w:val="0000FF"/>
      <w:u w:val="single"/>
    </w:rPr>
  </w:style>
  <w:style w:type="paragraph" w:styleId="a7">
    <w:name w:val="No Spacing"/>
    <w:uiPriority w:val="1"/>
    <w:qFormat/>
    <w:rsid w:val="00DD2B0D"/>
    <w:pPr>
      <w:spacing w:after="0" w:line="240" w:lineRule="auto"/>
    </w:pPr>
    <w:rPr>
      <w:rFonts w:ascii="Calibri" w:eastAsia="Times New Roman" w:hAnsi="Calibri" w:cs="Times New Roman"/>
      <w:lang w:val="en-US" w:bidi="en-US"/>
    </w:rPr>
  </w:style>
  <w:style w:type="character" w:styleId="a8">
    <w:name w:val="Strong"/>
    <w:basedOn w:val="a0"/>
    <w:uiPriority w:val="22"/>
    <w:qFormat/>
    <w:rsid w:val="00DD2B0D"/>
    <w:rPr>
      <w:b/>
      <w:bCs/>
    </w:rPr>
  </w:style>
  <w:style w:type="paragraph" w:styleId="a9">
    <w:name w:val="Normal (Web)"/>
    <w:basedOn w:val="a"/>
    <w:unhideWhenUsed/>
    <w:rsid w:val="00DD2B0D"/>
    <w:pPr>
      <w:suppressAutoHyphens w:val="0"/>
      <w:spacing w:before="100" w:beforeAutospacing="1" w:after="100" w:afterAutospacing="1"/>
    </w:pPr>
    <w:rPr>
      <w:lang w:eastAsia="ru-RU"/>
    </w:rPr>
  </w:style>
  <w:style w:type="character" w:customStyle="1" w:styleId="aa">
    <w:name w:val="Цветовое выделение"/>
    <w:uiPriority w:val="99"/>
    <w:rsid w:val="00DD2B0D"/>
    <w:rPr>
      <w:b/>
      <w:bCs/>
      <w:color w:val="26282F"/>
    </w:rPr>
  </w:style>
  <w:style w:type="character" w:customStyle="1" w:styleId="ab">
    <w:name w:val="Гипертекстовая ссылка"/>
    <w:basedOn w:val="aa"/>
    <w:uiPriority w:val="99"/>
    <w:rsid w:val="00DD2B0D"/>
    <w:rPr>
      <w:color w:val="106BBE"/>
    </w:rPr>
  </w:style>
  <w:style w:type="paragraph" w:customStyle="1" w:styleId="ac">
    <w:name w:val="Заголовок статьи"/>
    <w:basedOn w:val="a"/>
    <w:next w:val="a"/>
    <w:uiPriority w:val="99"/>
    <w:rsid w:val="00DD2B0D"/>
    <w:pPr>
      <w:suppressAutoHyphens w:val="0"/>
      <w:autoSpaceDE w:val="0"/>
      <w:autoSpaceDN w:val="0"/>
      <w:adjustRightInd w:val="0"/>
      <w:ind w:left="1612" w:hanging="892"/>
      <w:jc w:val="both"/>
    </w:pPr>
    <w:rPr>
      <w:rFonts w:ascii="Arial" w:eastAsiaTheme="minorHAnsi" w:hAnsi="Arial" w:cs="Arial"/>
      <w:lang w:eastAsia="en-US"/>
    </w:rPr>
  </w:style>
  <w:style w:type="paragraph" w:customStyle="1" w:styleId="ad">
    <w:name w:val="Комментарий"/>
    <w:basedOn w:val="a"/>
    <w:next w:val="a"/>
    <w:uiPriority w:val="99"/>
    <w:rsid w:val="00DD2B0D"/>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e">
    <w:name w:val="Информация об изменениях документа"/>
    <w:basedOn w:val="ad"/>
    <w:next w:val="a"/>
    <w:uiPriority w:val="99"/>
    <w:rsid w:val="00DD2B0D"/>
    <w:rPr>
      <w:i/>
      <w:iCs/>
    </w:rPr>
  </w:style>
  <w:style w:type="character" w:customStyle="1" w:styleId="af">
    <w:name w:val="Утратил силу"/>
    <w:basedOn w:val="aa"/>
    <w:uiPriority w:val="99"/>
    <w:rsid w:val="00DD2B0D"/>
    <w:rPr>
      <w:strike/>
      <w:color w:val="666600"/>
    </w:rPr>
  </w:style>
  <w:style w:type="character" w:customStyle="1" w:styleId="11">
    <w:name w:val="Основной шрифт абзаца1"/>
    <w:rsid w:val="00DD2B0D"/>
  </w:style>
  <w:style w:type="character" w:customStyle="1" w:styleId="af0">
    <w:name w:val="Текст выноски Знак"/>
    <w:basedOn w:val="11"/>
    <w:rsid w:val="00DD2B0D"/>
    <w:rPr>
      <w:rFonts w:ascii="Tahoma" w:hAnsi="Tahoma" w:cs="Tahoma"/>
      <w:sz w:val="16"/>
      <w:szCs w:val="16"/>
    </w:rPr>
  </w:style>
  <w:style w:type="paragraph" w:customStyle="1" w:styleId="af1">
    <w:name w:val="Заголовок"/>
    <w:basedOn w:val="a"/>
    <w:next w:val="a3"/>
    <w:rsid w:val="00DD2B0D"/>
    <w:pPr>
      <w:keepNext/>
      <w:spacing w:before="240" w:after="120"/>
    </w:pPr>
    <w:rPr>
      <w:rFonts w:ascii="Arial" w:eastAsia="MS Mincho" w:hAnsi="Arial" w:cs="Tahoma"/>
      <w:sz w:val="28"/>
      <w:szCs w:val="28"/>
    </w:rPr>
  </w:style>
  <w:style w:type="paragraph" w:styleId="af2">
    <w:name w:val="List"/>
    <w:basedOn w:val="a3"/>
    <w:semiHidden/>
    <w:rsid w:val="00DD2B0D"/>
    <w:rPr>
      <w:rFonts w:ascii="Arial" w:hAnsi="Arial" w:cs="Tahoma"/>
    </w:rPr>
  </w:style>
  <w:style w:type="paragraph" w:customStyle="1" w:styleId="12">
    <w:name w:val="Название1"/>
    <w:basedOn w:val="a"/>
    <w:rsid w:val="00DD2B0D"/>
    <w:pPr>
      <w:suppressLineNumbers/>
      <w:spacing w:before="120" w:after="120"/>
    </w:pPr>
    <w:rPr>
      <w:rFonts w:ascii="Arial" w:hAnsi="Arial" w:cs="Tahoma"/>
      <w:i/>
      <w:iCs/>
    </w:rPr>
  </w:style>
  <w:style w:type="paragraph" w:customStyle="1" w:styleId="13">
    <w:name w:val="Указатель1"/>
    <w:basedOn w:val="a"/>
    <w:rsid w:val="00DD2B0D"/>
    <w:pPr>
      <w:suppressLineNumbers/>
    </w:pPr>
    <w:rPr>
      <w:rFonts w:ascii="Arial" w:hAnsi="Arial" w:cs="Tahoma"/>
    </w:rPr>
  </w:style>
  <w:style w:type="paragraph" w:customStyle="1" w:styleId="ConsPlusNonformat">
    <w:name w:val="ConsPlusNonformat"/>
    <w:rsid w:val="00DD2B0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DD2B0D"/>
    <w:pPr>
      <w:widowControl w:val="0"/>
      <w:suppressAutoHyphens/>
      <w:autoSpaceDE w:val="0"/>
      <w:spacing w:after="0" w:line="240" w:lineRule="auto"/>
    </w:pPr>
    <w:rPr>
      <w:rFonts w:ascii="Arial" w:eastAsia="Times New Roman" w:hAnsi="Arial" w:cs="Arial"/>
      <w:sz w:val="20"/>
      <w:szCs w:val="20"/>
      <w:lang w:eastAsia="ar-SA"/>
    </w:rPr>
  </w:style>
  <w:style w:type="paragraph" w:styleId="af3">
    <w:name w:val="Balloon Text"/>
    <w:basedOn w:val="a"/>
    <w:link w:val="14"/>
    <w:rsid w:val="00DD2B0D"/>
    <w:rPr>
      <w:rFonts w:ascii="Tahoma" w:hAnsi="Tahoma" w:cs="Tahoma"/>
      <w:sz w:val="16"/>
      <w:szCs w:val="16"/>
    </w:rPr>
  </w:style>
  <w:style w:type="character" w:customStyle="1" w:styleId="14">
    <w:name w:val="Текст выноски Знак1"/>
    <w:basedOn w:val="a0"/>
    <w:link w:val="af3"/>
    <w:rsid w:val="00DD2B0D"/>
    <w:rPr>
      <w:rFonts w:ascii="Tahoma" w:eastAsia="Times New Roman" w:hAnsi="Tahoma" w:cs="Tahoma"/>
      <w:sz w:val="16"/>
      <w:szCs w:val="16"/>
      <w:lang w:eastAsia="ar-SA"/>
    </w:rPr>
  </w:style>
  <w:style w:type="paragraph" w:customStyle="1" w:styleId="15">
    <w:name w:val="Схема документа1"/>
    <w:basedOn w:val="a"/>
    <w:rsid w:val="00DD2B0D"/>
    <w:pPr>
      <w:shd w:val="clear" w:color="auto" w:fill="000080"/>
    </w:pPr>
    <w:rPr>
      <w:rFonts w:ascii="Tahoma" w:hAnsi="Tahoma" w:cs="Tahoma"/>
      <w:sz w:val="20"/>
      <w:szCs w:val="20"/>
    </w:rPr>
  </w:style>
  <w:style w:type="paragraph" w:customStyle="1" w:styleId="af4">
    <w:name w:val="Содержимое таблицы"/>
    <w:basedOn w:val="a"/>
    <w:rsid w:val="00DD2B0D"/>
    <w:pPr>
      <w:suppressLineNumbers/>
    </w:pPr>
  </w:style>
  <w:style w:type="paragraph" w:customStyle="1" w:styleId="af5">
    <w:name w:val="Заголовок таблицы"/>
    <w:basedOn w:val="af4"/>
    <w:rsid w:val="00DD2B0D"/>
    <w:pPr>
      <w:jc w:val="center"/>
    </w:pPr>
    <w:rPr>
      <w:b/>
      <w:bCs/>
    </w:rPr>
  </w:style>
  <w:style w:type="paragraph" w:styleId="af6">
    <w:name w:val="header"/>
    <w:basedOn w:val="a"/>
    <w:link w:val="af7"/>
    <w:rsid w:val="00DD2B0D"/>
    <w:pPr>
      <w:tabs>
        <w:tab w:val="center" w:pos="4153"/>
        <w:tab w:val="right" w:pos="8306"/>
      </w:tabs>
      <w:suppressAutoHyphens w:val="0"/>
      <w:autoSpaceDE w:val="0"/>
      <w:autoSpaceDN w:val="0"/>
    </w:pPr>
    <w:rPr>
      <w:sz w:val="20"/>
      <w:szCs w:val="20"/>
      <w:lang w:eastAsia="ru-RU"/>
    </w:rPr>
  </w:style>
  <w:style w:type="character" w:customStyle="1" w:styleId="af7">
    <w:name w:val="Верхний колонтитул Знак"/>
    <w:basedOn w:val="a0"/>
    <w:link w:val="af6"/>
    <w:rsid w:val="00DD2B0D"/>
    <w:rPr>
      <w:rFonts w:ascii="Times New Roman" w:eastAsia="Times New Roman" w:hAnsi="Times New Roman" w:cs="Times New Roman"/>
      <w:sz w:val="20"/>
      <w:szCs w:val="20"/>
      <w:lang w:eastAsia="ru-RU"/>
    </w:rPr>
  </w:style>
  <w:style w:type="paragraph" w:styleId="HTML">
    <w:name w:val="HTML Preformatted"/>
    <w:basedOn w:val="a"/>
    <w:link w:val="HTML0"/>
    <w:rsid w:val="00DD2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D2B0D"/>
    <w:rPr>
      <w:rFonts w:ascii="Courier New" w:eastAsia="Times New Roman" w:hAnsi="Courier New" w:cs="Courier New"/>
      <w:sz w:val="20"/>
      <w:szCs w:val="20"/>
      <w:lang w:eastAsia="ar-SA"/>
    </w:rPr>
  </w:style>
  <w:style w:type="paragraph" w:customStyle="1" w:styleId="16">
    <w:name w:val="Абзац списка1"/>
    <w:basedOn w:val="a"/>
    <w:rsid w:val="00DD2B0D"/>
    <w:pPr>
      <w:ind w:left="720"/>
    </w:pPr>
  </w:style>
  <w:style w:type="paragraph" w:customStyle="1" w:styleId="ConsPlusNormal">
    <w:name w:val="ConsPlusNormal"/>
    <w:rsid w:val="00DD2B0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8">
    <w:name w:val="footnote text"/>
    <w:basedOn w:val="a"/>
    <w:link w:val="af9"/>
    <w:semiHidden/>
    <w:unhideWhenUsed/>
    <w:rsid w:val="00DD2B0D"/>
    <w:pPr>
      <w:suppressAutoHyphens w:val="0"/>
    </w:pPr>
    <w:rPr>
      <w:rFonts w:ascii="Calibri" w:eastAsia="Calibri" w:hAnsi="Calibri"/>
      <w:sz w:val="20"/>
      <w:szCs w:val="20"/>
      <w:lang w:eastAsia="en-US"/>
    </w:rPr>
  </w:style>
  <w:style w:type="character" w:customStyle="1" w:styleId="af9">
    <w:name w:val="Текст сноски Знак"/>
    <w:basedOn w:val="a0"/>
    <w:link w:val="af8"/>
    <w:semiHidden/>
    <w:rsid w:val="00DD2B0D"/>
    <w:rPr>
      <w:rFonts w:ascii="Calibri" w:eastAsia="Calibri" w:hAnsi="Calibri" w:cs="Times New Roman"/>
      <w:sz w:val="20"/>
      <w:szCs w:val="20"/>
    </w:rPr>
  </w:style>
  <w:style w:type="paragraph" w:customStyle="1" w:styleId="ConsPlusTitle">
    <w:name w:val="ConsPlusTitle"/>
    <w:rsid w:val="00DD2B0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a">
    <w:name w:val="Текст Знак"/>
    <w:basedOn w:val="a0"/>
    <w:link w:val="afb"/>
    <w:rsid w:val="00DD2B0D"/>
    <w:rPr>
      <w:rFonts w:ascii="Courier New" w:hAnsi="Courier New"/>
    </w:rPr>
  </w:style>
  <w:style w:type="paragraph" w:styleId="afb">
    <w:name w:val="Plain Text"/>
    <w:basedOn w:val="a"/>
    <w:link w:val="afa"/>
    <w:rsid w:val="00DD2B0D"/>
    <w:pPr>
      <w:suppressAutoHyphens w:val="0"/>
      <w:autoSpaceDE w:val="0"/>
      <w:autoSpaceDN w:val="0"/>
    </w:pPr>
    <w:rPr>
      <w:rFonts w:ascii="Courier New" w:eastAsiaTheme="minorHAnsi" w:hAnsi="Courier New" w:cstheme="minorBidi"/>
      <w:sz w:val="22"/>
      <w:szCs w:val="22"/>
      <w:lang w:eastAsia="en-US"/>
    </w:rPr>
  </w:style>
  <w:style w:type="character" w:customStyle="1" w:styleId="17">
    <w:name w:val="Текст Знак1"/>
    <w:basedOn w:val="a0"/>
    <w:link w:val="afb"/>
    <w:semiHidden/>
    <w:rsid w:val="00DD2B0D"/>
    <w:rPr>
      <w:rFonts w:ascii="Consolas" w:eastAsia="Times New Roman" w:hAnsi="Consolas" w:cs="Consolas"/>
      <w:sz w:val="21"/>
      <w:szCs w:val="21"/>
      <w:lang w:eastAsia="ar-SA"/>
    </w:rPr>
  </w:style>
  <w:style w:type="paragraph" w:customStyle="1" w:styleId="18">
    <w:name w:val="Текст1"/>
    <w:basedOn w:val="a"/>
    <w:rsid w:val="00DD2B0D"/>
    <w:pPr>
      <w:autoSpaceDE w:val="0"/>
    </w:pPr>
    <w:rPr>
      <w:rFonts w:ascii="Courier New" w:hAnsi="Courier New" w:cs="Courier New"/>
      <w:sz w:val="20"/>
      <w:szCs w:val="20"/>
    </w:rPr>
  </w:style>
  <w:style w:type="paragraph" w:styleId="afc">
    <w:name w:val="footer"/>
    <w:basedOn w:val="a"/>
    <w:link w:val="afd"/>
    <w:rsid w:val="00DD2B0D"/>
    <w:pPr>
      <w:tabs>
        <w:tab w:val="center" w:pos="4677"/>
        <w:tab w:val="right" w:pos="9355"/>
      </w:tabs>
      <w:suppressAutoHyphens w:val="0"/>
      <w:spacing w:after="200" w:line="276" w:lineRule="auto"/>
    </w:pPr>
    <w:rPr>
      <w:rFonts w:ascii="Calibri" w:hAnsi="Calibri"/>
      <w:sz w:val="22"/>
      <w:szCs w:val="22"/>
      <w:lang w:val="en-US" w:eastAsia="en-US" w:bidi="en-US"/>
    </w:rPr>
  </w:style>
  <w:style w:type="character" w:customStyle="1" w:styleId="afd">
    <w:name w:val="Нижний колонтитул Знак"/>
    <w:basedOn w:val="a0"/>
    <w:link w:val="afc"/>
    <w:rsid w:val="00DD2B0D"/>
    <w:rPr>
      <w:rFonts w:ascii="Calibri" w:eastAsia="Times New Roman" w:hAnsi="Calibri" w:cs="Times New Roman"/>
      <w:lang w:val="en-US" w:bidi="en-US"/>
    </w:rPr>
  </w:style>
  <w:style w:type="paragraph" w:customStyle="1" w:styleId="consnonformat">
    <w:name w:val="consnonformat"/>
    <w:basedOn w:val="a"/>
    <w:rsid w:val="00DD2B0D"/>
    <w:pPr>
      <w:suppressAutoHyphens w:val="0"/>
      <w:spacing w:before="100" w:beforeAutospacing="1" w:after="100" w:afterAutospacing="1"/>
    </w:pPr>
    <w:rPr>
      <w:lang w:eastAsia="ru-RU"/>
    </w:rPr>
  </w:style>
  <w:style w:type="paragraph" w:customStyle="1" w:styleId="consnormal">
    <w:name w:val="consnormal"/>
    <w:basedOn w:val="a"/>
    <w:rsid w:val="00DD2B0D"/>
    <w:pPr>
      <w:suppressAutoHyphens w:val="0"/>
      <w:spacing w:before="100" w:beforeAutospacing="1" w:after="100" w:afterAutospacing="1"/>
    </w:pPr>
    <w:rPr>
      <w:lang w:eastAsia="ru-RU"/>
    </w:rPr>
  </w:style>
  <w:style w:type="character" w:styleId="afe">
    <w:name w:val="FollowedHyperlink"/>
    <w:basedOn w:val="a0"/>
    <w:uiPriority w:val="99"/>
    <w:semiHidden/>
    <w:unhideWhenUsed/>
    <w:rsid w:val="00DD2B0D"/>
    <w:rPr>
      <w:color w:val="800080" w:themeColor="followedHyperlink"/>
      <w:u w:val="single"/>
    </w:rPr>
  </w:style>
  <w:style w:type="paragraph" w:styleId="aff">
    <w:name w:val="Body Text Indent"/>
    <w:basedOn w:val="a"/>
    <w:link w:val="aff0"/>
    <w:uiPriority w:val="99"/>
    <w:semiHidden/>
    <w:unhideWhenUsed/>
    <w:rsid w:val="00DD2B0D"/>
    <w:pPr>
      <w:spacing w:after="120"/>
      <w:ind w:left="283"/>
    </w:pPr>
  </w:style>
  <w:style w:type="character" w:customStyle="1" w:styleId="aff0">
    <w:name w:val="Основной текст с отступом Знак"/>
    <w:basedOn w:val="a0"/>
    <w:link w:val="aff"/>
    <w:uiPriority w:val="99"/>
    <w:semiHidden/>
    <w:rsid w:val="00DD2B0D"/>
    <w:rPr>
      <w:rFonts w:ascii="Times New Roman" w:eastAsia="Times New Roman" w:hAnsi="Times New Roman" w:cs="Times New Roman"/>
      <w:sz w:val="24"/>
      <w:szCs w:val="24"/>
      <w:lang w:eastAsia="ar-SA"/>
    </w:rPr>
  </w:style>
  <w:style w:type="paragraph" w:customStyle="1" w:styleId="Default">
    <w:name w:val="Default"/>
    <w:rsid w:val="00DD2B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Текст2"/>
    <w:basedOn w:val="a"/>
    <w:rsid w:val="00DD2B0D"/>
    <w:pPr>
      <w:autoSpaceDE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14939</Words>
  <Characters>85156</Characters>
  <Application>Microsoft Office Word</Application>
  <DocSecurity>0</DocSecurity>
  <Lines>709</Lines>
  <Paragraphs>199</Paragraphs>
  <ScaleCrop>false</ScaleCrop>
  <Company>Microsoft</Company>
  <LinksUpToDate>false</LinksUpToDate>
  <CharactersWithSpaces>99896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1</cp:revision>
  <dcterms:created xsi:type="dcterms:W3CDTF">2016-12-16T13:44:00Z</dcterms:created>
  <dcterms:modified xsi:type="dcterms:W3CDTF">2016-12-16T13:44:00Z</dcterms:modified>
</cp:coreProperties>
</file>